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89" w:rsidRPr="008A72CE" w:rsidRDefault="00554889" w:rsidP="00554889">
      <w:pPr>
        <w:spacing w:after="0" w:line="240" w:lineRule="auto"/>
        <w:jc w:val="center"/>
        <w:rPr>
          <w:rFonts w:ascii="Times New Roman" w:hAnsi="Times New Roman" w:cs="Times New Roman"/>
          <w:b/>
          <w:bCs/>
          <w:sz w:val="28"/>
        </w:rPr>
      </w:pPr>
      <w:r w:rsidRPr="008A72CE">
        <w:rPr>
          <w:rFonts w:ascii="Times New Roman" w:hAnsi="Times New Roman" w:cs="Times New Roman"/>
          <w:b/>
          <w:bCs/>
          <w:sz w:val="28"/>
        </w:rPr>
        <w:t>ЧАСТНОЕ ОБРАЗОВАТЕЛЬНОЕ УЧРЕЖДЕНИЕ</w:t>
      </w:r>
    </w:p>
    <w:p w:rsidR="00554889" w:rsidRPr="008A72CE" w:rsidRDefault="00554889" w:rsidP="00554889">
      <w:pPr>
        <w:spacing w:after="0" w:line="240" w:lineRule="auto"/>
        <w:jc w:val="center"/>
        <w:rPr>
          <w:rFonts w:ascii="Times New Roman" w:hAnsi="Times New Roman" w:cs="Times New Roman"/>
          <w:b/>
          <w:bCs/>
          <w:sz w:val="28"/>
        </w:rPr>
      </w:pPr>
      <w:r w:rsidRPr="008A72CE">
        <w:rPr>
          <w:rFonts w:ascii="Times New Roman" w:hAnsi="Times New Roman" w:cs="Times New Roman"/>
          <w:b/>
          <w:bCs/>
          <w:sz w:val="28"/>
        </w:rPr>
        <w:t>ВЫСШЕГО ОБРАЗОВАНИЯ</w:t>
      </w:r>
    </w:p>
    <w:p w:rsidR="00554889" w:rsidRPr="008A72CE" w:rsidRDefault="00554889" w:rsidP="00554889">
      <w:pPr>
        <w:spacing w:after="0" w:line="240" w:lineRule="auto"/>
        <w:jc w:val="center"/>
        <w:rPr>
          <w:rFonts w:ascii="Times New Roman" w:hAnsi="Times New Roman" w:cs="Times New Roman"/>
          <w:b/>
          <w:bCs/>
          <w:sz w:val="28"/>
        </w:rPr>
      </w:pPr>
      <w:r w:rsidRPr="008A72CE">
        <w:rPr>
          <w:rFonts w:ascii="Times New Roman" w:hAnsi="Times New Roman" w:cs="Times New Roman"/>
          <w:b/>
          <w:bCs/>
          <w:sz w:val="28"/>
        </w:rPr>
        <w:t>«</w:t>
      </w:r>
      <w:proofErr w:type="gramStart"/>
      <w:r w:rsidRPr="008A72CE">
        <w:rPr>
          <w:rFonts w:ascii="Times New Roman" w:hAnsi="Times New Roman" w:cs="Times New Roman"/>
          <w:b/>
          <w:bCs/>
          <w:sz w:val="28"/>
        </w:rPr>
        <w:t>СЕВЕРО-КАВКАЗСКИЙ</w:t>
      </w:r>
      <w:proofErr w:type="gramEnd"/>
      <w:r w:rsidRPr="008A72CE">
        <w:rPr>
          <w:rFonts w:ascii="Times New Roman" w:hAnsi="Times New Roman" w:cs="Times New Roman"/>
          <w:b/>
          <w:bCs/>
          <w:sz w:val="28"/>
        </w:rPr>
        <w:t xml:space="preserve"> ГУМАНИТАРНЫЙ ИНСТИТУТ»</w:t>
      </w:r>
    </w:p>
    <w:p w:rsidR="00554889" w:rsidRPr="008A72CE" w:rsidRDefault="00554889" w:rsidP="00554889">
      <w:pPr>
        <w:spacing w:line="360" w:lineRule="auto"/>
        <w:jc w:val="center"/>
        <w:rPr>
          <w:rFonts w:ascii="Times New Roman" w:hAnsi="Times New Roman" w:cs="Times New Roman"/>
        </w:rPr>
      </w:pPr>
    </w:p>
    <w:p w:rsidR="00554889" w:rsidRPr="008A72CE" w:rsidRDefault="00554889" w:rsidP="00554889">
      <w:pPr>
        <w:spacing w:line="360" w:lineRule="auto"/>
        <w:jc w:val="center"/>
        <w:rPr>
          <w:rFonts w:ascii="Times New Roman" w:hAnsi="Times New Roman" w:cs="Times New Roman"/>
        </w:rPr>
      </w:pPr>
    </w:p>
    <w:p w:rsidR="008D4999" w:rsidRPr="008A72CE" w:rsidRDefault="003171B7" w:rsidP="008D4999">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rPr>
        <w:drawing>
          <wp:inline distT="0" distB="0" distL="0" distR="0" wp14:anchorId="42937DB7" wp14:editId="5FBEA840">
            <wp:extent cx="2292985" cy="1405890"/>
            <wp:effectExtent l="0" t="0" r="0" b="3810"/>
            <wp:docPr id="1" name="Рисунок 1" descr="C:\Users\A684~1\AppData\Local\Temp\FineReader11.00\media\image2.jpeg"/>
            <wp:cNvGraphicFramePr/>
            <a:graphic xmlns:a="http://schemas.openxmlformats.org/drawingml/2006/main">
              <a:graphicData uri="http://schemas.openxmlformats.org/drawingml/2006/picture">
                <pic:pic xmlns:pic="http://schemas.openxmlformats.org/drawingml/2006/picture">
                  <pic:nvPicPr>
                    <pic:cNvPr id="1" name="Рисунок 1" descr="C:\Users\A684~1\AppData\Local\Temp\FineReader11.00\media\image2.jpe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8D4999" w:rsidRPr="008A72CE" w:rsidRDefault="008D4999" w:rsidP="008D4999">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8D4999" w:rsidRPr="008A72CE" w:rsidRDefault="008D4999" w:rsidP="008D4999">
      <w:pPr>
        <w:spacing w:after="0" w:line="360" w:lineRule="auto"/>
        <w:jc w:val="center"/>
        <w:rPr>
          <w:rFonts w:ascii="Times New Roman" w:hAnsi="Times New Roman" w:cs="Times New Roman"/>
          <w:b/>
          <w:bCs/>
          <w:caps/>
          <w:color w:val="FF0000"/>
          <w:sz w:val="24"/>
          <w:szCs w:val="24"/>
        </w:rPr>
      </w:pPr>
    </w:p>
    <w:p w:rsidR="008D4999" w:rsidRPr="008A72CE" w:rsidRDefault="008D4999" w:rsidP="008D4999">
      <w:pPr>
        <w:spacing w:after="0" w:line="360" w:lineRule="auto"/>
        <w:jc w:val="center"/>
        <w:rPr>
          <w:rFonts w:ascii="Times New Roman" w:hAnsi="Times New Roman" w:cs="Times New Roman"/>
          <w:b/>
          <w:bCs/>
          <w:caps/>
          <w:sz w:val="24"/>
          <w:szCs w:val="24"/>
        </w:rPr>
      </w:pPr>
      <w:r w:rsidRPr="008A72CE">
        <w:rPr>
          <w:rFonts w:ascii="Times New Roman" w:hAnsi="Times New Roman" w:cs="Times New Roman"/>
          <w:b/>
          <w:bCs/>
          <w:caps/>
          <w:sz w:val="24"/>
          <w:szCs w:val="24"/>
        </w:rPr>
        <w:t>НАПРАВЛЕНИЕ подготовки 40.03.01– ЮРИСПРУДЕНЦИЯ</w:t>
      </w:r>
    </w:p>
    <w:p w:rsidR="008D4999" w:rsidRPr="008A72CE" w:rsidRDefault="008D4999" w:rsidP="008D4999">
      <w:pPr>
        <w:spacing w:after="0" w:line="360" w:lineRule="auto"/>
        <w:jc w:val="center"/>
        <w:rPr>
          <w:rFonts w:ascii="Times New Roman" w:hAnsi="Times New Roman" w:cs="Times New Roman"/>
          <w:b/>
          <w:bCs/>
          <w:caps/>
          <w:sz w:val="24"/>
          <w:szCs w:val="24"/>
        </w:rPr>
      </w:pPr>
      <w:r w:rsidRPr="008A72CE">
        <w:rPr>
          <w:rFonts w:ascii="Times New Roman" w:hAnsi="Times New Roman" w:cs="Times New Roman"/>
          <w:b/>
          <w:bCs/>
          <w:caps/>
          <w:sz w:val="24"/>
          <w:szCs w:val="24"/>
        </w:rPr>
        <w:t>КВАЛИФИКАЦИЯ (СТЕПЕНЬ) – БАКАЛАВР</w:t>
      </w:r>
    </w:p>
    <w:p w:rsidR="008D4999" w:rsidRPr="008A72CE" w:rsidRDefault="008D4999" w:rsidP="008D4999">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p>
    <w:p w:rsidR="00B72CD1" w:rsidRPr="008A72CE" w:rsidRDefault="00B72CD1" w:rsidP="00E14416">
      <w:pPr>
        <w:spacing w:after="0" w:line="360" w:lineRule="auto"/>
        <w:jc w:val="center"/>
        <w:rPr>
          <w:rFonts w:ascii="Times New Roman" w:hAnsi="Times New Roman" w:cs="Times New Roman"/>
          <w:b/>
          <w:bCs/>
          <w:sz w:val="24"/>
          <w:szCs w:val="24"/>
        </w:rPr>
      </w:pPr>
    </w:p>
    <w:p w:rsidR="00B72CD1" w:rsidRPr="008A72CE" w:rsidRDefault="00B72CD1" w:rsidP="00E14416">
      <w:pPr>
        <w:spacing w:after="0" w:line="360" w:lineRule="auto"/>
        <w:jc w:val="center"/>
        <w:rPr>
          <w:rFonts w:ascii="Times New Roman" w:hAnsi="Times New Roman" w:cs="Times New Roman"/>
          <w:b/>
          <w:bCs/>
          <w:caps/>
          <w:sz w:val="24"/>
          <w:szCs w:val="24"/>
        </w:rPr>
      </w:pPr>
    </w:p>
    <w:p w:rsidR="00B72CD1" w:rsidRPr="008A72CE" w:rsidRDefault="00B72CD1" w:rsidP="00E14416">
      <w:pPr>
        <w:spacing w:after="0" w:line="360" w:lineRule="auto"/>
        <w:jc w:val="center"/>
        <w:rPr>
          <w:rFonts w:ascii="Times New Roman" w:hAnsi="Times New Roman" w:cs="Times New Roman"/>
          <w:b/>
          <w:bCs/>
          <w:caps/>
          <w:sz w:val="24"/>
          <w:szCs w:val="24"/>
        </w:rPr>
      </w:pPr>
      <w:r w:rsidRPr="008A72CE">
        <w:rPr>
          <w:rFonts w:ascii="Times New Roman" w:hAnsi="Times New Roman" w:cs="Times New Roman"/>
          <w:b/>
          <w:bCs/>
          <w:caps/>
          <w:sz w:val="24"/>
          <w:szCs w:val="24"/>
        </w:rPr>
        <w:t xml:space="preserve">кафедра </w:t>
      </w:r>
      <w:r w:rsidR="005A1AAA" w:rsidRPr="008A72CE">
        <w:rPr>
          <w:rFonts w:ascii="Times New Roman" w:hAnsi="Times New Roman" w:cs="Times New Roman"/>
          <w:b/>
          <w:bCs/>
          <w:caps/>
          <w:sz w:val="24"/>
          <w:szCs w:val="24"/>
        </w:rPr>
        <w:t>государственно</w:t>
      </w:r>
      <w:r w:rsidR="00395DDF" w:rsidRPr="008A72CE">
        <w:rPr>
          <w:rFonts w:ascii="Times New Roman" w:hAnsi="Times New Roman" w:cs="Times New Roman"/>
          <w:b/>
          <w:bCs/>
          <w:caps/>
          <w:sz w:val="24"/>
          <w:szCs w:val="24"/>
        </w:rPr>
        <w:t>-правовых</w:t>
      </w:r>
      <w:r w:rsidR="00B9449E" w:rsidRPr="008A72CE">
        <w:rPr>
          <w:rFonts w:ascii="Times New Roman" w:hAnsi="Times New Roman" w:cs="Times New Roman"/>
          <w:b/>
          <w:bCs/>
          <w:caps/>
          <w:sz w:val="24"/>
          <w:szCs w:val="24"/>
        </w:rPr>
        <w:t>дисциплин</w:t>
      </w:r>
    </w:p>
    <w:p w:rsidR="00B72CD1" w:rsidRPr="008A72CE" w:rsidRDefault="00B72CD1" w:rsidP="00E14416">
      <w:pPr>
        <w:spacing w:after="0" w:line="360" w:lineRule="auto"/>
        <w:ind w:right="-388"/>
        <w:jc w:val="center"/>
        <w:rPr>
          <w:rFonts w:ascii="Times New Roman" w:hAnsi="Times New Roman" w:cs="Times New Roman"/>
          <w:caps/>
          <w:sz w:val="28"/>
          <w:szCs w:val="28"/>
        </w:rPr>
      </w:pPr>
    </w:p>
    <w:p w:rsidR="00B72CD1" w:rsidRPr="008A72CE" w:rsidRDefault="005A1AAA" w:rsidP="00E14416">
      <w:pPr>
        <w:spacing w:after="0" w:line="360" w:lineRule="auto"/>
        <w:ind w:right="-1"/>
        <w:jc w:val="center"/>
        <w:rPr>
          <w:rFonts w:ascii="Times New Roman" w:hAnsi="Times New Roman" w:cs="Times New Roman"/>
          <w:b/>
          <w:bCs/>
          <w:caps/>
          <w:sz w:val="28"/>
          <w:szCs w:val="28"/>
        </w:rPr>
      </w:pPr>
      <w:r w:rsidRPr="008A72CE">
        <w:rPr>
          <w:rFonts w:ascii="Times New Roman" w:hAnsi="Times New Roman" w:cs="Times New Roman"/>
          <w:b/>
          <w:bCs/>
          <w:caps/>
          <w:sz w:val="44"/>
          <w:szCs w:val="44"/>
        </w:rPr>
        <w:t>международное частное право</w:t>
      </w:r>
    </w:p>
    <w:p w:rsidR="005A3E1B" w:rsidRPr="008A72CE" w:rsidRDefault="005A3E1B" w:rsidP="00E14416">
      <w:pPr>
        <w:spacing w:after="0" w:line="360" w:lineRule="auto"/>
        <w:ind w:right="-1"/>
        <w:jc w:val="center"/>
        <w:rPr>
          <w:rFonts w:ascii="Times New Roman" w:hAnsi="Times New Roman" w:cs="Times New Roman"/>
          <w:caps/>
          <w:sz w:val="28"/>
          <w:szCs w:val="28"/>
        </w:rPr>
      </w:pPr>
    </w:p>
    <w:p w:rsidR="00B72CD1" w:rsidRPr="008A72CE" w:rsidRDefault="00C900FB" w:rsidP="00E14416">
      <w:pPr>
        <w:spacing w:after="0" w:line="360" w:lineRule="auto"/>
        <w:ind w:right="-1"/>
        <w:jc w:val="center"/>
        <w:rPr>
          <w:rFonts w:ascii="Times New Roman" w:hAnsi="Times New Roman" w:cs="Times New Roman"/>
          <w:caps/>
          <w:sz w:val="28"/>
          <w:szCs w:val="28"/>
        </w:rPr>
      </w:pPr>
      <w:r w:rsidRPr="008A72CE">
        <w:rPr>
          <w:rFonts w:ascii="Times New Roman" w:hAnsi="Times New Roman" w:cs="Times New Roman"/>
          <w:caps/>
          <w:sz w:val="28"/>
          <w:szCs w:val="28"/>
        </w:rPr>
        <w:t>Рабочая программа</w:t>
      </w:r>
    </w:p>
    <w:p w:rsidR="00B72CD1" w:rsidRPr="008A72CE" w:rsidRDefault="00B72CD1" w:rsidP="00E14416">
      <w:pPr>
        <w:spacing w:after="0" w:line="360" w:lineRule="auto"/>
        <w:jc w:val="center"/>
        <w:rPr>
          <w:rFonts w:ascii="Times New Roman" w:hAnsi="Times New Roman" w:cs="Times New Roman"/>
          <w:sz w:val="28"/>
          <w:szCs w:val="28"/>
        </w:rPr>
      </w:pPr>
    </w:p>
    <w:p w:rsidR="00B72CD1" w:rsidRPr="008A72CE" w:rsidRDefault="00B72CD1" w:rsidP="00E14416">
      <w:pPr>
        <w:spacing w:after="0" w:line="360" w:lineRule="auto"/>
        <w:ind w:right="-388"/>
        <w:jc w:val="center"/>
        <w:rPr>
          <w:rFonts w:ascii="Times New Roman" w:hAnsi="Times New Roman" w:cs="Times New Roman"/>
          <w:sz w:val="28"/>
          <w:szCs w:val="28"/>
        </w:rPr>
      </w:pPr>
    </w:p>
    <w:p w:rsidR="00395DDF" w:rsidRPr="008A72CE" w:rsidRDefault="00395DDF" w:rsidP="00E14416">
      <w:pPr>
        <w:spacing w:after="0" w:line="360" w:lineRule="auto"/>
        <w:ind w:right="-388"/>
        <w:jc w:val="center"/>
        <w:rPr>
          <w:rFonts w:ascii="Times New Roman" w:hAnsi="Times New Roman" w:cs="Times New Roman"/>
          <w:sz w:val="28"/>
          <w:szCs w:val="28"/>
        </w:rPr>
      </w:pPr>
    </w:p>
    <w:p w:rsidR="00B72CD1" w:rsidRPr="008A72CE" w:rsidRDefault="00B72CD1" w:rsidP="00E14416">
      <w:pPr>
        <w:spacing w:after="0" w:line="360" w:lineRule="auto"/>
        <w:jc w:val="center"/>
        <w:rPr>
          <w:rFonts w:ascii="Times New Roman" w:hAnsi="Times New Roman" w:cs="Times New Roman"/>
          <w:sz w:val="28"/>
          <w:szCs w:val="28"/>
        </w:rPr>
      </w:pPr>
    </w:p>
    <w:p w:rsidR="00B72CD1" w:rsidRPr="008A72CE" w:rsidRDefault="00B72CD1" w:rsidP="00E14416">
      <w:pPr>
        <w:spacing w:after="0" w:line="360" w:lineRule="auto"/>
        <w:jc w:val="center"/>
        <w:rPr>
          <w:rFonts w:ascii="Times New Roman" w:hAnsi="Times New Roman" w:cs="Times New Roman"/>
          <w:sz w:val="28"/>
          <w:szCs w:val="28"/>
        </w:rPr>
      </w:pPr>
    </w:p>
    <w:p w:rsidR="00B72CD1" w:rsidRPr="008A72CE" w:rsidRDefault="00876976" w:rsidP="00E14416">
      <w:pPr>
        <w:spacing w:after="0" w:line="360" w:lineRule="auto"/>
        <w:jc w:val="center"/>
        <w:rPr>
          <w:rFonts w:ascii="Times New Roman" w:hAnsi="Times New Roman" w:cs="Times New Roman"/>
          <w:sz w:val="28"/>
          <w:szCs w:val="28"/>
        </w:rPr>
      </w:pPr>
      <w:r w:rsidRPr="008A72CE">
        <w:rPr>
          <w:rFonts w:ascii="Times New Roman" w:hAnsi="Times New Roman" w:cs="Times New Roman"/>
          <w:sz w:val="28"/>
          <w:szCs w:val="28"/>
        </w:rPr>
        <w:t>Ставрополь</w:t>
      </w:r>
    </w:p>
    <w:p w:rsidR="00B72CD1" w:rsidRPr="008A72CE" w:rsidRDefault="00C900FB" w:rsidP="00E14416">
      <w:pPr>
        <w:spacing w:after="0" w:line="360" w:lineRule="auto"/>
        <w:jc w:val="center"/>
        <w:rPr>
          <w:rFonts w:ascii="Times New Roman" w:hAnsi="Times New Roman" w:cs="Times New Roman"/>
          <w:sz w:val="28"/>
          <w:szCs w:val="28"/>
        </w:rPr>
      </w:pPr>
      <w:r w:rsidRPr="008A72CE">
        <w:rPr>
          <w:rFonts w:ascii="Times New Roman" w:hAnsi="Times New Roman" w:cs="Times New Roman"/>
          <w:sz w:val="28"/>
          <w:szCs w:val="28"/>
        </w:rPr>
        <w:t>201</w:t>
      </w:r>
      <w:r w:rsidR="008D4999" w:rsidRPr="008A72CE">
        <w:rPr>
          <w:rFonts w:ascii="Times New Roman" w:hAnsi="Times New Roman" w:cs="Times New Roman"/>
          <w:sz w:val="28"/>
          <w:szCs w:val="28"/>
        </w:rPr>
        <w:t>6</w:t>
      </w:r>
    </w:p>
    <w:p w:rsidR="005A1AAA" w:rsidRPr="008A72CE" w:rsidRDefault="005A1AAA" w:rsidP="00803B5E">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bookmarkStart w:id="1" w:name="_Toc352929327"/>
    </w:p>
    <w:p w:rsidR="00803B5E" w:rsidRPr="008A72CE" w:rsidRDefault="00803B5E" w:rsidP="00803B5E">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r w:rsidRPr="008A72CE">
        <w:rPr>
          <w:rFonts w:ascii="Times New Roman" w:hAnsi="Times New Roman" w:cs="Times New Roman"/>
          <w:kern w:val="24"/>
          <w:sz w:val="28"/>
          <w:szCs w:val="28"/>
        </w:rPr>
        <w:t>Автор-составитель:</w:t>
      </w:r>
    </w:p>
    <w:p w:rsidR="00803B5E" w:rsidRPr="008A72CE" w:rsidRDefault="00803B5E" w:rsidP="00803B5E">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p>
    <w:p w:rsidR="005A1AAA" w:rsidRPr="008A72CE" w:rsidRDefault="009204B3" w:rsidP="00554889">
      <w:pPr>
        <w:tabs>
          <w:tab w:val="left" w:pos="9072"/>
          <w:tab w:val="left" w:pos="9214"/>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8A72CE">
        <w:rPr>
          <w:rFonts w:ascii="Times New Roman" w:hAnsi="Times New Roman" w:cs="Times New Roman"/>
          <w:kern w:val="24"/>
          <w:sz w:val="28"/>
          <w:szCs w:val="28"/>
        </w:rPr>
        <w:lastRenderedPageBreak/>
        <w:t>В.М. Волкова</w:t>
      </w:r>
      <w:r w:rsidR="005A1AAA" w:rsidRPr="008A72CE">
        <w:rPr>
          <w:rFonts w:ascii="Times New Roman" w:hAnsi="Times New Roman" w:cs="Times New Roman"/>
          <w:kern w:val="24"/>
          <w:sz w:val="28"/>
          <w:szCs w:val="28"/>
        </w:rPr>
        <w:t xml:space="preserve"> – </w:t>
      </w:r>
      <w:r w:rsidRPr="008A72CE">
        <w:rPr>
          <w:rFonts w:ascii="Times New Roman" w:hAnsi="Times New Roman" w:cs="Times New Roman"/>
          <w:kern w:val="24"/>
          <w:sz w:val="28"/>
          <w:szCs w:val="28"/>
        </w:rPr>
        <w:t>кандидат юридических наук, доцент</w:t>
      </w:r>
      <w:r w:rsidR="005A1AAA" w:rsidRPr="008A72CE">
        <w:rPr>
          <w:rFonts w:ascii="Times New Roman" w:hAnsi="Times New Roman" w:cs="Times New Roman"/>
          <w:kern w:val="24"/>
          <w:sz w:val="28"/>
          <w:szCs w:val="28"/>
        </w:rPr>
        <w:t xml:space="preserve"> кафедры государственно-правовых дисциплин Северо-Кавказского гуманитарного института.</w:t>
      </w:r>
    </w:p>
    <w:p w:rsidR="005A1AAA" w:rsidRPr="008A72CE" w:rsidRDefault="005A1AAA" w:rsidP="005A1AAA">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5A1AAA" w:rsidRPr="008A72CE" w:rsidRDefault="005A1AAA" w:rsidP="005A1AAA">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5A1AAA" w:rsidRPr="008A72CE" w:rsidRDefault="005A1AAA" w:rsidP="005A1AAA">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r w:rsidRPr="008A72CE">
        <w:rPr>
          <w:rFonts w:ascii="Times New Roman" w:hAnsi="Times New Roman" w:cs="Times New Roman"/>
          <w:b/>
          <w:kern w:val="24"/>
          <w:sz w:val="28"/>
          <w:szCs w:val="28"/>
        </w:rPr>
        <w:t>Рецензенты:</w:t>
      </w:r>
    </w:p>
    <w:p w:rsidR="005A1AAA" w:rsidRPr="008A72CE" w:rsidRDefault="005A1AAA" w:rsidP="005A1AAA">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5A1AAA" w:rsidRPr="008A72CE" w:rsidRDefault="005A1AAA" w:rsidP="005A1AAA">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kern w:val="24"/>
          <w:sz w:val="28"/>
          <w:szCs w:val="28"/>
        </w:rPr>
      </w:pPr>
      <w:r w:rsidRPr="008A72CE">
        <w:rPr>
          <w:rFonts w:ascii="Times New Roman" w:hAnsi="Times New Roman" w:cs="Times New Roman"/>
          <w:kern w:val="24"/>
          <w:sz w:val="28"/>
          <w:szCs w:val="28"/>
        </w:rPr>
        <w:t>Е.В. Плешков - кандидат юридических наук, доцент, заведующий кафедрой государственно-правовых дисциплин Северо-Кавказского гуманитарного института;</w:t>
      </w:r>
    </w:p>
    <w:p w:rsidR="005A1AAA" w:rsidRPr="008A72CE" w:rsidRDefault="005A1AAA" w:rsidP="005A1AAA">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kern w:val="24"/>
          <w:sz w:val="28"/>
          <w:szCs w:val="28"/>
        </w:rPr>
      </w:pPr>
    </w:p>
    <w:p w:rsidR="008D4999" w:rsidRPr="008A72CE" w:rsidRDefault="008D4999" w:rsidP="008D4999">
      <w:pPr>
        <w:tabs>
          <w:tab w:val="center" w:pos="4677"/>
          <w:tab w:val="right" w:pos="9355"/>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8A72CE">
        <w:rPr>
          <w:rFonts w:ascii="Times New Roman" w:hAnsi="Times New Roman" w:cs="Times New Roman"/>
          <w:sz w:val="28"/>
          <w:szCs w:val="28"/>
        </w:rPr>
        <w:t xml:space="preserve">П.Г. </w:t>
      </w:r>
      <w:proofErr w:type="spellStart"/>
      <w:r w:rsidRPr="008A72CE">
        <w:rPr>
          <w:rFonts w:ascii="Times New Roman" w:hAnsi="Times New Roman" w:cs="Times New Roman"/>
          <w:sz w:val="28"/>
          <w:szCs w:val="28"/>
        </w:rPr>
        <w:t>Шуайпова</w:t>
      </w:r>
      <w:proofErr w:type="spellEnd"/>
      <w:r w:rsidRPr="008A72CE">
        <w:rPr>
          <w:rFonts w:ascii="Times New Roman" w:hAnsi="Times New Roman" w:cs="Times New Roman"/>
          <w:sz w:val="28"/>
          <w:szCs w:val="28"/>
        </w:rPr>
        <w:t>, кандидат юридических наук, доцент, заведующий кафедрой государственно-правовых дисциплин Ростовского института (филиала) ВГУЮ (РПА Минюста России).</w:t>
      </w:r>
    </w:p>
    <w:p w:rsidR="00803B5E" w:rsidRPr="008A72CE" w:rsidRDefault="00803B5E" w:rsidP="00803B5E">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395DDF" w:rsidRPr="008A72CE"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32"/>
          <w:szCs w:val="28"/>
        </w:rPr>
      </w:pPr>
    </w:p>
    <w:p w:rsidR="005A3E1B" w:rsidRPr="008A72CE"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803B5E" w:rsidRPr="008A72CE" w:rsidRDefault="00803B5E" w:rsidP="00803B5E">
      <w:pPr>
        <w:tabs>
          <w:tab w:val="left" w:pos="9072"/>
          <w:tab w:val="left" w:pos="9214"/>
          <w:tab w:val="left" w:pos="9498"/>
        </w:tabs>
        <w:rPr>
          <w:b/>
          <w:sz w:val="28"/>
          <w:szCs w:val="28"/>
        </w:rPr>
      </w:pPr>
    </w:p>
    <w:p w:rsidR="00803B5E" w:rsidRPr="008A72CE" w:rsidRDefault="00803B5E" w:rsidP="00803B5E">
      <w:pPr>
        <w:suppressAutoHyphens/>
        <w:ind w:firstLine="709"/>
        <w:jc w:val="both"/>
        <w:rPr>
          <w:rFonts w:ascii="Times New Roman" w:hAnsi="Times New Roman"/>
          <w:sz w:val="28"/>
          <w:szCs w:val="28"/>
        </w:rPr>
      </w:pPr>
      <w:r w:rsidRPr="008A72CE">
        <w:rPr>
          <w:rFonts w:ascii="Times New Roman" w:hAnsi="Times New Roman"/>
          <w:sz w:val="28"/>
          <w:szCs w:val="28"/>
        </w:rPr>
        <w:t>Рабочая программа по учебной дисциплине «</w:t>
      </w:r>
      <w:r w:rsidR="005A1AAA" w:rsidRPr="008A72CE">
        <w:rPr>
          <w:rFonts w:ascii="Times New Roman" w:hAnsi="Times New Roman"/>
          <w:sz w:val="28"/>
          <w:szCs w:val="28"/>
        </w:rPr>
        <w:t>Международное частное право</w:t>
      </w:r>
      <w:r w:rsidRPr="008A72CE">
        <w:rPr>
          <w:rFonts w:ascii="Times New Roman" w:hAnsi="Times New Roman"/>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w:t>
      </w:r>
      <w:r w:rsidR="008D4999" w:rsidRPr="008A72CE">
        <w:rPr>
          <w:rFonts w:ascii="Times New Roman" w:hAnsi="Times New Roman"/>
          <w:sz w:val="28"/>
          <w:szCs w:val="28"/>
        </w:rPr>
        <w:t xml:space="preserve"> </w:t>
      </w:r>
      <w:r w:rsidR="008D4999" w:rsidRPr="008A72CE">
        <w:rPr>
          <w:rFonts w:ascii="Times New Roman" w:hAnsi="Times New Roman" w:cs="Times New Roman"/>
          <w:kern w:val="24"/>
          <w:sz w:val="28"/>
          <w:szCs w:val="28"/>
        </w:rPr>
        <w:t>Включает в себя рабочую программу учебной дисциплины и м</w:t>
      </w:r>
      <w:r w:rsidR="008D4999" w:rsidRPr="008A72CE">
        <w:rPr>
          <w:rFonts w:ascii="Times New Roman" w:hAnsi="Times New Roman" w:cs="Times New Roman"/>
          <w:bCs/>
          <w:kern w:val="24"/>
          <w:sz w:val="28"/>
          <w:szCs w:val="28"/>
        </w:rPr>
        <w:t xml:space="preserve">атериалы, устанавливающие содержание и порядок проведения промежуточной аттестации. </w:t>
      </w:r>
      <w:proofErr w:type="gramStart"/>
      <w:r w:rsidR="008D4999" w:rsidRPr="008A72CE">
        <w:rPr>
          <w:rFonts w:ascii="Times New Roman" w:hAnsi="Times New Roman" w:cs="Times New Roman"/>
          <w:bCs/>
          <w:kern w:val="24"/>
          <w:sz w:val="28"/>
          <w:szCs w:val="28"/>
        </w:rPr>
        <w:t>Р</w:t>
      </w:r>
      <w:r w:rsidR="008D4999" w:rsidRPr="008A72CE">
        <w:rPr>
          <w:rFonts w:ascii="Times New Roman" w:hAnsi="Times New Roman" w:cs="Times New Roman"/>
          <w:kern w:val="24"/>
          <w:sz w:val="28"/>
          <w:szCs w:val="28"/>
        </w:rPr>
        <w:t>ассчитана</w:t>
      </w:r>
      <w:proofErr w:type="gramEnd"/>
      <w:r w:rsidR="008D4999" w:rsidRPr="008A72CE">
        <w:rPr>
          <w:rFonts w:ascii="Times New Roman" w:hAnsi="Times New Roman" w:cs="Times New Roman"/>
          <w:kern w:val="24"/>
          <w:sz w:val="28"/>
          <w:szCs w:val="28"/>
        </w:rPr>
        <w:t xml:space="preserve"> на студентов ЧОУ ВО «Северо-Кавказский гуманитарный институт», обучающихся по направлению подготовки бакалавров юриспруденции</w:t>
      </w:r>
    </w:p>
    <w:p w:rsidR="008D4999" w:rsidRPr="008A72CE" w:rsidRDefault="008D4999" w:rsidP="008D4999">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8A72CE">
        <w:rPr>
          <w:rFonts w:ascii="Times New Roman" w:hAnsi="Times New Roman" w:cs="Times New Roman"/>
          <w:sz w:val="24"/>
          <w:szCs w:val="24"/>
        </w:rPr>
        <w:t>Рабочая программа обсуждена и одобрена на заседании кафедры государственно-правовых дисциплин Северо-Кавказского гуманитарного института.</w:t>
      </w:r>
    </w:p>
    <w:p w:rsidR="008D4999" w:rsidRPr="008A72CE" w:rsidRDefault="008D4999" w:rsidP="008D4999">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8D4999" w:rsidRPr="008A72CE" w:rsidRDefault="008D4999" w:rsidP="008D4999">
      <w:pPr>
        <w:tabs>
          <w:tab w:val="left" w:pos="9072"/>
          <w:tab w:val="left" w:pos="9214"/>
          <w:tab w:val="left" w:pos="9498"/>
        </w:tabs>
        <w:spacing w:after="0" w:line="240" w:lineRule="auto"/>
        <w:jc w:val="center"/>
        <w:rPr>
          <w:rFonts w:ascii="Times New Roman" w:hAnsi="Times New Roman" w:cs="Times New Roman"/>
          <w:sz w:val="28"/>
          <w:szCs w:val="28"/>
        </w:rPr>
      </w:pPr>
      <w:r w:rsidRPr="008A72CE">
        <w:rPr>
          <w:rFonts w:ascii="Times New Roman" w:hAnsi="Times New Roman" w:cs="Times New Roman"/>
          <w:sz w:val="24"/>
          <w:szCs w:val="24"/>
        </w:rPr>
        <w:t>Протокол № 1 от 29 августа 2016 года</w:t>
      </w:r>
    </w:p>
    <w:p w:rsidR="00803B5E" w:rsidRPr="008A72CE" w:rsidRDefault="00803B5E" w:rsidP="00803B5E">
      <w:pPr>
        <w:tabs>
          <w:tab w:val="left" w:pos="9072"/>
          <w:tab w:val="left" w:pos="9214"/>
          <w:tab w:val="left" w:pos="9498"/>
        </w:tabs>
        <w:jc w:val="both"/>
        <w:rPr>
          <w:b/>
          <w:sz w:val="28"/>
          <w:szCs w:val="28"/>
        </w:rPr>
      </w:pPr>
    </w:p>
    <w:p w:rsidR="00803B5E" w:rsidRPr="008A72CE" w:rsidRDefault="00803B5E" w:rsidP="00803B5E">
      <w:pPr>
        <w:tabs>
          <w:tab w:val="left" w:pos="9072"/>
          <w:tab w:val="left" w:pos="9214"/>
          <w:tab w:val="left" w:pos="9498"/>
        </w:tabs>
        <w:jc w:val="both"/>
        <w:rPr>
          <w:b/>
          <w:sz w:val="28"/>
          <w:szCs w:val="28"/>
        </w:rPr>
      </w:pPr>
    </w:p>
    <w:p w:rsidR="00803B5E" w:rsidRPr="008A72CE" w:rsidRDefault="00803B5E" w:rsidP="00803B5E">
      <w:pPr>
        <w:jc w:val="center"/>
        <w:rPr>
          <w:rFonts w:ascii="Times New Roman" w:hAnsi="Times New Roman"/>
          <w:sz w:val="28"/>
          <w:szCs w:val="28"/>
        </w:rPr>
      </w:pPr>
    </w:p>
    <w:p w:rsidR="00803B5E" w:rsidRPr="008A72CE" w:rsidRDefault="00803B5E" w:rsidP="00803B5E">
      <w:pPr>
        <w:rPr>
          <w:rFonts w:ascii="Times New Roman" w:hAnsi="Times New Roman"/>
          <w:sz w:val="28"/>
          <w:szCs w:val="28"/>
        </w:rPr>
        <w:sectPr w:rsidR="00803B5E" w:rsidRPr="008A72CE" w:rsidSect="005A1AAA">
          <w:headerReference w:type="default" r:id="rId11"/>
          <w:pgSz w:w="11906" w:h="16838"/>
          <w:pgMar w:top="1418" w:right="1418" w:bottom="1418" w:left="1418" w:header="720" w:footer="720" w:gutter="0"/>
          <w:cols w:space="708"/>
          <w:titlePg/>
          <w:docGrid w:linePitch="360"/>
        </w:sectPr>
      </w:pPr>
    </w:p>
    <w:bookmarkEnd w:id="1"/>
    <w:p w:rsidR="00385465" w:rsidRPr="00A56D0C" w:rsidRDefault="00385465" w:rsidP="00385465">
      <w:pPr>
        <w:spacing w:after="0" w:line="240" w:lineRule="auto"/>
        <w:jc w:val="center"/>
        <w:rPr>
          <w:rFonts w:ascii="Times New Roman" w:hAnsi="Times New Roman" w:cs="Times New Roman"/>
          <w:b/>
          <w:bCs/>
          <w:caps/>
          <w:sz w:val="24"/>
          <w:szCs w:val="24"/>
        </w:rPr>
      </w:pPr>
      <w:r w:rsidRPr="00A56D0C">
        <w:rPr>
          <w:rFonts w:ascii="Times New Roman" w:hAnsi="Times New Roman" w:cs="Times New Roman"/>
          <w:b/>
          <w:bCs/>
          <w:caps/>
          <w:sz w:val="24"/>
          <w:szCs w:val="24"/>
        </w:rPr>
        <w:lastRenderedPageBreak/>
        <w:t>Рабочая программа учебной дисциплины</w:t>
      </w:r>
    </w:p>
    <w:p w:rsidR="00385465" w:rsidRPr="00A56D0C" w:rsidRDefault="00385465" w:rsidP="0038546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85465" w:rsidRPr="00A56D0C" w:rsidRDefault="00385465" w:rsidP="003854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Рабочая программа учебной дисциплины «Международное частное право»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385465" w:rsidRPr="00A56D0C" w:rsidRDefault="00385465" w:rsidP="003854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Рабочая программа включает в себя: </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наименование дисциплины (модуля);</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385465" w:rsidRPr="00A56D0C" w:rsidRDefault="00385465" w:rsidP="00895EFA">
      <w:pPr>
        <w:numPr>
          <w:ilvl w:val="0"/>
          <w:numId w:val="1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385465" w:rsidRPr="00A56D0C" w:rsidRDefault="00385465" w:rsidP="00895EFA">
      <w:pPr>
        <w:numPr>
          <w:ilvl w:val="0"/>
          <w:numId w:val="17"/>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385465" w:rsidRPr="00A56D0C" w:rsidRDefault="00385465" w:rsidP="00895EFA">
      <w:pPr>
        <w:numPr>
          <w:ilvl w:val="0"/>
          <w:numId w:val="17"/>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385465" w:rsidRPr="00A56D0C" w:rsidRDefault="00385465" w:rsidP="00895EFA">
      <w:pPr>
        <w:numPr>
          <w:ilvl w:val="0"/>
          <w:numId w:val="17"/>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56D0C">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385465" w:rsidRPr="00A56D0C" w:rsidRDefault="00385465" w:rsidP="00385465">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85465" w:rsidRPr="00A56D0C" w:rsidRDefault="00385465" w:rsidP="00385465">
      <w:pPr>
        <w:suppressAutoHyphens/>
        <w:spacing w:after="0" w:line="240" w:lineRule="auto"/>
        <w:jc w:val="center"/>
        <w:rPr>
          <w:rFonts w:ascii="Times New Roman" w:hAnsi="Times New Roman" w:cs="Times New Roman"/>
          <w:b/>
          <w:bCs/>
          <w:sz w:val="24"/>
          <w:szCs w:val="24"/>
        </w:rPr>
      </w:pPr>
    </w:p>
    <w:p w:rsidR="00385465" w:rsidRPr="00A56D0C" w:rsidRDefault="00385465" w:rsidP="00385465">
      <w:pPr>
        <w:suppressAutoHyphens/>
        <w:spacing w:after="0" w:line="240" w:lineRule="auto"/>
        <w:jc w:val="center"/>
        <w:rPr>
          <w:rFonts w:ascii="Times New Roman" w:hAnsi="Times New Roman" w:cs="Times New Roman"/>
          <w:b/>
          <w:bCs/>
          <w:sz w:val="24"/>
          <w:szCs w:val="24"/>
        </w:rPr>
      </w:pPr>
      <w:r w:rsidRPr="00A56D0C">
        <w:rPr>
          <w:rFonts w:ascii="Times New Roman" w:hAnsi="Times New Roman" w:cs="Times New Roman"/>
          <w:b/>
          <w:bCs/>
          <w:sz w:val="24"/>
          <w:szCs w:val="24"/>
        </w:rPr>
        <w:t>ЦЕЛЕВАЯ УСТАНОВКА</w:t>
      </w:r>
    </w:p>
    <w:p w:rsidR="00385465" w:rsidRPr="00A56D0C" w:rsidRDefault="00385465" w:rsidP="00385465">
      <w:pPr>
        <w:pStyle w:val="21"/>
        <w:suppressAutoHyphens/>
        <w:spacing w:after="0" w:line="240" w:lineRule="auto"/>
        <w:ind w:firstLine="709"/>
        <w:jc w:val="center"/>
        <w:rPr>
          <w:rFonts w:ascii="Times New Roman" w:hAnsi="Times New Roman" w:cs="Times New Roman"/>
        </w:rPr>
      </w:pPr>
    </w:p>
    <w:p w:rsidR="00385465" w:rsidRPr="00A56D0C" w:rsidRDefault="00385465" w:rsidP="00385465">
      <w:pPr>
        <w:pStyle w:val="21"/>
        <w:suppressAutoHyphens/>
        <w:spacing w:after="0" w:line="240" w:lineRule="auto"/>
        <w:ind w:firstLine="709"/>
        <w:jc w:val="both"/>
        <w:rPr>
          <w:rFonts w:ascii="Times New Roman" w:hAnsi="Times New Roman" w:cs="Times New Roman"/>
        </w:rPr>
      </w:pPr>
      <w:r w:rsidRPr="00A56D0C">
        <w:rPr>
          <w:rFonts w:ascii="Times New Roman" w:hAnsi="Times New Roman" w:cs="Times New Roman"/>
        </w:rPr>
        <w:t xml:space="preserve">Целевая установка преподавания учебной дисциплины «Международное частное право» строится с учетом задач, содержания и форм деятельности специалиста – выпускника </w:t>
      </w:r>
      <w:r w:rsidR="00E403AB" w:rsidRPr="00A56D0C">
        <w:rPr>
          <w:rFonts w:ascii="Times New Roman" w:hAnsi="Times New Roman" w:cs="Times New Roman"/>
        </w:rPr>
        <w:t xml:space="preserve">ЧОУ ВО </w:t>
      </w:r>
      <w:r w:rsidRPr="00A56D0C">
        <w:rPr>
          <w:rFonts w:ascii="Times New Roman" w:hAnsi="Times New Roman" w:cs="Times New Roman"/>
        </w:rPr>
        <w:t xml:space="preserve">«СКГИ». </w:t>
      </w:r>
    </w:p>
    <w:p w:rsidR="00385465" w:rsidRPr="00A56D0C" w:rsidRDefault="00385465" w:rsidP="00385465">
      <w:pPr>
        <w:pStyle w:val="21"/>
        <w:suppressAutoHyphens/>
        <w:spacing w:after="0" w:line="240" w:lineRule="auto"/>
        <w:ind w:firstLine="709"/>
        <w:jc w:val="both"/>
        <w:rPr>
          <w:rFonts w:ascii="Times New Roman" w:hAnsi="Times New Roman" w:cs="Times New Roman"/>
        </w:rPr>
      </w:pPr>
      <w:r w:rsidRPr="00A56D0C">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385465" w:rsidRPr="00A56D0C" w:rsidRDefault="00385465" w:rsidP="00385465">
      <w:pPr>
        <w:pStyle w:val="21"/>
        <w:suppressAutoHyphens/>
        <w:spacing w:after="0" w:line="240" w:lineRule="auto"/>
        <w:ind w:firstLine="709"/>
        <w:jc w:val="both"/>
        <w:rPr>
          <w:rFonts w:ascii="Times New Roman" w:hAnsi="Times New Roman" w:cs="Times New Roman"/>
        </w:rPr>
      </w:pPr>
      <w:r w:rsidRPr="00A56D0C">
        <w:rPr>
          <w:rFonts w:ascii="Times New Roman" w:hAnsi="Times New Roman" w:cs="Times New Roman"/>
        </w:rPr>
        <w:t>Содержание обучения по дисциплине «Международное частное право» строится в соответствии с основными видами и задачами профессиональной деятельности специалиста:</w:t>
      </w:r>
    </w:p>
    <w:p w:rsidR="00385465" w:rsidRPr="00A56D0C" w:rsidRDefault="00385465" w:rsidP="00385465">
      <w:pPr>
        <w:suppressAutoHyphen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а) нормотворческая (участие в подготовке нормативных правовых актов);</w:t>
      </w:r>
    </w:p>
    <w:p w:rsidR="00385465" w:rsidRPr="00A56D0C" w:rsidRDefault="00385465" w:rsidP="00385465">
      <w:pPr>
        <w:widowControl w:val="0"/>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385465" w:rsidRPr="00A56D0C" w:rsidRDefault="00385465" w:rsidP="00385465">
      <w:pPr>
        <w:widowControl w:val="0"/>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385465" w:rsidRPr="00A56D0C" w:rsidRDefault="00385465" w:rsidP="00385465">
      <w:pPr>
        <w:suppressAutoHyphen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385465" w:rsidRPr="00A56D0C" w:rsidRDefault="00385465" w:rsidP="00385465">
      <w:pPr>
        <w:suppressAutoHyphen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385465" w:rsidRPr="00A56D0C" w:rsidRDefault="00385465" w:rsidP="00385465">
      <w:pPr>
        <w:suppressAutoHyphen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Дисциплина «Международное частное право» изучается на</w:t>
      </w:r>
      <w:r w:rsidR="00E80727" w:rsidRPr="00A56D0C">
        <w:rPr>
          <w:rFonts w:ascii="Times New Roman" w:hAnsi="Times New Roman" w:cs="Times New Roman"/>
          <w:sz w:val="24"/>
          <w:szCs w:val="24"/>
        </w:rPr>
        <w:t xml:space="preserve"> </w:t>
      </w:r>
      <w:r w:rsidRPr="00A56D0C">
        <w:rPr>
          <w:rFonts w:ascii="Times New Roman" w:hAnsi="Times New Roman" w:cs="Times New Roman"/>
          <w:sz w:val="24"/>
          <w:szCs w:val="24"/>
        </w:rPr>
        <w:t>четвертом курсе и заканчивается экзаменом.</w:t>
      </w:r>
    </w:p>
    <w:p w:rsidR="00385465" w:rsidRPr="00A56D0C" w:rsidRDefault="00385465" w:rsidP="00385465">
      <w:pPr>
        <w:suppressAutoHyphens/>
        <w:spacing w:after="0" w:line="240" w:lineRule="auto"/>
        <w:ind w:firstLine="709"/>
        <w:jc w:val="both"/>
        <w:rPr>
          <w:rFonts w:ascii="Times New Roman" w:hAnsi="Times New Roman" w:cs="Times New Roman"/>
          <w:b/>
          <w:bCs/>
          <w:caps/>
          <w:sz w:val="24"/>
          <w:szCs w:val="24"/>
        </w:rPr>
      </w:pPr>
      <w:r w:rsidRPr="00A56D0C">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E80727" w:rsidRPr="00A56D0C">
        <w:rPr>
          <w:rFonts w:ascii="Times New Roman" w:hAnsi="Times New Roman" w:cs="Times New Roman"/>
          <w:sz w:val="24"/>
          <w:szCs w:val="24"/>
        </w:rPr>
        <w:t xml:space="preserve"> </w:t>
      </w:r>
      <w:r w:rsidRPr="00A56D0C">
        <w:rPr>
          <w:rFonts w:ascii="Times New Roman" w:hAnsi="Times New Roman" w:cs="Times New Roman"/>
          <w:sz w:val="24"/>
          <w:szCs w:val="24"/>
        </w:rPr>
        <w:t>«Гражданское право»,</w:t>
      </w:r>
      <w:r w:rsidR="00E80727" w:rsidRPr="00A56D0C">
        <w:rPr>
          <w:rFonts w:ascii="Times New Roman" w:hAnsi="Times New Roman" w:cs="Times New Roman"/>
          <w:sz w:val="24"/>
          <w:szCs w:val="24"/>
        </w:rPr>
        <w:t xml:space="preserve"> </w:t>
      </w:r>
      <w:r w:rsidRPr="00A56D0C">
        <w:rPr>
          <w:rFonts w:ascii="Times New Roman" w:hAnsi="Times New Roman" w:cs="Times New Roman"/>
          <w:sz w:val="24"/>
          <w:szCs w:val="24"/>
        </w:rPr>
        <w:t>которая способствует более четкому и глубокому уяснению дисциплины.</w:t>
      </w:r>
    </w:p>
    <w:p w:rsidR="00385465" w:rsidRPr="00A56D0C" w:rsidRDefault="00385465" w:rsidP="00385465">
      <w:pPr>
        <w:suppressAutoHyphens/>
        <w:spacing w:after="0" w:line="240" w:lineRule="auto"/>
        <w:jc w:val="center"/>
        <w:rPr>
          <w:rFonts w:ascii="Times New Roman" w:hAnsi="Times New Roman" w:cs="Times New Roman"/>
          <w:b/>
          <w:bCs/>
          <w:caps/>
          <w:sz w:val="24"/>
          <w:szCs w:val="24"/>
        </w:rPr>
      </w:pPr>
    </w:p>
    <w:p w:rsidR="00385465" w:rsidRPr="00A56D0C" w:rsidRDefault="00385465" w:rsidP="00385465">
      <w:pPr>
        <w:suppressAutoHyphens/>
        <w:spacing w:after="0" w:line="240" w:lineRule="auto"/>
        <w:jc w:val="center"/>
        <w:rPr>
          <w:rFonts w:ascii="Times New Roman" w:hAnsi="Times New Roman" w:cs="Times New Roman"/>
          <w:b/>
          <w:bCs/>
          <w:caps/>
          <w:sz w:val="24"/>
          <w:szCs w:val="24"/>
        </w:rPr>
      </w:pPr>
    </w:p>
    <w:p w:rsidR="00385465" w:rsidRPr="00A56D0C" w:rsidRDefault="00385465" w:rsidP="00385465">
      <w:pPr>
        <w:suppressAutoHyphens/>
        <w:spacing w:after="0" w:line="240" w:lineRule="auto"/>
        <w:jc w:val="center"/>
        <w:rPr>
          <w:rFonts w:ascii="Times New Roman" w:hAnsi="Times New Roman" w:cs="Times New Roman"/>
          <w:b/>
          <w:bCs/>
          <w:caps/>
          <w:sz w:val="24"/>
          <w:szCs w:val="24"/>
        </w:rPr>
      </w:pPr>
    </w:p>
    <w:p w:rsidR="00385465" w:rsidRPr="00A56D0C" w:rsidRDefault="00E80727" w:rsidP="00385465">
      <w:pPr>
        <w:tabs>
          <w:tab w:val="left" w:pos="502"/>
          <w:tab w:val="left" w:pos="720"/>
        </w:tabs>
        <w:suppressAutoHyphens/>
        <w:spacing w:after="0" w:line="240" w:lineRule="auto"/>
        <w:ind w:firstLine="709"/>
        <w:jc w:val="both"/>
        <w:rPr>
          <w:rFonts w:ascii="Times New Roman" w:hAnsi="Times New Roman" w:cs="Times New Roman"/>
          <w:b/>
          <w:kern w:val="2"/>
          <w:sz w:val="24"/>
          <w:szCs w:val="24"/>
          <w:lang w:eastAsia="ar-SA"/>
        </w:rPr>
      </w:pPr>
      <w:r w:rsidRPr="00A56D0C">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385465" w:rsidRPr="00A56D0C" w:rsidRDefault="00385465" w:rsidP="00385465">
      <w:pPr>
        <w:suppressAutoHyphens/>
        <w:spacing w:after="0" w:line="240" w:lineRule="auto"/>
        <w:jc w:val="center"/>
        <w:rPr>
          <w:rFonts w:ascii="Times New Roman" w:hAnsi="Times New Roman" w:cs="Times New Roman"/>
          <w:b/>
          <w:bCs/>
          <w:caps/>
          <w:sz w:val="24"/>
          <w:szCs w:val="24"/>
        </w:rPr>
      </w:pPr>
    </w:p>
    <w:p w:rsidR="00385465" w:rsidRPr="00A56D0C" w:rsidRDefault="00385465" w:rsidP="00385465">
      <w:pPr>
        <w:pStyle w:val="ab"/>
        <w:ind w:firstLine="709"/>
        <w:jc w:val="both"/>
        <w:rPr>
          <w:rFonts w:ascii="Times New Roman" w:hAnsi="Times New Roman" w:cs="Times New Roman"/>
        </w:rPr>
      </w:pPr>
      <w:r w:rsidRPr="00A56D0C">
        <w:rPr>
          <w:rFonts w:ascii="Times New Roman" w:hAnsi="Times New Roman" w:cs="Times New Roman"/>
        </w:rPr>
        <w:t>В результате освоения программы учебной дисциплины «Международное частное право» выпускник должен:</w:t>
      </w:r>
      <w:r w:rsidRPr="00A56D0C">
        <w:rPr>
          <w:rFonts w:ascii="Times New Roman" w:hAnsi="Times New Roman" w:cs="Times New Roman"/>
        </w:rPr>
        <w:tab/>
      </w:r>
    </w:p>
    <w:p w:rsidR="00385465" w:rsidRPr="00A56D0C" w:rsidRDefault="00385465" w:rsidP="00895EFA">
      <w:pPr>
        <w:numPr>
          <w:ilvl w:val="0"/>
          <w:numId w:val="18"/>
        </w:numPr>
        <w:tabs>
          <w:tab w:val="num" w:pos="100"/>
        </w:tabs>
        <w:spacing w:after="0" w:line="240" w:lineRule="auto"/>
        <w:ind w:left="0" w:firstLine="0"/>
        <w:rPr>
          <w:rFonts w:ascii="Times New Roman" w:hAnsi="Times New Roman" w:cs="Times New Roman"/>
          <w:b/>
          <w:i/>
          <w:sz w:val="24"/>
          <w:szCs w:val="24"/>
        </w:rPr>
      </w:pPr>
      <w:r w:rsidRPr="00A56D0C">
        <w:rPr>
          <w:rFonts w:ascii="Times New Roman" w:hAnsi="Times New Roman" w:cs="Times New Roman"/>
          <w:b/>
          <w:sz w:val="24"/>
          <w:szCs w:val="24"/>
        </w:rPr>
        <w:t>Знать:</w:t>
      </w:r>
    </w:p>
    <w:p w:rsidR="00385465" w:rsidRPr="00A56D0C" w:rsidRDefault="00385465" w:rsidP="00895EFA">
      <w:pPr>
        <w:numPr>
          <w:ilvl w:val="0"/>
          <w:numId w:val="19"/>
        </w:num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основные начала международного частного права;</w:t>
      </w:r>
    </w:p>
    <w:p w:rsidR="00385465" w:rsidRPr="00A56D0C" w:rsidRDefault="00385465" w:rsidP="00895EFA">
      <w:pPr>
        <w:numPr>
          <w:ilvl w:val="0"/>
          <w:numId w:val="19"/>
        </w:num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нормы, регулирующие правоотношения физических и</w:t>
      </w:r>
      <w:r w:rsidR="00E80727" w:rsidRPr="00A56D0C">
        <w:rPr>
          <w:rFonts w:ascii="Times New Roman" w:hAnsi="Times New Roman" w:cs="Times New Roman"/>
          <w:sz w:val="24"/>
          <w:szCs w:val="24"/>
        </w:rPr>
        <w:t xml:space="preserve"> </w:t>
      </w:r>
      <w:r w:rsidRPr="00A56D0C">
        <w:rPr>
          <w:rFonts w:ascii="Times New Roman" w:hAnsi="Times New Roman" w:cs="Times New Roman"/>
          <w:sz w:val="24"/>
          <w:szCs w:val="24"/>
        </w:rPr>
        <w:t>юридических лиц</w:t>
      </w:r>
    </w:p>
    <w:p w:rsidR="00385465" w:rsidRPr="00A56D0C" w:rsidRDefault="00385465" w:rsidP="00385465">
      <w:pPr>
        <w:spacing w:after="0" w:line="240" w:lineRule="auto"/>
        <w:rPr>
          <w:rFonts w:ascii="Times New Roman" w:hAnsi="Times New Roman" w:cs="Times New Roman"/>
          <w:b/>
          <w:sz w:val="24"/>
          <w:szCs w:val="24"/>
        </w:rPr>
      </w:pPr>
      <w:r w:rsidRPr="00A56D0C">
        <w:rPr>
          <w:rFonts w:ascii="Times New Roman" w:hAnsi="Times New Roman" w:cs="Times New Roman"/>
          <w:b/>
          <w:sz w:val="24"/>
          <w:szCs w:val="24"/>
        </w:rPr>
        <w:t>2. Уметь:</w:t>
      </w:r>
    </w:p>
    <w:p w:rsidR="00385465" w:rsidRPr="00A56D0C" w:rsidRDefault="00385465" w:rsidP="00895EFA">
      <w:pPr>
        <w:numPr>
          <w:ilvl w:val="0"/>
          <w:numId w:val="20"/>
        </w:num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ориентироваться в действующем</w:t>
      </w:r>
      <w:r w:rsidR="00E80727" w:rsidRPr="00A56D0C">
        <w:rPr>
          <w:rFonts w:ascii="Times New Roman" w:hAnsi="Times New Roman" w:cs="Times New Roman"/>
          <w:sz w:val="24"/>
          <w:szCs w:val="24"/>
        </w:rPr>
        <w:t xml:space="preserve"> </w:t>
      </w:r>
      <w:r w:rsidRPr="00A56D0C">
        <w:rPr>
          <w:rFonts w:ascii="Times New Roman" w:hAnsi="Times New Roman" w:cs="Times New Roman"/>
          <w:sz w:val="24"/>
          <w:szCs w:val="24"/>
        </w:rPr>
        <w:t xml:space="preserve">гражданском законодательстве и применять его в практической деятельности. </w:t>
      </w:r>
    </w:p>
    <w:p w:rsidR="00385465" w:rsidRPr="00A56D0C" w:rsidRDefault="00385465" w:rsidP="00385465">
      <w:pPr>
        <w:pStyle w:val="33"/>
        <w:spacing w:after="0" w:line="240" w:lineRule="auto"/>
        <w:ind w:left="0"/>
        <w:rPr>
          <w:rFonts w:ascii="Times New Roman" w:hAnsi="Times New Roman" w:cs="Times New Roman"/>
          <w:b/>
          <w:sz w:val="24"/>
          <w:szCs w:val="24"/>
        </w:rPr>
      </w:pPr>
      <w:r w:rsidRPr="00A56D0C">
        <w:rPr>
          <w:rFonts w:ascii="Times New Roman" w:hAnsi="Times New Roman" w:cs="Times New Roman"/>
          <w:b/>
          <w:sz w:val="24"/>
          <w:szCs w:val="24"/>
        </w:rPr>
        <w:t>3</w:t>
      </w:r>
      <w:r w:rsidRPr="00A56D0C">
        <w:rPr>
          <w:rFonts w:ascii="Times New Roman" w:hAnsi="Times New Roman" w:cs="Times New Roman"/>
          <w:b/>
          <w:i/>
          <w:sz w:val="24"/>
          <w:szCs w:val="24"/>
        </w:rPr>
        <w:t xml:space="preserve">. </w:t>
      </w:r>
      <w:r w:rsidRPr="00A56D0C">
        <w:rPr>
          <w:rFonts w:ascii="Times New Roman" w:hAnsi="Times New Roman" w:cs="Times New Roman"/>
          <w:b/>
          <w:sz w:val="24"/>
          <w:szCs w:val="24"/>
        </w:rPr>
        <w:t>Иметь представление:</w:t>
      </w:r>
    </w:p>
    <w:p w:rsidR="00385465" w:rsidRPr="00A56D0C" w:rsidRDefault="00385465" w:rsidP="00895EFA">
      <w:pPr>
        <w:widowControl w:val="0"/>
        <w:numPr>
          <w:ilvl w:val="0"/>
          <w:numId w:val="21"/>
        </w:numPr>
        <w:tabs>
          <w:tab w:val="num" w:pos="360"/>
        </w:tabs>
        <w:spacing w:after="0" w:line="240" w:lineRule="auto"/>
        <w:ind w:left="426" w:hanging="284"/>
        <w:jc w:val="both"/>
        <w:rPr>
          <w:rFonts w:ascii="Times New Roman" w:hAnsi="Times New Roman" w:cs="Times New Roman"/>
          <w:sz w:val="24"/>
          <w:szCs w:val="24"/>
        </w:rPr>
      </w:pPr>
      <w:r w:rsidRPr="00A56D0C">
        <w:rPr>
          <w:rFonts w:ascii="Times New Roman" w:hAnsi="Times New Roman" w:cs="Times New Roman"/>
          <w:sz w:val="24"/>
          <w:szCs w:val="24"/>
        </w:rPr>
        <w:t>о специфике правовых норм в сфере юридических лиц;</w:t>
      </w:r>
    </w:p>
    <w:p w:rsidR="00385465" w:rsidRPr="00A56D0C" w:rsidRDefault="00385465" w:rsidP="00385465">
      <w:pPr>
        <w:widowControl w:val="0"/>
        <w:tabs>
          <w:tab w:val="left" w:pos="1134"/>
        </w:tabs>
        <w:spacing w:after="0" w:line="240" w:lineRule="auto"/>
        <w:jc w:val="both"/>
        <w:rPr>
          <w:rFonts w:ascii="Times New Roman" w:hAnsi="Times New Roman" w:cs="Times New Roman"/>
          <w:sz w:val="24"/>
          <w:szCs w:val="24"/>
        </w:rPr>
      </w:pPr>
      <w:r w:rsidRPr="00A56D0C">
        <w:rPr>
          <w:rFonts w:ascii="Times New Roman" w:hAnsi="Times New Roman" w:cs="Times New Roman"/>
          <w:b/>
          <w:sz w:val="24"/>
          <w:szCs w:val="24"/>
        </w:rPr>
        <w:t>4</w:t>
      </w:r>
      <w:r w:rsidRPr="00A56D0C">
        <w:rPr>
          <w:rFonts w:ascii="Times New Roman" w:hAnsi="Times New Roman" w:cs="Times New Roman"/>
          <w:sz w:val="24"/>
          <w:szCs w:val="24"/>
        </w:rPr>
        <w:t xml:space="preserve">. </w:t>
      </w:r>
      <w:r w:rsidRPr="00A56D0C">
        <w:rPr>
          <w:rFonts w:ascii="Times New Roman" w:hAnsi="Times New Roman" w:cs="Times New Roman"/>
          <w:b/>
          <w:sz w:val="24"/>
          <w:szCs w:val="24"/>
        </w:rPr>
        <w:t>Обладать следующими компетенциями:</w:t>
      </w:r>
    </w:p>
    <w:p w:rsidR="00385465" w:rsidRPr="00A56D0C" w:rsidRDefault="00385465" w:rsidP="00385465">
      <w:pPr>
        <w:tabs>
          <w:tab w:val="left" w:pos="1845"/>
        </w:tabs>
        <w:spacing w:after="0" w:line="240" w:lineRule="auto"/>
        <w:ind w:firstLine="600"/>
        <w:rPr>
          <w:rFonts w:ascii="Times New Roman" w:hAnsi="Times New Roman" w:cs="Times New Roman"/>
          <w:sz w:val="24"/>
          <w:szCs w:val="24"/>
        </w:rPr>
      </w:pPr>
      <w:r w:rsidRPr="00A56D0C">
        <w:rPr>
          <w:rFonts w:ascii="Times New Roman" w:hAnsi="Times New Roman" w:cs="Times New Roman"/>
          <w:sz w:val="24"/>
          <w:szCs w:val="24"/>
        </w:rPr>
        <w:t>способен осуществлять профессиональную деятельность на основе развитого правосознания, правового мышления и правовой культуры (ПК-2);</w:t>
      </w:r>
    </w:p>
    <w:p w:rsidR="00385465" w:rsidRPr="00A56D0C" w:rsidRDefault="00385465" w:rsidP="00385465">
      <w:pPr>
        <w:tabs>
          <w:tab w:val="left" w:pos="1845"/>
        </w:tabs>
        <w:spacing w:after="0" w:line="240" w:lineRule="auto"/>
        <w:ind w:firstLine="600"/>
        <w:rPr>
          <w:rFonts w:ascii="Times New Roman" w:hAnsi="Times New Roman" w:cs="Times New Roman"/>
          <w:sz w:val="24"/>
          <w:szCs w:val="24"/>
        </w:rPr>
      </w:pPr>
      <w:r w:rsidRPr="00A56D0C">
        <w:rPr>
          <w:rFonts w:ascii="Times New Roman" w:hAnsi="Times New Roman" w:cs="Times New Roman"/>
          <w:sz w:val="24"/>
          <w:szCs w:val="24"/>
        </w:rPr>
        <w:t>способен обеспечивать соблюдение законодательства субъектами права (ПК-3);</w:t>
      </w:r>
    </w:p>
    <w:p w:rsidR="00385465" w:rsidRPr="00A56D0C" w:rsidRDefault="00385465" w:rsidP="00385465">
      <w:pPr>
        <w:tabs>
          <w:tab w:val="left" w:pos="1845"/>
        </w:tabs>
        <w:spacing w:after="0" w:line="240" w:lineRule="auto"/>
        <w:ind w:firstLine="600"/>
        <w:rPr>
          <w:rFonts w:ascii="Times New Roman" w:hAnsi="Times New Roman" w:cs="Times New Roman"/>
          <w:sz w:val="24"/>
          <w:szCs w:val="24"/>
        </w:rPr>
      </w:pPr>
      <w:r w:rsidRPr="00A56D0C">
        <w:rPr>
          <w:rFonts w:ascii="Times New Roman" w:hAnsi="Times New Roman" w:cs="Times New Roman"/>
          <w:sz w:val="24"/>
          <w:szCs w:val="24"/>
        </w:rPr>
        <w:t>способен принимать решения и совершать юридические действия в точном соответствии с законом (ПК-4);</w:t>
      </w:r>
    </w:p>
    <w:p w:rsidR="00385465" w:rsidRPr="00A56D0C" w:rsidRDefault="00385465" w:rsidP="00385465">
      <w:pPr>
        <w:tabs>
          <w:tab w:val="left" w:pos="1845"/>
        </w:tabs>
        <w:spacing w:after="0" w:line="240" w:lineRule="auto"/>
        <w:ind w:firstLine="600"/>
        <w:rPr>
          <w:rFonts w:ascii="Times New Roman" w:hAnsi="Times New Roman" w:cs="Times New Roman"/>
          <w:sz w:val="24"/>
          <w:szCs w:val="24"/>
        </w:rPr>
      </w:pPr>
      <w:r w:rsidRPr="00A56D0C">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385465" w:rsidRPr="00A56D0C" w:rsidRDefault="00385465" w:rsidP="00385465">
      <w:pPr>
        <w:tabs>
          <w:tab w:val="left" w:pos="1845"/>
        </w:tabs>
        <w:spacing w:after="0" w:line="240" w:lineRule="auto"/>
        <w:ind w:firstLine="600"/>
        <w:rPr>
          <w:rFonts w:ascii="Times New Roman" w:hAnsi="Times New Roman" w:cs="Times New Roman"/>
          <w:sz w:val="24"/>
          <w:szCs w:val="24"/>
        </w:rPr>
      </w:pPr>
      <w:r w:rsidRPr="00A56D0C">
        <w:rPr>
          <w:rFonts w:ascii="Times New Roman" w:hAnsi="Times New Roman" w:cs="Times New Roman"/>
          <w:sz w:val="24"/>
          <w:szCs w:val="24"/>
        </w:rPr>
        <w:t>способен юридически правильно квалифицировать факты и обстоятельства (ПК-6);</w:t>
      </w:r>
    </w:p>
    <w:p w:rsidR="00E80727" w:rsidRPr="00A56D0C" w:rsidRDefault="00E80727" w:rsidP="00E80727">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E80727" w:rsidRPr="00A56D0C" w:rsidRDefault="00E80727" w:rsidP="00A56D0C">
      <w:pPr>
        <w:suppressAutoHyphens/>
        <w:autoSpaceDE w:val="0"/>
        <w:autoSpaceDN w:val="0"/>
        <w:adjustRightInd w:val="0"/>
        <w:spacing w:after="0" w:line="240" w:lineRule="auto"/>
        <w:ind w:firstLine="709"/>
        <w:rPr>
          <w:rFonts w:ascii="Times New Roman" w:hAnsi="Times New Roman" w:cs="Times New Roman"/>
          <w:b/>
          <w:sz w:val="24"/>
          <w:szCs w:val="24"/>
        </w:rPr>
      </w:pPr>
      <w:r w:rsidRPr="00A56D0C">
        <w:rPr>
          <w:rFonts w:ascii="Times New Roman" w:hAnsi="Times New Roman" w:cs="Times New Roman"/>
          <w:sz w:val="24"/>
          <w:szCs w:val="24"/>
        </w:rPr>
        <w:br w:type="page"/>
      </w:r>
      <w:r w:rsidRPr="00A56D0C">
        <w:rPr>
          <w:rFonts w:ascii="Times New Roman" w:hAnsi="Times New Roman" w:cs="Times New Roman"/>
          <w:b/>
          <w:sz w:val="24"/>
          <w:szCs w:val="24"/>
        </w:rPr>
        <w:lastRenderedPageBreak/>
        <w:t>Соответствие результатов изучения дисциплины результатам освоения ООП</w:t>
      </w:r>
    </w:p>
    <w:p w:rsidR="00E80727" w:rsidRPr="00A56D0C" w:rsidRDefault="00E80727" w:rsidP="00E80727">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A56D0C" w:rsidRPr="00A56D0C" w:rsidTr="00E80727">
        <w:trPr>
          <w:tblHeader/>
        </w:trPr>
        <w:tc>
          <w:tcPr>
            <w:tcW w:w="846" w:type="dxa"/>
            <w:vAlign w:val="center"/>
          </w:tcPr>
          <w:p w:rsidR="00E80727" w:rsidRPr="00A56D0C" w:rsidRDefault="00E80727" w:rsidP="00E80727">
            <w:pPr>
              <w:pStyle w:val="35"/>
              <w:shd w:val="clear" w:color="auto" w:fill="auto"/>
              <w:spacing w:after="0" w:line="240" w:lineRule="auto"/>
              <w:jc w:val="center"/>
              <w:rPr>
                <w:i/>
                <w:sz w:val="24"/>
                <w:szCs w:val="24"/>
              </w:rPr>
            </w:pPr>
            <w:r w:rsidRPr="00A56D0C">
              <w:rPr>
                <w:rStyle w:val="11pt"/>
                <w:i/>
                <w:color w:val="auto"/>
                <w:spacing w:val="-1"/>
                <w:sz w:val="24"/>
                <w:szCs w:val="24"/>
              </w:rPr>
              <w:t>Код компетенции</w:t>
            </w:r>
          </w:p>
        </w:tc>
        <w:tc>
          <w:tcPr>
            <w:tcW w:w="2806" w:type="dxa"/>
            <w:vAlign w:val="center"/>
          </w:tcPr>
          <w:p w:rsidR="00E80727" w:rsidRPr="00A56D0C" w:rsidRDefault="00E80727" w:rsidP="00E80727">
            <w:pPr>
              <w:spacing w:after="0" w:line="240" w:lineRule="auto"/>
              <w:jc w:val="center"/>
              <w:rPr>
                <w:rFonts w:ascii="Times New Roman" w:hAnsi="Times New Roman" w:cs="Times New Roman"/>
                <w:b/>
                <w:bCs/>
                <w:i/>
                <w:sz w:val="24"/>
                <w:szCs w:val="24"/>
              </w:rPr>
            </w:pPr>
            <w:r w:rsidRPr="00A56D0C">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E80727" w:rsidRPr="00A56D0C" w:rsidRDefault="00E80727" w:rsidP="00E80727">
            <w:pPr>
              <w:spacing w:after="0" w:line="240" w:lineRule="auto"/>
              <w:jc w:val="center"/>
              <w:rPr>
                <w:rFonts w:ascii="Times New Roman" w:hAnsi="Times New Roman" w:cs="Times New Roman"/>
                <w:b/>
                <w:bCs/>
                <w:i/>
                <w:sz w:val="24"/>
                <w:szCs w:val="24"/>
              </w:rPr>
            </w:pPr>
            <w:r w:rsidRPr="00A56D0C">
              <w:rPr>
                <w:rFonts w:ascii="Times New Roman" w:hAnsi="Times New Roman" w:cs="Times New Roman"/>
                <w:b/>
                <w:bCs/>
                <w:i/>
                <w:sz w:val="24"/>
                <w:szCs w:val="24"/>
              </w:rPr>
              <w:t>Результаты изучения дисциплины. Обучающийся должен:</w:t>
            </w:r>
          </w:p>
        </w:tc>
      </w:tr>
      <w:tr w:rsidR="005A1326" w:rsidRPr="00A56D0C" w:rsidTr="00E80727">
        <w:tc>
          <w:tcPr>
            <w:tcW w:w="846" w:type="dxa"/>
          </w:tcPr>
          <w:p w:rsidR="005A1326" w:rsidRPr="00170B13" w:rsidRDefault="005A1326" w:rsidP="001216BD">
            <w:pPr>
              <w:suppressAutoHyphens/>
              <w:spacing w:after="0"/>
              <w:jc w:val="both"/>
              <w:rPr>
                <w:rFonts w:ascii="Times New Roman" w:hAnsi="Times New Roman" w:cs="Times New Roman"/>
                <w:sz w:val="24"/>
                <w:szCs w:val="24"/>
                <w:lang w:eastAsia="ar-SA"/>
              </w:rPr>
            </w:pPr>
            <w:r w:rsidRPr="00170B13">
              <w:rPr>
                <w:rFonts w:ascii="Times New Roman" w:hAnsi="Times New Roman" w:cs="Times New Roman"/>
                <w:b/>
                <w:bCs/>
                <w:sz w:val="24"/>
                <w:szCs w:val="24"/>
                <w:lang w:eastAsia="ar-SA"/>
              </w:rPr>
              <w:t>ПК 2</w:t>
            </w:r>
          </w:p>
        </w:tc>
        <w:tc>
          <w:tcPr>
            <w:tcW w:w="2806" w:type="dxa"/>
          </w:tcPr>
          <w:p w:rsidR="005A1326" w:rsidRPr="00170B13" w:rsidRDefault="005A1326" w:rsidP="001216BD">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6095" w:type="dxa"/>
          </w:tcPr>
          <w:p w:rsidR="005A1326" w:rsidRPr="00170B13" w:rsidRDefault="005A1326" w:rsidP="001216BD">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основы профессиональной деятельности</w:t>
            </w:r>
          </w:p>
          <w:p w:rsidR="005A1326" w:rsidRPr="00170B13" w:rsidRDefault="005A1326" w:rsidP="001216BD">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5A1326" w:rsidRPr="00170B13" w:rsidRDefault="005A1326" w:rsidP="001216BD">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w:t>
            </w:r>
            <w:r w:rsidRPr="00170B13">
              <w:rPr>
                <w:rFonts w:ascii="Times New Roman" w:hAnsi="Times New Roman" w:cs="Times New Roman"/>
                <w:b/>
                <w:sz w:val="24"/>
                <w:szCs w:val="24"/>
              </w:rPr>
              <w:t xml:space="preserve"> </w:t>
            </w:r>
            <w:r w:rsidRPr="00170B13">
              <w:rPr>
                <w:rFonts w:ascii="Times New Roman" w:hAnsi="Times New Roman" w:cs="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5A1326" w:rsidRPr="00A56D0C" w:rsidTr="00E80727">
        <w:tc>
          <w:tcPr>
            <w:tcW w:w="846" w:type="dxa"/>
          </w:tcPr>
          <w:p w:rsidR="005A1326" w:rsidRPr="005D3CD7" w:rsidRDefault="005A1326" w:rsidP="001216BD">
            <w:pPr>
              <w:spacing w:after="0" w:line="240" w:lineRule="auto"/>
              <w:rPr>
                <w:rFonts w:ascii="Times New Roman" w:hAnsi="Times New Roman" w:cs="Times New Roman"/>
                <w:b/>
                <w:bCs/>
                <w:sz w:val="24"/>
                <w:szCs w:val="24"/>
              </w:rPr>
            </w:pPr>
            <w:r w:rsidRPr="005D3CD7">
              <w:rPr>
                <w:rFonts w:ascii="Times New Roman" w:hAnsi="Times New Roman" w:cs="Times New Roman"/>
                <w:b/>
                <w:bCs/>
                <w:sz w:val="24"/>
                <w:szCs w:val="24"/>
              </w:rPr>
              <w:t>ПК 3</w:t>
            </w:r>
          </w:p>
        </w:tc>
        <w:tc>
          <w:tcPr>
            <w:tcW w:w="2806" w:type="dxa"/>
          </w:tcPr>
          <w:p w:rsidR="005A1326" w:rsidRPr="005D3CD7" w:rsidRDefault="005A1326" w:rsidP="001216BD">
            <w:pPr>
              <w:spacing w:after="0" w:line="240" w:lineRule="auto"/>
              <w:rPr>
                <w:rFonts w:ascii="Times New Roman" w:hAnsi="Times New Roman" w:cs="Times New Roman"/>
                <w:sz w:val="24"/>
                <w:szCs w:val="24"/>
              </w:rPr>
            </w:pPr>
            <w:r w:rsidRPr="005D3CD7">
              <w:rPr>
                <w:rFonts w:ascii="Times New Roman" w:hAnsi="Times New Roman" w:cs="Times New Roman"/>
                <w:sz w:val="24"/>
                <w:szCs w:val="24"/>
              </w:rPr>
              <w:t>Способность обеспечивать соблюдение законодательства субъектами права</w:t>
            </w:r>
          </w:p>
        </w:tc>
        <w:tc>
          <w:tcPr>
            <w:tcW w:w="6095" w:type="dxa"/>
          </w:tcPr>
          <w:p w:rsidR="005A1326" w:rsidRPr="005D3CD7" w:rsidRDefault="005A1326" w:rsidP="001216BD">
            <w:pPr>
              <w:spacing w:after="0"/>
              <w:jc w:val="both"/>
              <w:rPr>
                <w:rFonts w:ascii="Times New Roman" w:hAnsi="Times New Roman" w:cs="Times New Roman"/>
                <w:bCs/>
                <w:sz w:val="24"/>
                <w:szCs w:val="24"/>
              </w:rPr>
            </w:pPr>
            <w:r w:rsidRPr="005D3CD7">
              <w:rPr>
                <w:rFonts w:ascii="Times New Roman" w:hAnsi="Times New Roman" w:cs="Times New Roman"/>
                <w:b/>
                <w:bCs/>
                <w:sz w:val="24"/>
                <w:szCs w:val="24"/>
              </w:rPr>
              <w:t xml:space="preserve">Знать </w:t>
            </w:r>
            <w:r w:rsidRPr="005D3CD7">
              <w:rPr>
                <w:rFonts w:ascii="Times New Roman" w:hAnsi="Times New Roman" w:cs="Times New Roman"/>
                <w:sz w:val="24"/>
                <w:szCs w:val="24"/>
              </w:rPr>
              <w:t>законодательство Российской Федерации, нормативные правовые акты</w:t>
            </w:r>
          </w:p>
          <w:p w:rsidR="005A1326" w:rsidRPr="005D3CD7" w:rsidRDefault="005A1326" w:rsidP="001216BD">
            <w:pPr>
              <w:spacing w:after="0"/>
              <w:jc w:val="both"/>
              <w:rPr>
                <w:rFonts w:ascii="Times New Roman" w:hAnsi="Times New Roman" w:cs="Times New Roman"/>
                <w:sz w:val="24"/>
                <w:szCs w:val="24"/>
              </w:rPr>
            </w:pPr>
            <w:r w:rsidRPr="005D3CD7">
              <w:rPr>
                <w:rFonts w:ascii="Times New Roman" w:hAnsi="Times New Roman" w:cs="Times New Roman"/>
                <w:b/>
                <w:bCs/>
                <w:sz w:val="24"/>
                <w:szCs w:val="24"/>
              </w:rPr>
              <w:t xml:space="preserve">Уметь </w:t>
            </w:r>
            <w:r w:rsidRPr="005D3CD7">
              <w:rPr>
                <w:rFonts w:ascii="Times New Roman" w:hAnsi="Times New Roman" w:cs="Times New Roman"/>
                <w:sz w:val="24"/>
                <w:szCs w:val="24"/>
              </w:rPr>
              <w:t>обеспечивать соблюдение законодательства субъектами права</w:t>
            </w:r>
          </w:p>
          <w:p w:rsidR="005A1326" w:rsidRPr="005D3CD7" w:rsidRDefault="005A1326" w:rsidP="001216BD">
            <w:pPr>
              <w:spacing w:after="0"/>
              <w:jc w:val="both"/>
              <w:rPr>
                <w:rFonts w:ascii="Times New Roman" w:hAnsi="Times New Roman" w:cs="Times New Roman"/>
                <w:b/>
                <w:bCs/>
                <w:sz w:val="24"/>
                <w:szCs w:val="24"/>
              </w:rPr>
            </w:pPr>
            <w:r w:rsidRPr="005D3CD7">
              <w:rPr>
                <w:rFonts w:ascii="Times New Roman" w:hAnsi="Times New Roman" w:cs="Times New Roman"/>
                <w:b/>
                <w:sz w:val="24"/>
                <w:szCs w:val="24"/>
              </w:rPr>
              <w:t xml:space="preserve">Владеть </w:t>
            </w:r>
            <w:r w:rsidRPr="005D3CD7">
              <w:rPr>
                <w:rFonts w:ascii="Times New Roman" w:hAnsi="Times New Roman" w:cs="Times New Roman"/>
                <w:sz w:val="24"/>
                <w:szCs w:val="24"/>
              </w:rPr>
              <w:t>приемами</w:t>
            </w:r>
            <w:r w:rsidRPr="005D3CD7">
              <w:rPr>
                <w:rFonts w:ascii="Times New Roman" w:hAnsi="Times New Roman" w:cs="Times New Roman"/>
                <w:b/>
                <w:sz w:val="24"/>
                <w:szCs w:val="24"/>
              </w:rPr>
              <w:t xml:space="preserve"> </w:t>
            </w:r>
            <w:r w:rsidRPr="005D3CD7">
              <w:rPr>
                <w:rFonts w:ascii="Times New Roman" w:hAnsi="Times New Roman" w:cs="Times New Roman"/>
                <w:sz w:val="24"/>
                <w:szCs w:val="24"/>
              </w:rPr>
              <w:t>обеспечения соблюдения субъектами права законодательства</w:t>
            </w:r>
          </w:p>
        </w:tc>
      </w:tr>
      <w:tr w:rsidR="005A1326" w:rsidRPr="00A56D0C" w:rsidTr="00E80727">
        <w:tc>
          <w:tcPr>
            <w:tcW w:w="846" w:type="dxa"/>
          </w:tcPr>
          <w:p w:rsidR="005A1326" w:rsidRPr="005D3CD7" w:rsidRDefault="005A1326" w:rsidP="001216BD">
            <w:pPr>
              <w:suppressAutoHyphens/>
              <w:spacing w:after="0"/>
              <w:jc w:val="both"/>
              <w:rPr>
                <w:rFonts w:ascii="Times New Roman" w:hAnsi="Times New Roman" w:cs="Times New Roman"/>
                <w:b/>
                <w:bCs/>
                <w:sz w:val="24"/>
                <w:szCs w:val="24"/>
                <w:lang w:eastAsia="ar-SA"/>
              </w:rPr>
            </w:pPr>
            <w:r w:rsidRPr="005D3CD7">
              <w:rPr>
                <w:rFonts w:ascii="Times New Roman" w:hAnsi="Times New Roman" w:cs="Times New Roman"/>
                <w:b/>
                <w:bCs/>
                <w:sz w:val="24"/>
                <w:szCs w:val="24"/>
                <w:lang w:eastAsia="ar-SA"/>
              </w:rPr>
              <w:t>ПК 4</w:t>
            </w:r>
          </w:p>
        </w:tc>
        <w:tc>
          <w:tcPr>
            <w:tcW w:w="2806" w:type="dxa"/>
          </w:tcPr>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sz w:val="24"/>
                <w:szCs w:val="24"/>
              </w:rPr>
              <w:t>Способность принимать решения и совершать юридические действия в точном соответствии с законом</w:t>
            </w:r>
          </w:p>
          <w:p w:rsidR="005A1326" w:rsidRPr="005D3CD7" w:rsidRDefault="005A1326" w:rsidP="001216BD">
            <w:pPr>
              <w:autoSpaceDE w:val="0"/>
              <w:autoSpaceDN w:val="0"/>
              <w:adjustRightInd w:val="0"/>
              <w:spacing w:after="0"/>
              <w:jc w:val="both"/>
              <w:rPr>
                <w:rFonts w:ascii="Times New Roman" w:hAnsi="Times New Roman" w:cs="Times New Roman"/>
                <w:sz w:val="24"/>
                <w:szCs w:val="24"/>
              </w:rPr>
            </w:pPr>
          </w:p>
        </w:tc>
        <w:tc>
          <w:tcPr>
            <w:tcW w:w="6095" w:type="dxa"/>
          </w:tcPr>
          <w:p w:rsidR="005A1326" w:rsidRPr="005D3CD7" w:rsidRDefault="005A1326" w:rsidP="001216BD">
            <w:pPr>
              <w:autoSpaceDE w:val="0"/>
              <w:autoSpaceDN w:val="0"/>
              <w:adjustRightInd w:val="0"/>
              <w:spacing w:after="0"/>
              <w:jc w:val="both"/>
              <w:rPr>
                <w:rFonts w:ascii="Times New Roman" w:hAnsi="Times New Roman" w:cs="Times New Roman"/>
                <w:bCs/>
                <w:sz w:val="24"/>
                <w:szCs w:val="24"/>
              </w:rPr>
            </w:pPr>
            <w:r w:rsidRPr="005D3CD7">
              <w:rPr>
                <w:rFonts w:ascii="Times New Roman" w:hAnsi="Times New Roman" w:cs="Times New Roman"/>
                <w:b/>
                <w:bCs/>
                <w:sz w:val="24"/>
                <w:szCs w:val="24"/>
              </w:rPr>
              <w:t xml:space="preserve">Знать </w:t>
            </w:r>
            <w:r w:rsidRPr="005D3CD7">
              <w:rPr>
                <w:rFonts w:ascii="Times New Roman" w:hAnsi="Times New Roman" w:cs="Times New Roman"/>
                <w:sz w:val="24"/>
                <w:szCs w:val="24"/>
              </w:rPr>
              <w:t>законодательство Российской Федерации, нормативные правовые акты</w:t>
            </w:r>
          </w:p>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b/>
                <w:bCs/>
                <w:sz w:val="24"/>
                <w:szCs w:val="24"/>
              </w:rPr>
              <w:t xml:space="preserve">Уметь </w:t>
            </w:r>
            <w:r w:rsidRPr="005D3CD7">
              <w:rPr>
                <w:rFonts w:ascii="Times New Roman" w:hAnsi="Times New Roman" w:cs="Times New Roman"/>
                <w:sz w:val="24"/>
                <w:szCs w:val="24"/>
              </w:rPr>
              <w:t>принимать решения и совершать юридические действия в точном соответствии с законом</w:t>
            </w:r>
          </w:p>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b/>
                <w:sz w:val="24"/>
                <w:szCs w:val="24"/>
              </w:rPr>
              <w:t xml:space="preserve">Владеть </w:t>
            </w:r>
            <w:r w:rsidRPr="005D3CD7">
              <w:rPr>
                <w:rFonts w:ascii="Times New Roman" w:hAnsi="Times New Roman" w:cs="Times New Roman"/>
                <w:sz w:val="24"/>
                <w:szCs w:val="24"/>
              </w:rPr>
              <w:t>основными методами принятия решения и совершения юридических действий в точном соответствии с законом</w:t>
            </w:r>
          </w:p>
        </w:tc>
      </w:tr>
      <w:tr w:rsidR="005A1326" w:rsidRPr="00A56D0C" w:rsidTr="00E80727">
        <w:tc>
          <w:tcPr>
            <w:tcW w:w="846" w:type="dxa"/>
          </w:tcPr>
          <w:p w:rsidR="005A1326" w:rsidRPr="005D3CD7" w:rsidRDefault="005A1326" w:rsidP="001216BD">
            <w:pPr>
              <w:suppressAutoHyphens/>
              <w:spacing w:after="0"/>
              <w:jc w:val="both"/>
              <w:rPr>
                <w:rFonts w:ascii="Times New Roman" w:hAnsi="Times New Roman" w:cs="Times New Roman"/>
                <w:b/>
                <w:bCs/>
                <w:sz w:val="24"/>
                <w:szCs w:val="24"/>
                <w:lang w:eastAsia="ar-SA"/>
              </w:rPr>
            </w:pPr>
            <w:r w:rsidRPr="005D3CD7">
              <w:rPr>
                <w:rFonts w:ascii="Times New Roman" w:hAnsi="Times New Roman" w:cs="Times New Roman"/>
                <w:b/>
                <w:bCs/>
                <w:sz w:val="24"/>
                <w:szCs w:val="24"/>
                <w:lang w:eastAsia="ar-SA"/>
              </w:rPr>
              <w:t>ПК 5</w:t>
            </w:r>
          </w:p>
        </w:tc>
        <w:tc>
          <w:tcPr>
            <w:tcW w:w="2806" w:type="dxa"/>
          </w:tcPr>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6095" w:type="dxa"/>
          </w:tcPr>
          <w:p w:rsidR="005A1326" w:rsidRPr="005D3CD7" w:rsidRDefault="005A1326" w:rsidP="001216BD">
            <w:pPr>
              <w:autoSpaceDE w:val="0"/>
              <w:autoSpaceDN w:val="0"/>
              <w:adjustRightInd w:val="0"/>
              <w:spacing w:after="0"/>
              <w:jc w:val="both"/>
              <w:rPr>
                <w:rFonts w:ascii="Times New Roman" w:hAnsi="Times New Roman" w:cs="Times New Roman"/>
                <w:bCs/>
                <w:sz w:val="24"/>
                <w:szCs w:val="24"/>
              </w:rPr>
            </w:pPr>
            <w:r w:rsidRPr="005D3CD7">
              <w:rPr>
                <w:rFonts w:ascii="Times New Roman" w:hAnsi="Times New Roman" w:cs="Times New Roman"/>
                <w:b/>
                <w:bCs/>
                <w:sz w:val="24"/>
                <w:szCs w:val="24"/>
              </w:rPr>
              <w:t xml:space="preserve">Знать </w:t>
            </w:r>
            <w:r w:rsidRPr="005D3CD7">
              <w:rPr>
                <w:rFonts w:ascii="Times New Roman" w:hAnsi="Times New Roman" w:cs="Times New Roman"/>
                <w:sz w:val="24"/>
                <w:szCs w:val="24"/>
              </w:rPr>
              <w:t>нормативные правовые акты</w:t>
            </w:r>
          </w:p>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b/>
                <w:bCs/>
                <w:sz w:val="24"/>
                <w:szCs w:val="24"/>
              </w:rPr>
              <w:t xml:space="preserve">Уметь </w:t>
            </w:r>
            <w:r w:rsidRPr="005D3CD7">
              <w:rPr>
                <w:rFonts w:ascii="Times New Roman" w:hAnsi="Times New Roman" w:cs="Times New Roman"/>
                <w:sz w:val="24"/>
                <w:szCs w:val="24"/>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5A1326" w:rsidRPr="005D3CD7" w:rsidRDefault="005A1326" w:rsidP="001216BD">
            <w:pPr>
              <w:autoSpaceDE w:val="0"/>
              <w:autoSpaceDN w:val="0"/>
              <w:adjustRightInd w:val="0"/>
              <w:spacing w:after="0"/>
              <w:jc w:val="both"/>
              <w:rPr>
                <w:rFonts w:ascii="Times New Roman" w:hAnsi="Times New Roman" w:cs="Times New Roman"/>
                <w:b/>
                <w:bCs/>
                <w:sz w:val="24"/>
                <w:szCs w:val="24"/>
              </w:rPr>
            </w:pPr>
            <w:proofErr w:type="gramStart"/>
            <w:r w:rsidRPr="005D3CD7">
              <w:rPr>
                <w:rFonts w:ascii="Times New Roman" w:hAnsi="Times New Roman" w:cs="Times New Roman"/>
                <w:b/>
                <w:sz w:val="24"/>
                <w:szCs w:val="24"/>
              </w:rPr>
              <w:t xml:space="preserve">Владеть </w:t>
            </w:r>
            <w:r w:rsidRPr="005D3CD7">
              <w:rPr>
                <w:rFonts w:ascii="Times New Roman" w:hAnsi="Times New Roman" w:cs="Times New Roman"/>
                <w:sz w:val="24"/>
                <w:szCs w:val="24"/>
              </w:rPr>
              <w:t>навыками применять</w:t>
            </w:r>
            <w:proofErr w:type="gramEnd"/>
            <w:r w:rsidRPr="005D3CD7">
              <w:rPr>
                <w:rFonts w:ascii="Times New Roman" w:hAnsi="Times New Roman" w:cs="Times New Roman"/>
                <w:sz w:val="24"/>
                <w:szCs w:val="24"/>
              </w:rPr>
              <w:t xml:space="preserve"> нормативные правовые акты, реализовывать нормы материального и процессуального права в профессиональной деятельности</w:t>
            </w:r>
          </w:p>
        </w:tc>
      </w:tr>
      <w:tr w:rsidR="005A1326" w:rsidRPr="00A56D0C" w:rsidTr="00E80727">
        <w:tc>
          <w:tcPr>
            <w:tcW w:w="846" w:type="dxa"/>
          </w:tcPr>
          <w:p w:rsidR="005A1326" w:rsidRPr="005D3CD7" w:rsidRDefault="005A1326" w:rsidP="001216BD">
            <w:pPr>
              <w:suppressAutoHyphens/>
              <w:spacing w:after="0"/>
              <w:jc w:val="both"/>
              <w:rPr>
                <w:rFonts w:ascii="Times New Roman" w:hAnsi="Times New Roman" w:cs="Times New Roman"/>
                <w:sz w:val="24"/>
                <w:szCs w:val="24"/>
                <w:lang w:eastAsia="ar-SA"/>
              </w:rPr>
            </w:pPr>
            <w:r w:rsidRPr="005D3CD7">
              <w:rPr>
                <w:rFonts w:ascii="Times New Roman" w:hAnsi="Times New Roman" w:cs="Times New Roman"/>
                <w:b/>
                <w:bCs/>
                <w:sz w:val="24"/>
                <w:szCs w:val="24"/>
                <w:lang w:eastAsia="ar-SA"/>
              </w:rPr>
              <w:t>ПК 6</w:t>
            </w:r>
          </w:p>
        </w:tc>
        <w:tc>
          <w:tcPr>
            <w:tcW w:w="2806" w:type="dxa"/>
          </w:tcPr>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sz w:val="24"/>
                <w:szCs w:val="24"/>
              </w:rPr>
              <w:t>Способность юридически правильно квалифицировать факты, события и обстоятельства</w:t>
            </w:r>
          </w:p>
          <w:p w:rsidR="005A1326" w:rsidRPr="005D3CD7" w:rsidRDefault="005A1326" w:rsidP="001216BD">
            <w:pPr>
              <w:autoSpaceDE w:val="0"/>
              <w:autoSpaceDN w:val="0"/>
              <w:adjustRightInd w:val="0"/>
              <w:spacing w:after="0"/>
              <w:jc w:val="both"/>
              <w:rPr>
                <w:rFonts w:ascii="Times New Roman" w:hAnsi="Times New Roman" w:cs="Times New Roman"/>
                <w:sz w:val="24"/>
                <w:szCs w:val="24"/>
              </w:rPr>
            </w:pPr>
          </w:p>
        </w:tc>
        <w:tc>
          <w:tcPr>
            <w:tcW w:w="6095" w:type="dxa"/>
          </w:tcPr>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b/>
                <w:bCs/>
                <w:sz w:val="24"/>
                <w:szCs w:val="24"/>
              </w:rPr>
              <w:t xml:space="preserve">Знать </w:t>
            </w:r>
            <w:r w:rsidRPr="005D3CD7">
              <w:rPr>
                <w:rFonts w:ascii="Times New Roman" w:hAnsi="Times New Roman" w:cs="Times New Roman"/>
                <w:sz w:val="24"/>
                <w:szCs w:val="24"/>
              </w:rPr>
              <w:t>основы профессиональной деятельности</w:t>
            </w:r>
          </w:p>
          <w:p w:rsidR="005A1326" w:rsidRPr="005D3CD7" w:rsidRDefault="005A1326" w:rsidP="001216BD">
            <w:pPr>
              <w:autoSpaceDE w:val="0"/>
              <w:autoSpaceDN w:val="0"/>
              <w:adjustRightInd w:val="0"/>
              <w:spacing w:after="0"/>
              <w:jc w:val="both"/>
              <w:rPr>
                <w:rFonts w:ascii="Times New Roman" w:hAnsi="Times New Roman" w:cs="Times New Roman"/>
                <w:sz w:val="24"/>
                <w:szCs w:val="24"/>
              </w:rPr>
            </w:pPr>
            <w:r w:rsidRPr="005D3CD7">
              <w:rPr>
                <w:rFonts w:ascii="Times New Roman" w:hAnsi="Times New Roman" w:cs="Times New Roman"/>
                <w:b/>
                <w:bCs/>
                <w:sz w:val="24"/>
                <w:szCs w:val="24"/>
              </w:rPr>
              <w:t xml:space="preserve">Уметь </w:t>
            </w:r>
            <w:r w:rsidRPr="005D3CD7">
              <w:rPr>
                <w:rFonts w:ascii="Times New Roman" w:hAnsi="Times New Roman" w:cs="Times New Roman"/>
                <w:sz w:val="24"/>
                <w:szCs w:val="24"/>
              </w:rPr>
              <w:t>юридически правильно квалифицировать факты, события и обстоятельства</w:t>
            </w:r>
          </w:p>
          <w:p w:rsidR="005A1326" w:rsidRPr="005D3CD7" w:rsidRDefault="005A1326" w:rsidP="001216BD">
            <w:pPr>
              <w:autoSpaceDE w:val="0"/>
              <w:autoSpaceDN w:val="0"/>
              <w:adjustRightInd w:val="0"/>
              <w:spacing w:after="0"/>
              <w:jc w:val="both"/>
              <w:rPr>
                <w:rFonts w:ascii="Times New Roman" w:hAnsi="Times New Roman" w:cs="Times New Roman"/>
                <w:b/>
                <w:bCs/>
                <w:sz w:val="24"/>
                <w:szCs w:val="24"/>
              </w:rPr>
            </w:pPr>
            <w:proofErr w:type="gramStart"/>
            <w:r w:rsidRPr="005D3CD7">
              <w:rPr>
                <w:rFonts w:ascii="Times New Roman" w:hAnsi="Times New Roman" w:cs="Times New Roman"/>
                <w:b/>
                <w:sz w:val="24"/>
                <w:szCs w:val="24"/>
              </w:rPr>
              <w:t xml:space="preserve">Владеть </w:t>
            </w:r>
            <w:r w:rsidRPr="005D3CD7">
              <w:rPr>
                <w:rFonts w:ascii="Times New Roman" w:hAnsi="Times New Roman" w:cs="Times New Roman"/>
                <w:sz w:val="24"/>
                <w:szCs w:val="24"/>
              </w:rPr>
              <w:t>основными методами юридически правильно квалифицировать</w:t>
            </w:r>
            <w:proofErr w:type="gramEnd"/>
            <w:r w:rsidRPr="005D3CD7">
              <w:rPr>
                <w:rFonts w:ascii="Times New Roman" w:hAnsi="Times New Roman" w:cs="Times New Roman"/>
                <w:sz w:val="24"/>
                <w:szCs w:val="24"/>
              </w:rPr>
              <w:t xml:space="preserve"> факты, события и обстоятельства</w:t>
            </w:r>
          </w:p>
        </w:tc>
      </w:tr>
    </w:tbl>
    <w:p w:rsidR="00E80727" w:rsidRPr="00A56D0C" w:rsidRDefault="00E80727" w:rsidP="00E80727">
      <w:pPr>
        <w:spacing w:after="0" w:line="360" w:lineRule="auto"/>
        <w:outlineLvl w:val="0"/>
        <w:rPr>
          <w:rFonts w:ascii="Times New Roman" w:hAnsi="Times New Roman" w:cs="Times New Roman"/>
          <w:b/>
          <w:bCs/>
          <w:sz w:val="24"/>
          <w:szCs w:val="24"/>
        </w:rPr>
      </w:pPr>
    </w:p>
    <w:p w:rsidR="00385465" w:rsidRPr="00A56D0C" w:rsidRDefault="00385465" w:rsidP="00385465">
      <w:pPr>
        <w:tabs>
          <w:tab w:val="left" w:pos="1845"/>
        </w:tabs>
        <w:spacing w:after="0" w:line="240" w:lineRule="auto"/>
        <w:ind w:firstLine="600"/>
        <w:rPr>
          <w:rFonts w:ascii="Times New Roman" w:hAnsi="Times New Roman" w:cs="Times New Roman"/>
          <w:sz w:val="24"/>
          <w:szCs w:val="24"/>
        </w:rPr>
      </w:pPr>
    </w:p>
    <w:p w:rsidR="00385465" w:rsidRPr="00A56D0C" w:rsidRDefault="00E80727" w:rsidP="00385465">
      <w:pPr>
        <w:tabs>
          <w:tab w:val="left" w:pos="1985"/>
        </w:tabs>
        <w:spacing w:after="0" w:line="240" w:lineRule="auto"/>
        <w:jc w:val="center"/>
        <w:outlineLvl w:val="0"/>
        <w:rPr>
          <w:rFonts w:ascii="Times New Roman" w:hAnsi="Times New Roman" w:cs="Times New Roman"/>
          <w:b/>
          <w:sz w:val="24"/>
          <w:szCs w:val="24"/>
        </w:rPr>
      </w:pPr>
      <w:bookmarkStart w:id="2" w:name="_Toc352929328"/>
      <w:r w:rsidRPr="00A56D0C">
        <w:rPr>
          <w:rFonts w:ascii="Times New Roman" w:hAnsi="Times New Roman" w:cs="Times New Roman"/>
          <w:b/>
          <w:sz w:val="24"/>
          <w:szCs w:val="24"/>
        </w:rPr>
        <w:br w:type="page"/>
      </w:r>
      <w:r w:rsidR="00385465" w:rsidRPr="00A56D0C">
        <w:rPr>
          <w:rFonts w:ascii="Times New Roman" w:hAnsi="Times New Roman" w:cs="Times New Roman"/>
          <w:b/>
          <w:sz w:val="24"/>
          <w:szCs w:val="24"/>
        </w:rPr>
        <w:lastRenderedPageBreak/>
        <w:t>МЕСТО ДИСЦИПЛИНЫ</w:t>
      </w:r>
      <w:r w:rsidRPr="00A56D0C">
        <w:rPr>
          <w:rFonts w:ascii="Times New Roman" w:hAnsi="Times New Roman" w:cs="Times New Roman"/>
          <w:b/>
          <w:sz w:val="24"/>
          <w:szCs w:val="24"/>
        </w:rPr>
        <w:t xml:space="preserve"> (МОДУЛЯ)</w:t>
      </w:r>
      <w:r w:rsidR="00385465" w:rsidRPr="00A56D0C">
        <w:rPr>
          <w:rFonts w:ascii="Times New Roman" w:hAnsi="Times New Roman" w:cs="Times New Roman"/>
          <w:b/>
          <w:sz w:val="24"/>
          <w:szCs w:val="24"/>
        </w:rPr>
        <w:t xml:space="preserve"> В СТРУКТУРЕ </w:t>
      </w:r>
    </w:p>
    <w:p w:rsidR="00385465" w:rsidRPr="00A56D0C" w:rsidRDefault="00385465" w:rsidP="00385465">
      <w:pPr>
        <w:tabs>
          <w:tab w:val="left" w:pos="1985"/>
        </w:tabs>
        <w:spacing w:after="0" w:line="240" w:lineRule="auto"/>
        <w:jc w:val="center"/>
        <w:outlineLvl w:val="0"/>
        <w:rPr>
          <w:rFonts w:ascii="Times New Roman" w:hAnsi="Times New Roman" w:cs="Times New Roman"/>
          <w:b/>
          <w:sz w:val="24"/>
          <w:szCs w:val="24"/>
        </w:rPr>
      </w:pPr>
      <w:r w:rsidRPr="00A56D0C">
        <w:rPr>
          <w:rFonts w:ascii="Times New Roman" w:hAnsi="Times New Roman" w:cs="Times New Roman"/>
          <w:b/>
          <w:sz w:val="24"/>
          <w:szCs w:val="24"/>
        </w:rPr>
        <w:t>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5529"/>
        <w:gridCol w:w="886"/>
        <w:gridCol w:w="1240"/>
      </w:tblGrid>
      <w:tr w:rsidR="00A56D0C" w:rsidRPr="00A56D0C" w:rsidTr="00385465">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385465" w:rsidRPr="00A56D0C" w:rsidRDefault="00385465">
            <w:pPr>
              <w:autoSpaceDE w:val="0"/>
              <w:autoSpaceDN w:val="0"/>
              <w:adjustRightInd w:val="0"/>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385465" w:rsidRPr="00A56D0C" w:rsidRDefault="00385465">
            <w:pPr>
              <w:autoSpaceDE w:val="0"/>
              <w:autoSpaceDN w:val="0"/>
              <w:adjustRightInd w:val="0"/>
              <w:spacing w:after="0" w:line="240" w:lineRule="auto"/>
              <w:jc w:val="center"/>
              <w:rPr>
                <w:rFonts w:ascii="Times New Roman" w:hAnsi="Times New Roman" w:cs="Times New Roman"/>
                <w:sz w:val="24"/>
                <w:szCs w:val="24"/>
              </w:rPr>
            </w:pPr>
            <w:r w:rsidRPr="00A56D0C">
              <w:rPr>
                <w:rFonts w:ascii="Times New Roman" w:hAnsi="Times New Roman" w:cs="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5529" w:type="dxa"/>
            <w:tcBorders>
              <w:top w:val="single" w:sz="4" w:space="0" w:color="auto"/>
              <w:left w:val="single" w:sz="4" w:space="0" w:color="auto"/>
              <w:bottom w:val="single" w:sz="4" w:space="0" w:color="auto"/>
              <w:right w:val="single" w:sz="4" w:space="0" w:color="auto"/>
            </w:tcBorders>
            <w:hideMark/>
          </w:tcPr>
          <w:p w:rsidR="00385465" w:rsidRPr="00A56D0C" w:rsidRDefault="00385465">
            <w:pPr>
              <w:autoSpaceDE w:val="0"/>
              <w:autoSpaceDN w:val="0"/>
              <w:adjustRightInd w:val="0"/>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autoSpaceDE w:val="0"/>
              <w:autoSpaceDN w:val="0"/>
              <w:adjustRightInd w:val="0"/>
              <w:spacing w:after="0" w:line="240" w:lineRule="auto"/>
              <w:jc w:val="center"/>
              <w:rPr>
                <w:rFonts w:ascii="Times New Roman" w:hAnsi="Times New Roman" w:cs="Times New Roman"/>
                <w:sz w:val="24"/>
                <w:szCs w:val="24"/>
                <w:lang w:val="en-US"/>
              </w:rPr>
            </w:pPr>
            <w:r w:rsidRPr="00A56D0C">
              <w:rPr>
                <w:rFonts w:ascii="Times New Roman" w:hAnsi="Times New Roman" w:cs="Times New Roman"/>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385465" w:rsidRPr="00A56D0C" w:rsidRDefault="00385465">
            <w:pPr>
              <w:autoSpaceDE w:val="0"/>
              <w:autoSpaceDN w:val="0"/>
              <w:adjustRightInd w:val="0"/>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Компетенции обучающихся, формируемые в результате освоения дисциплины</w:t>
            </w:r>
          </w:p>
        </w:tc>
      </w:tr>
      <w:tr w:rsidR="00A56D0C" w:rsidRPr="00A56D0C" w:rsidTr="00385465">
        <w:trPr>
          <w:tblHeader/>
        </w:trPr>
        <w:tc>
          <w:tcPr>
            <w:tcW w:w="993"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rPr>
                <w:rFonts w:ascii="Times New Roman" w:hAnsi="Times New Roman" w:cs="Times New Roman"/>
                <w:b/>
                <w:sz w:val="24"/>
                <w:szCs w:val="24"/>
              </w:rPr>
            </w:pPr>
            <w:r w:rsidRPr="00A56D0C">
              <w:rPr>
                <w:rFonts w:ascii="Times New Roman" w:hAnsi="Times New Roman" w:cs="Times New Roman"/>
                <w:b/>
                <w:sz w:val="24"/>
                <w:szCs w:val="24"/>
              </w:rPr>
              <w:t>Б3</w:t>
            </w:r>
          </w:p>
        </w:tc>
        <w:tc>
          <w:tcPr>
            <w:tcW w:w="6946" w:type="dxa"/>
            <w:gridSpan w:val="2"/>
            <w:tcBorders>
              <w:top w:val="single" w:sz="4" w:space="0" w:color="auto"/>
              <w:left w:val="single" w:sz="4" w:space="0" w:color="auto"/>
              <w:bottom w:val="single" w:sz="4" w:space="0" w:color="auto"/>
              <w:right w:val="single" w:sz="4" w:space="0" w:color="auto"/>
            </w:tcBorders>
            <w:hideMark/>
          </w:tcPr>
          <w:p w:rsidR="00385465" w:rsidRPr="00A56D0C" w:rsidRDefault="00385465">
            <w:pPr>
              <w:autoSpaceDN w:val="0"/>
              <w:spacing w:after="0"/>
              <w:jc w:val="both"/>
              <w:rPr>
                <w:rFonts w:ascii="Times New Roman" w:hAnsi="Times New Roman" w:cs="Times New Roman"/>
                <w:sz w:val="24"/>
                <w:szCs w:val="24"/>
              </w:rPr>
            </w:pPr>
            <w:r w:rsidRPr="00A56D0C">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385465" w:rsidRPr="00A56D0C" w:rsidRDefault="00385465">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385465" w:rsidRPr="00A56D0C" w:rsidRDefault="00385465">
            <w:pPr>
              <w:autoSpaceDE w:val="0"/>
              <w:autoSpaceDN w:val="0"/>
              <w:adjustRightInd w:val="0"/>
              <w:spacing w:after="0"/>
              <w:jc w:val="center"/>
              <w:rPr>
                <w:rFonts w:ascii="Times New Roman" w:hAnsi="Times New Roman" w:cs="Times New Roman"/>
                <w:b/>
                <w:sz w:val="24"/>
                <w:szCs w:val="24"/>
              </w:rPr>
            </w:pPr>
          </w:p>
        </w:tc>
      </w:tr>
      <w:tr w:rsidR="00A56D0C" w:rsidRPr="00A56D0C" w:rsidTr="008111E9">
        <w:trPr>
          <w:tblHeader/>
        </w:trPr>
        <w:tc>
          <w:tcPr>
            <w:tcW w:w="993"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rPr>
                <w:rFonts w:ascii="Times New Roman" w:hAnsi="Times New Roman" w:cs="Times New Roman"/>
                <w:sz w:val="24"/>
                <w:szCs w:val="24"/>
              </w:rPr>
            </w:pPr>
            <w:r w:rsidRPr="00A56D0C">
              <w:rPr>
                <w:rFonts w:ascii="Times New Roman" w:hAnsi="Times New Roman" w:cs="Times New Roman"/>
                <w:sz w:val="24"/>
                <w:szCs w:val="24"/>
              </w:rPr>
              <w:t>Б3.Б.18</w:t>
            </w:r>
          </w:p>
        </w:tc>
        <w:tc>
          <w:tcPr>
            <w:tcW w:w="1417"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rPr>
                <w:rFonts w:ascii="Times New Roman" w:hAnsi="Times New Roman" w:cs="Times New Roman"/>
                <w:sz w:val="24"/>
                <w:szCs w:val="24"/>
              </w:rPr>
            </w:pPr>
            <w:r w:rsidRPr="00A56D0C">
              <w:rPr>
                <w:rFonts w:ascii="Times New Roman" w:hAnsi="Times New Roman" w:cs="Times New Roman"/>
                <w:sz w:val="24"/>
                <w:szCs w:val="24"/>
              </w:rPr>
              <w:t>Международное частное право</w:t>
            </w:r>
          </w:p>
        </w:tc>
        <w:tc>
          <w:tcPr>
            <w:tcW w:w="5529"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rPr>
                <w:rFonts w:ascii="Times New Roman" w:hAnsi="Times New Roman" w:cs="Times New Roman"/>
                <w:b/>
                <w:sz w:val="24"/>
                <w:szCs w:val="24"/>
              </w:rPr>
            </w:pPr>
            <w:r w:rsidRPr="00A56D0C">
              <w:rPr>
                <w:rStyle w:val="FontStyle16"/>
                <w:sz w:val="24"/>
                <w:szCs w:val="24"/>
              </w:rPr>
              <w:t>Понятие, предмет и система международного частного права</w:t>
            </w:r>
            <w:r w:rsidR="00E80727" w:rsidRPr="00A56D0C">
              <w:rPr>
                <w:rStyle w:val="FontStyle16"/>
                <w:sz w:val="24"/>
                <w:szCs w:val="24"/>
              </w:rPr>
              <w:t xml:space="preserve"> </w:t>
            </w:r>
            <w:r w:rsidRPr="00A56D0C">
              <w:rPr>
                <w:rStyle w:val="FontStyle14"/>
                <w:rFonts w:ascii="Times New Roman" w:hAnsi="Times New Roman" w:cs="Times New Roman"/>
              </w:rPr>
              <w:t>Источники международного частного права</w:t>
            </w:r>
            <w:r w:rsidR="00E80727" w:rsidRPr="00A56D0C">
              <w:rPr>
                <w:rStyle w:val="FontStyle14"/>
                <w:rFonts w:ascii="Times New Roman" w:hAnsi="Times New Roman" w:cs="Times New Roman"/>
              </w:rPr>
              <w:t xml:space="preserve"> </w:t>
            </w:r>
            <w:r w:rsidRPr="00A56D0C">
              <w:rPr>
                <w:rStyle w:val="FontStyle38"/>
                <w:rFonts w:ascii="Times New Roman" w:hAnsi="Times New Roman" w:cs="Times New Roman"/>
                <w:b w:val="0"/>
                <w:sz w:val="24"/>
                <w:szCs w:val="24"/>
              </w:rPr>
              <w:t>Коллизионные нормы в международном частном праве</w:t>
            </w:r>
            <w:r w:rsidR="00E80727" w:rsidRPr="00A56D0C">
              <w:rPr>
                <w:rStyle w:val="FontStyle38"/>
                <w:rFonts w:ascii="Times New Roman" w:hAnsi="Times New Roman" w:cs="Times New Roman"/>
                <w:b w:val="0"/>
                <w:sz w:val="24"/>
                <w:szCs w:val="24"/>
              </w:rPr>
              <w:t xml:space="preserve"> </w:t>
            </w:r>
            <w:r w:rsidRPr="00A56D0C">
              <w:rPr>
                <w:rStyle w:val="FontStyle38"/>
                <w:rFonts w:ascii="Times New Roman" w:hAnsi="Times New Roman" w:cs="Times New Roman"/>
                <w:b w:val="0"/>
                <w:sz w:val="24"/>
                <w:szCs w:val="24"/>
              </w:rPr>
              <w:t>Субъекты международного частного права</w:t>
            </w:r>
            <w:r w:rsidR="00E80727" w:rsidRPr="00A56D0C">
              <w:rPr>
                <w:rStyle w:val="FontStyle38"/>
                <w:rFonts w:ascii="Times New Roman" w:hAnsi="Times New Roman" w:cs="Times New Roman"/>
                <w:b w:val="0"/>
                <w:sz w:val="24"/>
                <w:szCs w:val="24"/>
              </w:rPr>
              <w:t xml:space="preserve"> </w:t>
            </w:r>
            <w:r w:rsidRPr="00A56D0C">
              <w:rPr>
                <w:rStyle w:val="FontStyle38"/>
                <w:rFonts w:ascii="Times New Roman" w:hAnsi="Times New Roman" w:cs="Times New Roman"/>
                <w:b w:val="0"/>
                <w:sz w:val="24"/>
                <w:szCs w:val="24"/>
              </w:rPr>
              <w:t>Собственность в международном частном праве</w:t>
            </w:r>
            <w:r w:rsidR="00E80727" w:rsidRPr="00A56D0C">
              <w:rPr>
                <w:rStyle w:val="FontStyle38"/>
                <w:rFonts w:ascii="Times New Roman" w:hAnsi="Times New Roman" w:cs="Times New Roman"/>
                <w:b w:val="0"/>
                <w:sz w:val="24"/>
                <w:szCs w:val="24"/>
              </w:rPr>
              <w:t xml:space="preserve"> </w:t>
            </w:r>
            <w:r w:rsidRPr="00A56D0C">
              <w:rPr>
                <w:rStyle w:val="FontStyle38"/>
                <w:rFonts w:ascii="Times New Roman" w:hAnsi="Times New Roman" w:cs="Times New Roman"/>
                <w:b w:val="0"/>
                <w:sz w:val="24"/>
                <w:szCs w:val="24"/>
              </w:rPr>
              <w:t>Договорные обязательства в международном частном праве</w:t>
            </w:r>
            <w:r w:rsidR="00E80727" w:rsidRPr="00A56D0C">
              <w:rPr>
                <w:rStyle w:val="FontStyle38"/>
                <w:rFonts w:ascii="Times New Roman" w:hAnsi="Times New Roman" w:cs="Times New Roman"/>
                <w:b w:val="0"/>
                <w:sz w:val="24"/>
                <w:szCs w:val="24"/>
              </w:rPr>
              <w:t xml:space="preserve"> </w:t>
            </w:r>
            <w:r w:rsidRPr="00A56D0C">
              <w:rPr>
                <w:rStyle w:val="FontStyle38"/>
                <w:rFonts w:ascii="Times New Roman" w:hAnsi="Times New Roman" w:cs="Times New Roman"/>
                <w:b w:val="0"/>
                <w:sz w:val="24"/>
                <w:szCs w:val="24"/>
              </w:rPr>
              <w:t>Транспортные обязательства в международном частном праве</w:t>
            </w:r>
            <w:r w:rsidR="00E80727" w:rsidRPr="00A56D0C">
              <w:rPr>
                <w:rStyle w:val="FontStyle38"/>
                <w:rFonts w:ascii="Times New Roman" w:hAnsi="Times New Roman" w:cs="Times New Roman"/>
                <w:b w:val="0"/>
                <w:sz w:val="24"/>
                <w:szCs w:val="24"/>
              </w:rPr>
              <w:t xml:space="preserve"> </w:t>
            </w:r>
            <w:r w:rsidRPr="00A56D0C">
              <w:rPr>
                <w:rStyle w:val="FontStyle38"/>
                <w:rFonts w:ascii="Times New Roman" w:hAnsi="Times New Roman" w:cs="Times New Roman"/>
                <w:b w:val="0"/>
                <w:sz w:val="24"/>
                <w:szCs w:val="24"/>
              </w:rPr>
              <w:t>Финансовые обязательства в международном частном праве</w:t>
            </w:r>
            <w:r w:rsidR="00E80727" w:rsidRPr="00A56D0C">
              <w:rPr>
                <w:rStyle w:val="FontStyle38"/>
                <w:rFonts w:ascii="Times New Roman" w:hAnsi="Times New Roman" w:cs="Times New Roman"/>
                <w:b w:val="0"/>
                <w:sz w:val="24"/>
                <w:szCs w:val="24"/>
              </w:rPr>
              <w:t xml:space="preserve"> </w:t>
            </w:r>
            <w:proofErr w:type="spellStart"/>
            <w:r w:rsidRPr="00A56D0C">
              <w:rPr>
                <w:rStyle w:val="FontStyle43"/>
                <w:rFonts w:ascii="Times New Roman" w:hAnsi="Times New Roman" w:cs="Times New Roman"/>
                <w:sz w:val="24"/>
                <w:szCs w:val="24"/>
              </w:rPr>
              <w:t>Деликтные</w:t>
            </w:r>
            <w:proofErr w:type="spellEnd"/>
            <w:r w:rsidRPr="00A56D0C">
              <w:rPr>
                <w:rStyle w:val="FontStyle43"/>
                <w:rFonts w:ascii="Times New Roman" w:hAnsi="Times New Roman" w:cs="Times New Roman"/>
                <w:sz w:val="24"/>
                <w:szCs w:val="24"/>
              </w:rPr>
              <w:t xml:space="preserve"> обязательства в международном частном праве</w:t>
            </w:r>
            <w:r w:rsidR="00E80727" w:rsidRPr="00A56D0C">
              <w:rPr>
                <w:rStyle w:val="FontStyle43"/>
                <w:rFonts w:ascii="Times New Roman" w:hAnsi="Times New Roman" w:cs="Times New Roman"/>
                <w:sz w:val="24"/>
                <w:szCs w:val="24"/>
              </w:rPr>
              <w:t xml:space="preserve"> </w:t>
            </w:r>
            <w:r w:rsidRPr="00A56D0C">
              <w:rPr>
                <w:rStyle w:val="FontStyle43"/>
                <w:rFonts w:ascii="Times New Roman" w:hAnsi="Times New Roman" w:cs="Times New Roman"/>
                <w:sz w:val="24"/>
                <w:szCs w:val="24"/>
              </w:rPr>
              <w:t>Интеллектуальная собственность в международном частном праве</w:t>
            </w:r>
            <w:r w:rsidR="00E80727" w:rsidRPr="00A56D0C">
              <w:rPr>
                <w:rStyle w:val="FontStyle43"/>
                <w:rFonts w:ascii="Times New Roman" w:hAnsi="Times New Roman" w:cs="Times New Roman"/>
                <w:sz w:val="24"/>
                <w:szCs w:val="24"/>
              </w:rPr>
              <w:t xml:space="preserve"> </w:t>
            </w:r>
            <w:r w:rsidRPr="00A56D0C">
              <w:rPr>
                <w:rStyle w:val="FontStyle43"/>
                <w:rFonts w:ascii="Times New Roman" w:hAnsi="Times New Roman" w:cs="Times New Roman"/>
                <w:sz w:val="24"/>
                <w:szCs w:val="24"/>
              </w:rPr>
              <w:t>Наследственные отношения в международном частном праве</w:t>
            </w:r>
            <w:r w:rsidR="00E80727" w:rsidRPr="00A56D0C">
              <w:rPr>
                <w:rStyle w:val="FontStyle43"/>
                <w:rFonts w:ascii="Times New Roman" w:hAnsi="Times New Roman" w:cs="Times New Roman"/>
                <w:sz w:val="24"/>
                <w:szCs w:val="24"/>
              </w:rPr>
              <w:t xml:space="preserve"> </w:t>
            </w:r>
            <w:r w:rsidRPr="00A56D0C">
              <w:rPr>
                <w:rStyle w:val="FontStyle38"/>
                <w:rFonts w:ascii="Times New Roman" w:hAnsi="Times New Roman" w:cs="Times New Roman"/>
                <w:b w:val="0"/>
                <w:sz w:val="24"/>
                <w:szCs w:val="24"/>
              </w:rPr>
              <w:t>Семейные отношения в международном частном праве</w:t>
            </w:r>
            <w:r w:rsidR="00E80727" w:rsidRPr="00A56D0C">
              <w:rPr>
                <w:rStyle w:val="FontStyle38"/>
                <w:rFonts w:ascii="Times New Roman" w:hAnsi="Times New Roman" w:cs="Times New Roman"/>
                <w:b w:val="0"/>
                <w:sz w:val="24"/>
                <w:szCs w:val="24"/>
              </w:rPr>
              <w:t xml:space="preserve"> </w:t>
            </w:r>
            <w:r w:rsidRPr="00A56D0C">
              <w:rPr>
                <w:rStyle w:val="FontStyle43"/>
                <w:rFonts w:ascii="Times New Roman" w:hAnsi="Times New Roman" w:cs="Times New Roman"/>
                <w:sz w:val="24"/>
                <w:szCs w:val="24"/>
              </w:rPr>
              <w:t>Трудовые отношения в международном частном праве</w:t>
            </w:r>
            <w:r w:rsidR="00E80727" w:rsidRPr="00A56D0C">
              <w:rPr>
                <w:rStyle w:val="FontStyle43"/>
                <w:rFonts w:ascii="Times New Roman" w:hAnsi="Times New Roman" w:cs="Times New Roman"/>
                <w:sz w:val="24"/>
                <w:szCs w:val="24"/>
              </w:rPr>
              <w:t xml:space="preserve"> </w:t>
            </w:r>
            <w:r w:rsidRPr="00A56D0C">
              <w:rPr>
                <w:rStyle w:val="FontStyle38"/>
                <w:rFonts w:ascii="Times New Roman" w:hAnsi="Times New Roman" w:cs="Times New Roman"/>
                <w:b w:val="0"/>
                <w:sz w:val="24"/>
                <w:szCs w:val="24"/>
              </w:rPr>
              <w:t>Международный гражданский процесс</w:t>
            </w:r>
            <w:r w:rsidR="00E80727" w:rsidRPr="00A56D0C">
              <w:rPr>
                <w:rStyle w:val="FontStyle38"/>
                <w:rFonts w:ascii="Times New Roman" w:hAnsi="Times New Roman" w:cs="Times New Roman"/>
                <w:b w:val="0"/>
                <w:sz w:val="24"/>
                <w:szCs w:val="24"/>
              </w:rPr>
              <w:t xml:space="preserve"> </w:t>
            </w:r>
            <w:r w:rsidRPr="00A56D0C">
              <w:rPr>
                <w:rStyle w:val="FontStyle38"/>
                <w:rFonts w:ascii="Times New Roman" w:hAnsi="Times New Roman" w:cs="Times New Roman"/>
                <w:b w:val="0"/>
                <w:sz w:val="24"/>
                <w:szCs w:val="24"/>
              </w:rPr>
              <w:t>Международный коммерческий арбитраж</w:t>
            </w:r>
          </w:p>
        </w:tc>
        <w:tc>
          <w:tcPr>
            <w:tcW w:w="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rPr>
                <w:rFonts w:ascii="Times New Roman" w:hAnsi="Times New Roman" w:cs="Times New Roman"/>
                <w:b/>
                <w:sz w:val="24"/>
                <w:szCs w:val="24"/>
              </w:rPr>
            </w:pPr>
            <w:r w:rsidRPr="00A56D0C">
              <w:rPr>
                <w:rFonts w:ascii="Times New Roman" w:hAnsi="Times New Roman" w:cs="Times New Roman"/>
                <w:b/>
                <w:sz w:val="24"/>
                <w:szCs w:val="24"/>
              </w:rPr>
              <w:t>4</w:t>
            </w:r>
          </w:p>
        </w:tc>
        <w:tc>
          <w:tcPr>
            <w:tcW w:w="1240" w:type="dxa"/>
            <w:tcBorders>
              <w:top w:val="single" w:sz="4" w:space="0" w:color="auto"/>
              <w:left w:val="single" w:sz="4" w:space="0" w:color="auto"/>
              <w:bottom w:val="single" w:sz="4" w:space="0" w:color="auto"/>
              <w:right w:val="single" w:sz="4" w:space="0" w:color="auto"/>
            </w:tcBorders>
          </w:tcPr>
          <w:p w:rsidR="00385465" w:rsidRPr="00A56D0C" w:rsidRDefault="008111E9">
            <w:pPr>
              <w:spacing w:after="0" w:line="240" w:lineRule="auto"/>
              <w:rPr>
                <w:rFonts w:ascii="Times New Roman" w:hAnsi="Times New Roman" w:cs="Times New Roman"/>
                <w:b/>
                <w:bCs/>
                <w:spacing w:val="-1"/>
                <w:sz w:val="24"/>
                <w:szCs w:val="24"/>
                <w:shd w:val="clear" w:color="auto" w:fill="FFFFFF"/>
              </w:rPr>
            </w:pPr>
            <w:r>
              <w:rPr>
                <w:rFonts w:ascii="Times New Roman" w:hAnsi="Times New Roman" w:cs="Times New Roman"/>
                <w:b/>
                <w:bCs/>
                <w:spacing w:val="-1"/>
                <w:sz w:val="24"/>
                <w:szCs w:val="24"/>
                <w:shd w:val="clear" w:color="auto" w:fill="FFFFFF"/>
              </w:rPr>
              <w:t>ПК-2-6</w:t>
            </w:r>
          </w:p>
        </w:tc>
      </w:tr>
    </w:tbl>
    <w:p w:rsidR="00385465" w:rsidRPr="00A56D0C" w:rsidRDefault="00385465" w:rsidP="00385465">
      <w:pPr>
        <w:autoSpaceDE w:val="0"/>
        <w:autoSpaceDN w:val="0"/>
        <w:adjustRightInd w:val="0"/>
        <w:jc w:val="center"/>
        <w:rPr>
          <w:rFonts w:ascii="Times New Roman" w:hAnsi="Times New Roman" w:cs="Times New Roman"/>
          <w:b/>
          <w:sz w:val="24"/>
          <w:szCs w:val="24"/>
        </w:rPr>
      </w:pPr>
    </w:p>
    <w:p w:rsidR="00385465" w:rsidRPr="00A56D0C" w:rsidRDefault="00385465" w:rsidP="00385465">
      <w:pPr>
        <w:autoSpaceDE w:val="0"/>
        <w:autoSpaceDN w:val="0"/>
        <w:adjustRightInd w:val="0"/>
        <w:jc w:val="center"/>
        <w:rPr>
          <w:rFonts w:ascii="Times New Roman" w:hAnsi="Times New Roman" w:cs="Times New Roman"/>
          <w:b/>
          <w:sz w:val="24"/>
          <w:szCs w:val="24"/>
        </w:rPr>
      </w:pPr>
    </w:p>
    <w:p w:rsidR="00385465" w:rsidRPr="00A56D0C" w:rsidRDefault="00385465" w:rsidP="00385465">
      <w:pPr>
        <w:autoSpaceDE w:val="0"/>
        <w:autoSpaceDN w:val="0"/>
        <w:adjustRightInd w:val="0"/>
        <w:jc w:val="center"/>
        <w:rPr>
          <w:rFonts w:ascii="Times New Roman" w:hAnsi="Times New Roman" w:cs="Times New Roman"/>
          <w:b/>
          <w:sz w:val="24"/>
          <w:szCs w:val="24"/>
        </w:rPr>
      </w:pPr>
    </w:p>
    <w:p w:rsidR="00385465" w:rsidRPr="00A56D0C" w:rsidRDefault="00385465" w:rsidP="00385465">
      <w:pPr>
        <w:autoSpaceDE w:val="0"/>
        <w:autoSpaceDN w:val="0"/>
        <w:adjustRightInd w:val="0"/>
        <w:jc w:val="center"/>
        <w:rPr>
          <w:rFonts w:ascii="Times New Roman" w:hAnsi="Times New Roman" w:cs="Times New Roman"/>
          <w:b/>
          <w:sz w:val="24"/>
          <w:szCs w:val="24"/>
        </w:rPr>
      </w:pPr>
    </w:p>
    <w:p w:rsidR="00385465" w:rsidRPr="00A56D0C" w:rsidRDefault="00385465" w:rsidP="00385465">
      <w:pPr>
        <w:autoSpaceDE w:val="0"/>
        <w:autoSpaceDN w:val="0"/>
        <w:adjustRightInd w:val="0"/>
        <w:jc w:val="center"/>
        <w:rPr>
          <w:rFonts w:ascii="Times New Roman" w:hAnsi="Times New Roman" w:cs="Times New Roman"/>
          <w:b/>
          <w:sz w:val="24"/>
          <w:szCs w:val="24"/>
        </w:rPr>
      </w:pPr>
    </w:p>
    <w:p w:rsidR="00385465" w:rsidRPr="00A56D0C" w:rsidRDefault="00385465" w:rsidP="00385465">
      <w:pPr>
        <w:autoSpaceDE w:val="0"/>
        <w:autoSpaceDN w:val="0"/>
        <w:adjustRightInd w:val="0"/>
        <w:jc w:val="center"/>
        <w:rPr>
          <w:rFonts w:ascii="Times New Roman" w:hAnsi="Times New Roman" w:cs="Times New Roman"/>
          <w:b/>
          <w:sz w:val="24"/>
          <w:szCs w:val="24"/>
        </w:rPr>
      </w:pPr>
    </w:p>
    <w:p w:rsidR="00385465" w:rsidRPr="00A56D0C" w:rsidRDefault="00A56D0C" w:rsidP="0038546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br w:type="page"/>
      </w:r>
      <w:r w:rsidR="00E80727" w:rsidRPr="00A56D0C">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85465" w:rsidRPr="00A56D0C" w:rsidRDefault="00385465" w:rsidP="00385465">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A56D0C" w:rsidRPr="00A56D0C" w:rsidTr="00385465">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i/>
                <w:sz w:val="24"/>
                <w:szCs w:val="24"/>
              </w:rPr>
            </w:pPr>
            <w:r w:rsidRPr="00A56D0C">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i/>
                <w:sz w:val="24"/>
                <w:szCs w:val="24"/>
              </w:rPr>
            </w:pPr>
            <w:r w:rsidRPr="00A56D0C">
              <w:rPr>
                <w:rFonts w:ascii="Times New Roman" w:hAnsi="Times New Roman" w:cs="Times New Roman"/>
                <w:b/>
                <w:i/>
                <w:sz w:val="24"/>
                <w:szCs w:val="24"/>
              </w:rPr>
              <w:t xml:space="preserve">Количество часов </w:t>
            </w:r>
          </w:p>
        </w:tc>
      </w:tr>
      <w:tr w:rsidR="00A56D0C" w:rsidRPr="00A56D0C" w:rsidTr="00385465">
        <w:trPr>
          <w:trHeight w:val="285"/>
        </w:trPr>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pPr>
              <w:rPr>
                <w:rFonts w:ascii="Times New Roman" w:hAnsi="Times New Roman" w:cs="Times New Roman"/>
                <w:b/>
                <w:sz w:val="24"/>
                <w:szCs w:val="24"/>
              </w:rPr>
            </w:pPr>
            <w:r w:rsidRPr="00A56D0C">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b/>
                <w:i/>
                <w:sz w:val="24"/>
                <w:szCs w:val="24"/>
              </w:rPr>
            </w:pPr>
            <w:r w:rsidRPr="00A56D0C">
              <w:rPr>
                <w:rFonts w:ascii="Times New Roman" w:hAnsi="Times New Roman" w:cs="Times New Roman"/>
                <w:b/>
                <w:i/>
                <w:sz w:val="24"/>
                <w:szCs w:val="24"/>
              </w:rPr>
              <w:t>144</w:t>
            </w:r>
          </w:p>
        </w:tc>
      </w:tr>
      <w:tr w:rsidR="00A56D0C" w:rsidRPr="00A56D0C" w:rsidTr="00385465">
        <w:trPr>
          <w:trHeight w:val="452"/>
        </w:trPr>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pPr>
              <w:rPr>
                <w:rFonts w:ascii="Times New Roman" w:hAnsi="Times New Roman" w:cs="Times New Roman"/>
                <w:b/>
                <w:sz w:val="24"/>
                <w:szCs w:val="24"/>
              </w:rPr>
            </w:pPr>
            <w:r w:rsidRPr="00A56D0C">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b/>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both"/>
              <w:rPr>
                <w:rFonts w:ascii="Times New Roman" w:hAnsi="Times New Roman" w:cs="Times New Roman"/>
                <w:sz w:val="24"/>
                <w:szCs w:val="24"/>
              </w:rPr>
            </w:pPr>
            <w:r w:rsidRPr="00A56D0C">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b/>
                <w:i/>
                <w:sz w:val="24"/>
                <w:szCs w:val="24"/>
              </w:rPr>
            </w:pPr>
            <w:r w:rsidRPr="00A56D0C">
              <w:rPr>
                <w:rFonts w:ascii="Times New Roman" w:hAnsi="Times New Roman" w:cs="Times New Roman"/>
                <w:b/>
                <w:i/>
                <w:sz w:val="24"/>
                <w:szCs w:val="24"/>
              </w:rPr>
              <w:t>14</w:t>
            </w: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both"/>
              <w:rPr>
                <w:rFonts w:ascii="Times New Roman" w:hAnsi="Times New Roman" w:cs="Times New Roman"/>
                <w:sz w:val="24"/>
                <w:szCs w:val="24"/>
              </w:rPr>
            </w:pPr>
            <w:r w:rsidRPr="00A56D0C">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i/>
                <w:sz w:val="24"/>
                <w:szCs w:val="24"/>
              </w:rPr>
            </w:pPr>
            <w:r w:rsidRPr="00A56D0C">
              <w:rPr>
                <w:rFonts w:ascii="Times New Roman" w:hAnsi="Times New Roman" w:cs="Times New Roman"/>
                <w:i/>
                <w:sz w:val="24"/>
                <w:szCs w:val="24"/>
              </w:rPr>
              <w:t>4</w:t>
            </w: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i/>
                <w:sz w:val="24"/>
                <w:szCs w:val="24"/>
              </w:rPr>
            </w:pPr>
            <w:r w:rsidRPr="00A56D0C">
              <w:rPr>
                <w:rFonts w:ascii="Times New Roman" w:hAnsi="Times New Roman" w:cs="Times New Roman"/>
                <w:i/>
                <w:sz w:val="24"/>
                <w:szCs w:val="24"/>
              </w:rPr>
              <w:t>10</w:t>
            </w: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2"/>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i/>
                <w:sz w:val="24"/>
                <w:szCs w:val="24"/>
              </w:rPr>
            </w:pPr>
            <w:r w:rsidRPr="00A56D0C">
              <w:rPr>
                <w:rFonts w:ascii="Times New Roman" w:hAnsi="Times New Roman" w:cs="Times New Roman"/>
                <w:i/>
                <w:sz w:val="24"/>
                <w:szCs w:val="24"/>
              </w:rPr>
              <w:t>9</w:t>
            </w: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both"/>
              <w:rPr>
                <w:rFonts w:ascii="Times New Roman" w:hAnsi="Times New Roman" w:cs="Times New Roman"/>
                <w:b/>
                <w:sz w:val="24"/>
                <w:szCs w:val="24"/>
              </w:rPr>
            </w:pPr>
            <w:r w:rsidRPr="00A56D0C">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center"/>
              <w:rPr>
                <w:rFonts w:ascii="Times New Roman" w:hAnsi="Times New Roman" w:cs="Times New Roman"/>
                <w:b/>
                <w:i/>
                <w:sz w:val="24"/>
                <w:szCs w:val="24"/>
              </w:rPr>
            </w:pPr>
            <w:r w:rsidRPr="00A56D0C">
              <w:rPr>
                <w:rFonts w:ascii="Times New Roman" w:hAnsi="Times New Roman" w:cs="Times New Roman"/>
                <w:b/>
                <w:i/>
                <w:sz w:val="24"/>
                <w:szCs w:val="24"/>
              </w:rPr>
              <w:t>121</w:t>
            </w: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pPr>
              <w:jc w:val="both"/>
              <w:rPr>
                <w:rFonts w:ascii="Times New Roman" w:hAnsi="Times New Roman" w:cs="Times New Roman"/>
                <w:sz w:val="24"/>
                <w:szCs w:val="24"/>
              </w:rPr>
            </w:pPr>
            <w:r w:rsidRPr="00A56D0C">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3"/>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3"/>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E80727">
            <w:pPr>
              <w:jc w:val="center"/>
              <w:rPr>
                <w:rFonts w:ascii="Times New Roman" w:hAnsi="Times New Roman" w:cs="Times New Roman"/>
                <w:i/>
                <w:sz w:val="24"/>
                <w:szCs w:val="24"/>
              </w:rPr>
            </w:pPr>
            <w:r w:rsidRPr="00A56D0C">
              <w:rPr>
                <w:rFonts w:ascii="Times New Roman" w:hAnsi="Times New Roman" w:cs="Times New Roman"/>
                <w:i/>
                <w:sz w:val="24"/>
                <w:szCs w:val="24"/>
              </w:rPr>
              <w:t>60</w:t>
            </w: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3"/>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A56D0C"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3"/>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385465">
            <w:pPr>
              <w:jc w:val="center"/>
              <w:rPr>
                <w:rFonts w:ascii="Times New Roman" w:hAnsi="Times New Roman" w:cs="Times New Roman"/>
                <w:i/>
                <w:sz w:val="24"/>
                <w:szCs w:val="24"/>
              </w:rPr>
            </w:pPr>
          </w:p>
        </w:tc>
      </w:tr>
      <w:tr w:rsidR="00385465" w:rsidRPr="00A56D0C" w:rsidTr="00385465">
        <w:tc>
          <w:tcPr>
            <w:tcW w:w="7904" w:type="dxa"/>
            <w:tcBorders>
              <w:top w:val="single" w:sz="4" w:space="0" w:color="auto"/>
              <w:left w:val="single" w:sz="4" w:space="0" w:color="auto"/>
              <w:bottom w:val="single" w:sz="4" w:space="0" w:color="auto"/>
              <w:right w:val="single" w:sz="4" w:space="0" w:color="auto"/>
            </w:tcBorders>
            <w:hideMark/>
          </w:tcPr>
          <w:p w:rsidR="00385465" w:rsidRPr="00A56D0C" w:rsidRDefault="00385465" w:rsidP="00895EFA">
            <w:pPr>
              <w:pStyle w:val="ae"/>
              <w:numPr>
                <w:ilvl w:val="0"/>
                <w:numId w:val="23"/>
              </w:numPr>
              <w:spacing w:after="160" w:line="240" w:lineRule="auto"/>
              <w:contextualSpacing/>
              <w:jc w:val="both"/>
              <w:rPr>
                <w:rFonts w:ascii="Times New Roman" w:hAnsi="Times New Roman" w:cs="Times New Roman"/>
                <w:i/>
                <w:sz w:val="24"/>
                <w:szCs w:val="24"/>
              </w:rPr>
            </w:pPr>
            <w:r w:rsidRPr="00A56D0C">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385465" w:rsidRPr="00A56D0C" w:rsidRDefault="00E80727">
            <w:pPr>
              <w:jc w:val="center"/>
              <w:rPr>
                <w:rFonts w:ascii="Times New Roman" w:hAnsi="Times New Roman" w:cs="Times New Roman"/>
                <w:i/>
                <w:sz w:val="24"/>
                <w:szCs w:val="24"/>
              </w:rPr>
            </w:pPr>
            <w:r w:rsidRPr="00A56D0C">
              <w:rPr>
                <w:rFonts w:ascii="Times New Roman" w:hAnsi="Times New Roman" w:cs="Times New Roman"/>
                <w:i/>
                <w:sz w:val="24"/>
                <w:szCs w:val="24"/>
              </w:rPr>
              <w:t>61</w:t>
            </w:r>
          </w:p>
        </w:tc>
      </w:tr>
    </w:tbl>
    <w:p w:rsidR="00385465" w:rsidRPr="00A56D0C" w:rsidRDefault="00385465" w:rsidP="00385465">
      <w:pPr>
        <w:spacing w:after="0" w:line="240" w:lineRule="auto"/>
        <w:jc w:val="center"/>
        <w:outlineLvl w:val="0"/>
        <w:rPr>
          <w:rFonts w:ascii="Times New Roman" w:hAnsi="Times New Roman" w:cs="Times New Roman"/>
          <w:b/>
          <w:sz w:val="24"/>
          <w:szCs w:val="24"/>
        </w:rPr>
      </w:pPr>
    </w:p>
    <w:p w:rsidR="00385465" w:rsidRPr="00A56D0C" w:rsidRDefault="00385465" w:rsidP="00385465">
      <w:pPr>
        <w:spacing w:after="0" w:line="240" w:lineRule="auto"/>
        <w:jc w:val="center"/>
        <w:outlineLvl w:val="0"/>
        <w:rPr>
          <w:rFonts w:ascii="Times New Roman" w:hAnsi="Times New Roman" w:cs="Times New Roman"/>
          <w:b/>
          <w:sz w:val="24"/>
          <w:szCs w:val="24"/>
        </w:rPr>
      </w:pPr>
    </w:p>
    <w:p w:rsidR="00385465" w:rsidRPr="00A56D0C" w:rsidRDefault="00385465" w:rsidP="00385465">
      <w:pPr>
        <w:spacing w:after="0" w:line="240" w:lineRule="auto"/>
        <w:jc w:val="center"/>
        <w:outlineLvl w:val="0"/>
        <w:rPr>
          <w:rFonts w:ascii="Times New Roman" w:hAnsi="Times New Roman" w:cs="Times New Roman"/>
          <w:b/>
          <w:sz w:val="24"/>
          <w:szCs w:val="24"/>
        </w:rPr>
      </w:pPr>
    </w:p>
    <w:p w:rsidR="00385465" w:rsidRPr="00A56D0C" w:rsidRDefault="00385465" w:rsidP="00385465">
      <w:pPr>
        <w:spacing w:after="0" w:line="240" w:lineRule="auto"/>
        <w:jc w:val="center"/>
        <w:outlineLvl w:val="0"/>
        <w:rPr>
          <w:rFonts w:ascii="Times New Roman" w:hAnsi="Times New Roman" w:cs="Times New Roman"/>
          <w:b/>
          <w:sz w:val="24"/>
          <w:szCs w:val="24"/>
        </w:rPr>
      </w:pPr>
    </w:p>
    <w:p w:rsidR="00385465" w:rsidRPr="00A56D0C" w:rsidRDefault="00E80727" w:rsidP="00385465">
      <w:pPr>
        <w:spacing w:after="0" w:line="240" w:lineRule="auto"/>
        <w:jc w:val="center"/>
        <w:outlineLvl w:val="0"/>
        <w:rPr>
          <w:rFonts w:ascii="Times New Roman" w:hAnsi="Times New Roman" w:cs="Times New Roman"/>
          <w:b/>
          <w:sz w:val="24"/>
          <w:szCs w:val="24"/>
        </w:rPr>
      </w:pPr>
      <w:r w:rsidRPr="00A56D0C">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E80727" w:rsidRPr="00A56D0C" w:rsidRDefault="00E80727" w:rsidP="00385465">
      <w:pPr>
        <w:spacing w:after="0" w:line="240" w:lineRule="auto"/>
        <w:jc w:val="center"/>
        <w:outlineLvl w:val="0"/>
        <w:rPr>
          <w:rFonts w:ascii="Times New Roman" w:hAnsi="Times New Roman" w:cs="Times New Roman"/>
          <w:b/>
          <w:bCs/>
          <w:smallCaps/>
          <w:sz w:val="24"/>
          <w:szCs w:val="24"/>
        </w:rPr>
      </w:pPr>
      <w:bookmarkStart w:id="3" w:name="_Toc329849180"/>
    </w:p>
    <w:p w:rsidR="00385465" w:rsidRPr="00A56D0C" w:rsidRDefault="00385465" w:rsidP="00385465">
      <w:pPr>
        <w:spacing w:after="0" w:line="240" w:lineRule="auto"/>
        <w:jc w:val="center"/>
        <w:outlineLvl w:val="0"/>
        <w:rPr>
          <w:rFonts w:ascii="Times New Roman" w:hAnsi="Times New Roman" w:cs="Times New Roman"/>
          <w:b/>
          <w:bCs/>
          <w:smallCaps/>
          <w:sz w:val="24"/>
          <w:szCs w:val="24"/>
        </w:rPr>
      </w:pPr>
      <w:r w:rsidRPr="00A56D0C">
        <w:rPr>
          <w:rFonts w:ascii="Times New Roman" w:hAnsi="Times New Roman" w:cs="Times New Roman"/>
          <w:b/>
          <w:bCs/>
          <w:smallCaps/>
          <w:sz w:val="24"/>
          <w:szCs w:val="24"/>
        </w:rPr>
        <w:t>Распределение</w:t>
      </w:r>
      <w:r w:rsidR="00E80727" w:rsidRPr="00A56D0C">
        <w:rPr>
          <w:rFonts w:ascii="Times New Roman" w:hAnsi="Times New Roman" w:cs="Times New Roman"/>
          <w:b/>
          <w:bCs/>
          <w:smallCaps/>
          <w:sz w:val="24"/>
          <w:szCs w:val="24"/>
        </w:rPr>
        <w:t xml:space="preserve"> </w:t>
      </w:r>
      <w:r w:rsidRPr="00A56D0C">
        <w:rPr>
          <w:rFonts w:ascii="Times New Roman" w:hAnsi="Times New Roman" w:cs="Times New Roman"/>
          <w:b/>
          <w:bCs/>
          <w:smallCaps/>
          <w:sz w:val="24"/>
          <w:szCs w:val="24"/>
        </w:rPr>
        <w:t>часов</w:t>
      </w:r>
      <w:r w:rsidR="00E80727" w:rsidRPr="00A56D0C">
        <w:rPr>
          <w:rFonts w:ascii="Times New Roman" w:hAnsi="Times New Roman" w:cs="Times New Roman"/>
          <w:b/>
          <w:bCs/>
          <w:smallCaps/>
          <w:sz w:val="24"/>
          <w:szCs w:val="24"/>
        </w:rPr>
        <w:t xml:space="preserve"> </w:t>
      </w:r>
      <w:r w:rsidRPr="00A56D0C">
        <w:rPr>
          <w:rFonts w:ascii="Times New Roman" w:hAnsi="Times New Roman" w:cs="Times New Roman"/>
          <w:b/>
          <w:bCs/>
          <w:smallCaps/>
          <w:sz w:val="24"/>
          <w:szCs w:val="24"/>
        </w:rPr>
        <w:t>дисциплины по темам и видам занятий</w:t>
      </w:r>
      <w:bookmarkEnd w:id="3"/>
    </w:p>
    <w:p w:rsidR="00385465" w:rsidRPr="00A56D0C" w:rsidRDefault="00385465" w:rsidP="00385465">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bookmarkEnd w:id="2"/>
    <w:p w:rsidR="00385465" w:rsidRPr="00A56D0C" w:rsidRDefault="00385465" w:rsidP="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Тематический план учебной дисциплины</w:t>
      </w:r>
    </w:p>
    <w:p w:rsidR="00385465" w:rsidRPr="00A56D0C" w:rsidRDefault="00385465" w:rsidP="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заочной формы обучения</w:t>
      </w:r>
    </w:p>
    <w:p w:rsidR="00385465" w:rsidRPr="00A56D0C" w:rsidRDefault="00385465" w:rsidP="00385465">
      <w:pPr>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p>
    <w:p w:rsidR="00385465" w:rsidRPr="00A56D0C" w:rsidRDefault="00385465" w:rsidP="00385465">
      <w:pPr>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620"/>
        <w:gridCol w:w="1339"/>
        <w:gridCol w:w="1574"/>
        <w:gridCol w:w="1334"/>
      </w:tblGrid>
      <w:tr w:rsidR="00A56D0C" w:rsidRPr="00A56D0C" w:rsidTr="00385465">
        <w:trPr>
          <w:jc w:val="center"/>
        </w:trPr>
        <w:tc>
          <w:tcPr>
            <w:tcW w:w="3886"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Темы дисциплины</w:t>
            </w:r>
          </w:p>
        </w:tc>
        <w:tc>
          <w:tcPr>
            <w:tcW w:w="5867"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Количество часов</w:t>
            </w:r>
          </w:p>
        </w:tc>
      </w:tr>
      <w:tr w:rsidR="00A56D0C" w:rsidRPr="00A56D0C" w:rsidTr="0038546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spacing w:after="0" w:line="240" w:lineRule="auto"/>
              <w:rPr>
                <w:rFonts w:ascii="Times New Roman" w:hAnsi="Times New Roman" w:cs="Times New Roman"/>
                <w:kern w:val="24"/>
                <w:sz w:val="24"/>
                <w:szCs w:val="24"/>
              </w:rPr>
            </w:pP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Всего</w:t>
            </w:r>
          </w:p>
        </w:tc>
        <w:tc>
          <w:tcPr>
            <w:tcW w:w="133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Лекции</w:t>
            </w:r>
          </w:p>
        </w:tc>
        <w:tc>
          <w:tcPr>
            <w:tcW w:w="157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Семинары</w:t>
            </w:r>
          </w:p>
        </w:tc>
        <w:tc>
          <w:tcPr>
            <w:tcW w:w="1334" w:type="dxa"/>
            <w:tcBorders>
              <w:top w:val="single" w:sz="4" w:space="0" w:color="auto"/>
              <w:left w:val="single" w:sz="4" w:space="0" w:color="auto"/>
              <w:bottom w:val="single" w:sz="4" w:space="0" w:color="auto"/>
              <w:right w:val="single" w:sz="4" w:space="0" w:color="auto"/>
            </w:tcBorders>
            <w:shd w:val="pct10" w:color="auto" w:fill="auto"/>
            <w:vAlign w:val="center"/>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Сам.</w:t>
            </w:r>
          </w:p>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работа</w:t>
            </w:r>
          </w:p>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339" w:type="dxa"/>
            <w:tcBorders>
              <w:top w:val="single" w:sz="4" w:space="0" w:color="auto"/>
              <w:left w:val="single" w:sz="4" w:space="0" w:color="auto"/>
              <w:bottom w:val="single" w:sz="4" w:space="0" w:color="auto"/>
              <w:right w:val="single" w:sz="4" w:space="0" w:color="auto"/>
            </w:tcBorders>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3</w:t>
            </w:r>
          </w:p>
        </w:tc>
        <w:tc>
          <w:tcPr>
            <w:tcW w:w="1574" w:type="dxa"/>
            <w:tcBorders>
              <w:top w:val="single" w:sz="4" w:space="0" w:color="auto"/>
              <w:left w:val="single" w:sz="4" w:space="0" w:color="auto"/>
              <w:bottom w:val="single" w:sz="4" w:space="0" w:color="auto"/>
              <w:right w:val="single" w:sz="4" w:space="0" w:color="auto"/>
            </w:tcBorders>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4</w:t>
            </w:r>
          </w:p>
        </w:tc>
        <w:tc>
          <w:tcPr>
            <w:tcW w:w="1334" w:type="dxa"/>
            <w:tcBorders>
              <w:top w:val="single" w:sz="4" w:space="0" w:color="auto"/>
              <w:left w:val="single" w:sz="4" w:space="0" w:color="auto"/>
              <w:bottom w:val="single" w:sz="4" w:space="0" w:color="auto"/>
              <w:right w:val="single" w:sz="4" w:space="0" w:color="auto"/>
            </w:tcBorders>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5</w:t>
            </w:r>
          </w:p>
        </w:tc>
      </w:tr>
      <w:tr w:rsidR="00A56D0C" w:rsidRPr="00A56D0C" w:rsidTr="00385465">
        <w:trPr>
          <w:jc w:val="center"/>
        </w:trPr>
        <w:tc>
          <w:tcPr>
            <w:tcW w:w="9753" w:type="dxa"/>
            <w:gridSpan w:val="5"/>
            <w:tcBorders>
              <w:top w:val="single" w:sz="4" w:space="0" w:color="auto"/>
              <w:left w:val="single" w:sz="4" w:space="0" w:color="auto"/>
              <w:bottom w:val="single" w:sz="4" w:space="0" w:color="auto"/>
              <w:right w:val="single" w:sz="4" w:space="0" w:color="auto"/>
            </w:tcBorders>
            <w:hideMark/>
          </w:tcPr>
          <w:p w:rsidR="00385465" w:rsidRPr="00A56D0C" w:rsidRDefault="00385465">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4 курс</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kern w:val="24"/>
                <w:sz w:val="24"/>
                <w:szCs w:val="24"/>
              </w:rPr>
            </w:pPr>
            <w:r w:rsidRPr="00A56D0C">
              <w:rPr>
                <w:rFonts w:ascii="Times New Roman" w:hAnsi="Times New Roman" w:cs="Times New Roman"/>
                <w:bCs/>
                <w:kern w:val="24"/>
                <w:sz w:val="24"/>
                <w:szCs w:val="24"/>
              </w:rPr>
              <w:t xml:space="preserve">Тема 1. </w:t>
            </w:r>
            <w:r w:rsidRPr="00A56D0C">
              <w:rPr>
                <w:rFonts w:ascii="Times New Roman" w:hAnsi="Times New Roman" w:cs="Times New Roman"/>
                <w:kern w:val="24"/>
                <w:sz w:val="24"/>
                <w:szCs w:val="24"/>
              </w:rPr>
              <w:t>Понятие, предмет и система международного частного права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14</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12</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9498"/>
              </w:tabs>
              <w:overflowPunct w:val="0"/>
              <w:autoSpaceDE w:val="0"/>
              <w:autoSpaceDN w:val="0"/>
              <w:adjustRightInd w:val="0"/>
              <w:spacing w:after="0" w:line="240" w:lineRule="auto"/>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Тема 2. Источники международного частного права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10</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3.</w:t>
            </w:r>
            <w:r w:rsidRPr="00A56D0C">
              <w:rPr>
                <w:rFonts w:ascii="Times New Roman" w:hAnsi="Times New Roman" w:cs="Times New Roman"/>
                <w:bCs/>
                <w:kern w:val="24"/>
                <w:sz w:val="24"/>
                <w:szCs w:val="24"/>
              </w:rPr>
              <w:t>Коллизионные нормы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14</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10</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4.</w:t>
            </w:r>
            <w:r w:rsidRPr="00A56D0C">
              <w:rPr>
                <w:rFonts w:ascii="Times New Roman" w:hAnsi="Times New Roman" w:cs="Times New Roman"/>
                <w:bCs/>
                <w:kern w:val="24"/>
                <w:sz w:val="24"/>
                <w:szCs w:val="24"/>
              </w:rPr>
              <w:t>Субъекты международного частного права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5.</w:t>
            </w:r>
            <w:r w:rsidRPr="00A56D0C">
              <w:rPr>
                <w:rFonts w:ascii="Times New Roman" w:hAnsi="Times New Roman" w:cs="Times New Roman"/>
                <w:bCs/>
                <w:kern w:val="24"/>
                <w:sz w:val="24"/>
                <w:szCs w:val="24"/>
              </w:rPr>
              <w:t>Собственность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10</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6.</w:t>
            </w:r>
            <w:r w:rsidRPr="00A56D0C">
              <w:rPr>
                <w:rFonts w:ascii="Times New Roman" w:hAnsi="Times New Roman" w:cs="Times New Roman"/>
                <w:bCs/>
                <w:kern w:val="24"/>
                <w:sz w:val="24"/>
                <w:szCs w:val="24"/>
              </w:rPr>
              <w:t>Договорные обязательства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10</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7.</w:t>
            </w:r>
            <w:r w:rsidRPr="00A56D0C">
              <w:rPr>
                <w:rFonts w:ascii="Times New Roman" w:hAnsi="Times New Roman" w:cs="Times New Roman"/>
                <w:bCs/>
                <w:kern w:val="24"/>
                <w:sz w:val="24"/>
                <w:szCs w:val="24"/>
              </w:rPr>
              <w:t>Транспортные обязательства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8.</w:t>
            </w:r>
            <w:r w:rsidRPr="00A56D0C">
              <w:rPr>
                <w:rFonts w:ascii="Times New Roman" w:hAnsi="Times New Roman" w:cs="Times New Roman"/>
                <w:bCs/>
                <w:kern w:val="24"/>
                <w:sz w:val="24"/>
                <w:szCs w:val="24"/>
              </w:rPr>
              <w:t>Финансовые обязательства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 xml:space="preserve">Тема 9. </w:t>
            </w:r>
            <w:proofErr w:type="spellStart"/>
            <w:r w:rsidRPr="00A56D0C">
              <w:rPr>
                <w:rFonts w:ascii="Times New Roman" w:hAnsi="Times New Roman" w:cs="Times New Roman"/>
                <w:kern w:val="24"/>
                <w:sz w:val="24"/>
                <w:szCs w:val="24"/>
              </w:rPr>
              <w:t>Деликтные</w:t>
            </w:r>
            <w:proofErr w:type="spellEnd"/>
            <w:r w:rsidRPr="00A56D0C">
              <w:rPr>
                <w:rFonts w:ascii="Times New Roman" w:hAnsi="Times New Roman" w:cs="Times New Roman"/>
                <w:kern w:val="24"/>
                <w:sz w:val="24"/>
                <w:szCs w:val="24"/>
              </w:rPr>
              <w:t xml:space="preserve"> обязательства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Тема 10. Интеллектуальная собственность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Тема 11. Наследственные отношения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12.</w:t>
            </w:r>
            <w:r w:rsidRPr="00A56D0C">
              <w:rPr>
                <w:rFonts w:ascii="Times New Roman" w:hAnsi="Times New Roman" w:cs="Times New Roman"/>
                <w:bCs/>
                <w:kern w:val="24"/>
                <w:sz w:val="24"/>
                <w:szCs w:val="24"/>
              </w:rPr>
              <w:t>Семейные отношения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Тема 13. Трудовые отношения в международном частном праве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14.</w:t>
            </w:r>
            <w:r w:rsidRPr="00A56D0C">
              <w:rPr>
                <w:rFonts w:ascii="Times New Roman" w:hAnsi="Times New Roman" w:cs="Times New Roman"/>
                <w:bCs/>
                <w:kern w:val="24"/>
                <w:sz w:val="24"/>
                <w:szCs w:val="24"/>
              </w:rPr>
              <w:t>Международный гражданский процесс</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A56D0C"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textAlignment w:val="baseline"/>
              <w:rPr>
                <w:rFonts w:ascii="Times New Roman" w:hAnsi="Times New Roman" w:cs="Times New Roman"/>
                <w:b/>
                <w:kern w:val="24"/>
                <w:sz w:val="24"/>
                <w:szCs w:val="24"/>
              </w:rPr>
            </w:pPr>
            <w:r w:rsidRPr="00A56D0C">
              <w:rPr>
                <w:rFonts w:ascii="Times New Roman" w:hAnsi="Times New Roman" w:cs="Times New Roman"/>
                <w:kern w:val="24"/>
                <w:sz w:val="24"/>
                <w:szCs w:val="24"/>
              </w:rPr>
              <w:t>Тема 15.</w:t>
            </w:r>
            <w:r w:rsidRPr="00A56D0C">
              <w:rPr>
                <w:rFonts w:ascii="Times New Roman" w:hAnsi="Times New Roman" w:cs="Times New Roman"/>
                <w:bCs/>
                <w:kern w:val="24"/>
                <w:sz w:val="24"/>
                <w:szCs w:val="24"/>
              </w:rPr>
              <w:t>Международный коммерческий арбитраж</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8</w:t>
            </w:r>
          </w:p>
        </w:tc>
      </w:tr>
      <w:tr w:rsidR="00385465" w:rsidRPr="00A56D0C" w:rsidTr="00385465">
        <w:trPr>
          <w:jc w:val="center"/>
        </w:trPr>
        <w:tc>
          <w:tcPr>
            <w:tcW w:w="388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lastRenderedPageBreak/>
              <w:t>Всего по дисциплине.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144</w:t>
            </w:r>
          </w:p>
        </w:tc>
        <w:tc>
          <w:tcPr>
            <w:tcW w:w="133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12</w:t>
            </w:r>
          </w:p>
        </w:tc>
        <w:tc>
          <w:tcPr>
            <w:tcW w:w="157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4</w:t>
            </w:r>
          </w:p>
        </w:tc>
        <w:tc>
          <w:tcPr>
            <w:tcW w:w="133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56D0C">
              <w:rPr>
                <w:rFonts w:ascii="Times New Roman" w:hAnsi="Times New Roman" w:cs="Times New Roman"/>
                <w:kern w:val="24"/>
                <w:sz w:val="24"/>
                <w:szCs w:val="24"/>
              </w:rPr>
              <w:t>128</w:t>
            </w:r>
          </w:p>
        </w:tc>
      </w:tr>
    </w:tbl>
    <w:p w:rsidR="00385465" w:rsidRPr="00A56D0C" w:rsidRDefault="00385465" w:rsidP="00385465">
      <w:pPr>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p>
    <w:p w:rsidR="00385465" w:rsidRPr="00A56D0C" w:rsidRDefault="00385465" w:rsidP="00385465">
      <w:pPr>
        <w:jc w:val="center"/>
        <w:rPr>
          <w:rFonts w:ascii="Times New Roman" w:hAnsi="Times New Roman" w:cs="Times New Roman"/>
          <w:sz w:val="24"/>
          <w:szCs w:val="24"/>
        </w:rPr>
      </w:pPr>
    </w:p>
    <w:p w:rsidR="00385465" w:rsidRPr="00A56D0C" w:rsidRDefault="00385465" w:rsidP="00385465">
      <w:pPr>
        <w:spacing w:after="0" w:line="240" w:lineRule="auto"/>
        <w:jc w:val="center"/>
        <w:rPr>
          <w:rFonts w:ascii="Times New Roman" w:hAnsi="Times New Roman" w:cs="Times New Roman"/>
          <w:b/>
          <w:bCs/>
          <w:sz w:val="24"/>
          <w:szCs w:val="24"/>
        </w:rPr>
      </w:pPr>
      <w:r w:rsidRPr="00A56D0C">
        <w:rPr>
          <w:rFonts w:ascii="Times New Roman" w:hAnsi="Times New Roman" w:cs="Times New Roman"/>
          <w:b/>
          <w:bCs/>
          <w:sz w:val="24"/>
          <w:szCs w:val="24"/>
        </w:rPr>
        <w:t>РАСПРЕДЕЛЕНИЕ УЧЕБНОГО МАТЕРИАЛА ПО ТЕМАМ</w:t>
      </w:r>
    </w:p>
    <w:p w:rsidR="00385465" w:rsidRPr="00A56D0C" w:rsidRDefault="00385465" w:rsidP="00385465">
      <w:pPr>
        <w:suppressAutoHyphens/>
        <w:spacing w:after="0" w:line="240" w:lineRule="auto"/>
        <w:ind w:firstLine="709"/>
        <w:jc w:val="both"/>
        <w:rPr>
          <w:rFonts w:ascii="Times New Roman" w:hAnsi="Times New Roman" w:cs="Times New Roman"/>
          <w:b/>
          <w:bCs/>
          <w:sz w:val="24"/>
          <w:szCs w:val="24"/>
        </w:rPr>
      </w:pPr>
    </w:p>
    <w:p w:rsidR="00385465" w:rsidRPr="00A56D0C" w:rsidRDefault="00385465" w:rsidP="00385465">
      <w:pPr>
        <w:tabs>
          <w:tab w:val="left" w:pos="0"/>
        </w:tabs>
        <w:spacing w:after="0" w:line="240" w:lineRule="auto"/>
        <w:jc w:val="center"/>
        <w:rPr>
          <w:rFonts w:ascii="Times New Roman" w:hAnsi="Times New Roman" w:cs="Times New Roman"/>
          <w:sz w:val="24"/>
          <w:szCs w:val="24"/>
        </w:rPr>
      </w:pPr>
    </w:p>
    <w:p w:rsidR="00385465" w:rsidRPr="00A56D0C" w:rsidRDefault="00385465" w:rsidP="00385465">
      <w:pPr>
        <w:shd w:val="clear" w:color="auto" w:fill="FFFFFF"/>
        <w:spacing w:after="0" w:line="240" w:lineRule="auto"/>
        <w:ind w:left="19" w:firstLine="881"/>
        <w:jc w:val="both"/>
        <w:rPr>
          <w:rFonts w:ascii="Times New Roman" w:hAnsi="Times New Roman" w:cs="Times New Roman"/>
          <w:sz w:val="24"/>
          <w:szCs w:val="24"/>
        </w:rPr>
      </w:pPr>
      <w:r w:rsidRPr="00A56D0C">
        <w:rPr>
          <w:rFonts w:ascii="Times New Roman" w:hAnsi="Times New Roman" w:cs="Times New Roman"/>
          <w:b/>
          <w:bCs/>
          <w:sz w:val="24"/>
          <w:szCs w:val="24"/>
        </w:rPr>
        <w:t xml:space="preserve">Тема 1. </w:t>
      </w:r>
      <w:r w:rsidRPr="00A56D0C">
        <w:rPr>
          <w:rStyle w:val="FontStyle16"/>
          <w:b/>
          <w:sz w:val="24"/>
          <w:szCs w:val="24"/>
        </w:rPr>
        <w:t>ПОНЯТИЕ, ПРЕДМЕТ И СИСТЕМА МЕЖДУНАРОДНОГО ЧАСТНОГО ПРАВА</w:t>
      </w:r>
    </w:p>
    <w:p w:rsidR="00385465" w:rsidRPr="00A56D0C" w:rsidRDefault="00385465" w:rsidP="00385465">
      <w:pPr>
        <w:pStyle w:val="Style2"/>
        <w:widowControl/>
        <w:tabs>
          <w:tab w:val="left" w:pos="480"/>
        </w:tabs>
        <w:spacing w:line="240" w:lineRule="auto"/>
        <w:ind w:firstLine="709"/>
        <w:rPr>
          <w:rStyle w:val="FontStyle16"/>
          <w:sz w:val="24"/>
          <w:szCs w:val="24"/>
        </w:rPr>
      </w:pPr>
      <w:r w:rsidRPr="00A56D0C">
        <w:rPr>
          <w:rStyle w:val="FontStyle16"/>
          <w:sz w:val="24"/>
          <w:szCs w:val="24"/>
        </w:rPr>
        <w:t xml:space="preserve">1. </w:t>
      </w:r>
      <w:r w:rsidRPr="00A56D0C">
        <w:rPr>
          <w:rStyle w:val="FontStyle16"/>
          <w:i/>
          <w:sz w:val="24"/>
          <w:szCs w:val="24"/>
        </w:rPr>
        <w:t>Понятие</w:t>
      </w:r>
      <w:r w:rsidR="00E80727" w:rsidRPr="00A56D0C">
        <w:rPr>
          <w:rStyle w:val="FontStyle16"/>
          <w:i/>
          <w:sz w:val="24"/>
          <w:szCs w:val="24"/>
        </w:rPr>
        <w:t xml:space="preserve"> </w:t>
      </w:r>
      <w:r w:rsidRPr="00A56D0C">
        <w:rPr>
          <w:rStyle w:val="FontStyle15"/>
          <w:b w:val="0"/>
          <w:i/>
          <w:sz w:val="24"/>
          <w:szCs w:val="24"/>
        </w:rPr>
        <w:t>международного частного права</w:t>
      </w:r>
      <w:r w:rsidRPr="00A56D0C">
        <w:rPr>
          <w:rStyle w:val="FontStyle15"/>
          <w:sz w:val="24"/>
          <w:szCs w:val="24"/>
        </w:rPr>
        <w:t xml:space="preserve">. </w:t>
      </w:r>
      <w:r w:rsidRPr="00A56D0C">
        <w:rPr>
          <w:rStyle w:val="FontStyle16"/>
          <w:sz w:val="24"/>
          <w:szCs w:val="24"/>
        </w:rPr>
        <w:t>Имущественные и личные неимущественные отношения частно</w:t>
      </w:r>
      <w:r w:rsidRPr="00A56D0C">
        <w:rPr>
          <w:rStyle w:val="FontStyle16"/>
          <w:sz w:val="24"/>
          <w:szCs w:val="24"/>
        </w:rPr>
        <w:softHyphen/>
        <w:t>правового характера, осложненные иностранным элементом, как предмет МЧП. Формы выражения иностранного элемента в таких отношениях.</w:t>
      </w:r>
    </w:p>
    <w:p w:rsidR="00385465" w:rsidRPr="00A56D0C" w:rsidRDefault="00385465" w:rsidP="00385465">
      <w:pPr>
        <w:pStyle w:val="Style2"/>
        <w:widowControl/>
        <w:tabs>
          <w:tab w:val="left" w:pos="480"/>
        </w:tabs>
        <w:spacing w:line="240" w:lineRule="auto"/>
        <w:ind w:firstLine="709"/>
        <w:rPr>
          <w:rStyle w:val="FontStyle16"/>
          <w:sz w:val="24"/>
          <w:szCs w:val="24"/>
        </w:rPr>
      </w:pPr>
      <w:r w:rsidRPr="00A56D0C">
        <w:rPr>
          <w:rStyle w:val="FontStyle15"/>
          <w:b w:val="0"/>
          <w:sz w:val="24"/>
          <w:szCs w:val="24"/>
        </w:rPr>
        <w:t>2. Понятие и виды субъектов МЧП.</w:t>
      </w:r>
      <w:r w:rsidR="00E80727" w:rsidRPr="00A56D0C">
        <w:rPr>
          <w:rStyle w:val="FontStyle15"/>
          <w:b w:val="0"/>
          <w:sz w:val="24"/>
          <w:szCs w:val="24"/>
        </w:rPr>
        <w:t xml:space="preserve"> </w:t>
      </w:r>
      <w:r w:rsidRPr="00A56D0C">
        <w:rPr>
          <w:rStyle w:val="FontStyle16"/>
          <w:sz w:val="24"/>
          <w:szCs w:val="24"/>
        </w:rPr>
        <w:t xml:space="preserve">Общая характеристика их </w:t>
      </w:r>
      <w:proofErr w:type="spellStart"/>
      <w:r w:rsidRPr="00A56D0C">
        <w:rPr>
          <w:rStyle w:val="FontStyle16"/>
          <w:sz w:val="24"/>
          <w:szCs w:val="24"/>
        </w:rPr>
        <w:t>правосубъектности</w:t>
      </w:r>
      <w:proofErr w:type="spellEnd"/>
      <w:r w:rsidRPr="00A56D0C">
        <w:rPr>
          <w:rStyle w:val="FontStyle16"/>
          <w:sz w:val="24"/>
          <w:szCs w:val="24"/>
        </w:rPr>
        <w:t xml:space="preserve">. </w:t>
      </w:r>
      <w:r w:rsidRPr="00A56D0C">
        <w:rPr>
          <w:i/>
          <w:iCs/>
        </w:rPr>
        <w:t>Понятие унификации; международное частное и публичное право.</w:t>
      </w:r>
    </w:p>
    <w:p w:rsidR="00385465" w:rsidRPr="00A56D0C" w:rsidRDefault="00385465" w:rsidP="00385465">
      <w:pPr>
        <w:pStyle w:val="Style2"/>
        <w:widowControl/>
        <w:tabs>
          <w:tab w:val="left" w:pos="480"/>
        </w:tabs>
        <w:spacing w:line="240" w:lineRule="auto"/>
        <w:ind w:firstLine="709"/>
        <w:rPr>
          <w:rStyle w:val="FontStyle16"/>
          <w:sz w:val="24"/>
          <w:szCs w:val="24"/>
        </w:rPr>
      </w:pPr>
      <w:r w:rsidRPr="00A56D0C">
        <w:rPr>
          <w:rStyle w:val="FontStyle15"/>
          <w:b w:val="0"/>
          <w:sz w:val="24"/>
          <w:szCs w:val="24"/>
        </w:rPr>
        <w:t>3. Методы регулирования в МЧП.</w:t>
      </w:r>
      <w:r w:rsidR="00E80727" w:rsidRPr="00A56D0C">
        <w:rPr>
          <w:rStyle w:val="FontStyle15"/>
          <w:b w:val="0"/>
          <w:sz w:val="24"/>
          <w:szCs w:val="24"/>
        </w:rPr>
        <w:t xml:space="preserve"> </w:t>
      </w:r>
      <w:proofErr w:type="spellStart"/>
      <w:r w:rsidRPr="00A56D0C">
        <w:rPr>
          <w:rStyle w:val="FontStyle16"/>
          <w:sz w:val="24"/>
          <w:szCs w:val="24"/>
        </w:rPr>
        <w:t>Коллизионно</w:t>
      </w:r>
      <w:proofErr w:type="spellEnd"/>
      <w:r w:rsidRPr="00A56D0C">
        <w:rPr>
          <w:rStyle w:val="FontStyle16"/>
          <w:sz w:val="24"/>
          <w:szCs w:val="24"/>
        </w:rPr>
        <w:t xml:space="preserve">-правовой и материально-правовой методы, их сравнительная  характеристика. Преимущества материально-правового метода регулирования перед </w:t>
      </w:r>
      <w:proofErr w:type="spellStart"/>
      <w:r w:rsidRPr="00A56D0C">
        <w:rPr>
          <w:rStyle w:val="FontStyle16"/>
          <w:sz w:val="24"/>
          <w:szCs w:val="24"/>
        </w:rPr>
        <w:t>коллизионно</w:t>
      </w:r>
      <w:proofErr w:type="spellEnd"/>
      <w:r w:rsidRPr="00A56D0C">
        <w:rPr>
          <w:rStyle w:val="FontStyle16"/>
          <w:sz w:val="24"/>
          <w:szCs w:val="24"/>
        </w:rPr>
        <w:t>-правовым.</w:t>
      </w:r>
    </w:p>
    <w:p w:rsidR="00385465" w:rsidRPr="00A56D0C" w:rsidRDefault="00385465" w:rsidP="00385465">
      <w:pPr>
        <w:pStyle w:val="Style2"/>
        <w:widowControl/>
        <w:tabs>
          <w:tab w:val="left" w:pos="480"/>
        </w:tabs>
        <w:spacing w:line="240" w:lineRule="auto"/>
        <w:ind w:firstLine="709"/>
        <w:rPr>
          <w:rStyle w:val="FontStyle16"/>
          <w:sz w:val="24"/>
          <w:szCs w:val="24"/>
        </w:rPr>
      </w:pPr>
      <w:r w:rsidRPr="00A56D0C">
        <w:rPr>
          <w:rStyle w:val="FontStyle15"/>
          <w:b w:val="0"/>
          <w:sz w:val="24"/>
          <w:szCs w:val="24"/>
        </w:rPr>
        <w:t>4. Система норм МЧП.</w:t>
      </w:r>
      <w:r w:rsidR="00E80727" w:rsidRPr="00A56D0C">
        <w:rPr>
          <w:rStyle w:val="FontStyle15"/>
          <w:b w:val="0"/>
          <w:sz w:val="24"/>
          <w:szCs w:val="24"/>
        </w:rPr>
        <w:t xml:space="preserve"> </w:t>
      </w:r>
      <w:proofErr w:type="spellStart"/>
      <w:r w:rsidRPr="00A56D0C">
        <w:rPr>
          <w:rStyle w:val="FontStyle16"/>
          <w:sz w:val="24"/>
          <w:szCs w:val="24"/>
        </w:rPr>
        <w:t>Коллизионно</w:t>
      </w:r>
      <w:proofErr w:type="spellEnd"/>
      <w:r w:rsidRPr="00A56D0C">
        <w:rPr>
          <w:rStyle w:val="FontStyle16"/>
          <w:sz w:val="24"/>
          <w:szCs w:val="24"/>
        </w:rPr>
        <w:t>-правовые и материально-правовые нормы. Процессуально-правовые нормы. Нормы «прямого действия», содержащиеся во внутригосударственном (национальном) законодательстве. Необходимость  правовой унификации. Понятие, юридическая природа и виды унифицированных норм в МЧП.</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r w:rsidRPr="00A56D0C">
        <w:rPr>
          <w:rStyle w:val="FontStyle15"/>
          <w:b w:val="0"/>
          <w:sz w:val="24"/>
          <w:szCs w:val="24"/>
        </w:rPr>
        <w:t xml:space="preserve"> 5. Основные концепции юридической природы МЧП. </w:t>
      </w:r>
      <w:r w:rsidRPr="00A56D0C">
        <w:rPr>
          <w:rStyle w:val="FontStyle16"/>
          <w:sz w:val="24"/>
          <w:szCs w:val="24"/>
        </w:rPr>
        <w:t xml:space="preserve">МЧП и внутригосударственное гражданское право. МЧП и международное публичное право. Сравнительная характеристика МЧП, национального и международного права по предмету правового регулирования, субъектам, источникам и методам регулирования. МЧП как </w:t>
      </w:r>
      <w:proofErr w:type="spellStart"/>
      <w:r w:rsidRPr="00A56D0C">
        <w:rPr>
          <w:rStyle w:val="FontStyle16"/>
          <w:sz w:val="24"/>
          <w:szCs w:val="24"/>
        </w:rPr>
        <w:t>полисистемный</w:t>
      </w:r>
      <w:proofErr w:type="spellEnd"/>
      <w:r w:rsidRPr="00A56D0C">
        <w:rPr>
          <w:rStyle w:val="FontStyle16"/>
          <w:sz w:val="24"/>
          <w:szCs w:val="24"/>
        </w:rPr>
        <w:t xml:space="preserve"> комплекс, представляющий собой самостоятельное правовое образование. Общая структура основных институтов МЧП. Российская доктрина МЧП.</w:t>
      </w:r>
    </w:p>
    <w:p w:rsidR="00385465" w:rsidRPr="00A56D0C" w:rsidRDefault="00385465" w:rsidP="00385465">
      <w:pPr>
        <w:shd w:val="clear" w:color="auto" w:fill="FFFFFF"/>
        <w:spacing w:after="0" w:line="240" w:lineRule="auto"/>
        <w:ind w:left="19" w:firstLine="881"/>
        <w:jc w:val="center"/>
        <w:rPr>
          <w:rFonts w:ascii="Times New Roman" w:hAnsi="Times New Roman" w:cs="Times New Roman"/>
          <w:b/>
          <w:bCs/>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z w:val="24"/>
          <w:szCs w:val="24"/>
        </w:rPr>
        <w:t xml:space="preserve">Тема 2. </w:t>
      </w:r>
      <w:r w:rsidRPr="00A56D0C">
        <w:rPr>
          <w:rStyle w:val="FontStyle14"/>
          <w:rFonts w:ascii="Times New Roman" w:hAnsi="Times New Roman" w:cs="Times New Roman"/>
          <w:b/>
        </w:rPr>
        <w:t>ИСТОЧНИКИ МЕЖДУНАРОДНОГО ЧАСТНОГО ПРАВА</w:t>
      </w:r>
    </w:p>
    <w:p w:rsidR="00385465" w:rsidRPr="00A56D0C" w:rsidRDefault="00385465" w:rsidP="00895EFA">
      <w:pPr>
        <w:pStyle w:val="Style2"/>
        <w:widowControl/>
        <w:numPr>
          <w:ilvl w:val="0"/>
          <w:numId w:val="1"/>
        </w:numPr>
        <w:tabs>
          <w:tab w:val="left" w:pos="470"/>
        </w:tabs>
        <w:suppressAutoHyphens w:val="0"/>
        <w:autoSpaceDN w:val="0"/>
        <w:adjustRightInd w:val="0"/>
        <w:spacing w:line="240" w:lineRule="auto"/>
        <w:ind w:firstLine="709"/>
        <w:rPr>
          <w:rStyle w:val="FontStyle16"/>
          <w:sz w:val="24"/>
          <w:szCs w:val="24"/>
        </w:rPr>
      </w:pPr>
      <w:r w:rsidRPr="00A56D0C">
        <w:rPr>
          <w:rStyle w:val="FontStyle15"/>
          <w:b w:val="0"/>
          <w:i/>
          <w:sz w:val="24"/>
          <w:szCs w:val="24"/>
        </w:rPr>
        <w:t>Источники международного частного права</w:t>
      </w:r>
      <w:r w:rsidRPr="00A56D0C">
        <w:rPr>
          <w:rStyle w:val="FontStyle15"/>
          <w:b w:val="0"/>
          <w:sz w:val="24"/>
          <w:szCs w:val="24"/>
        </w:rPr>
        <w:t>.</w:t>
      </w:r>
      <w:r w:rsidR="00A56D0C">
        <w:rPr>
          <w:rStyle w:val="FontStyle15"/>
          <w:b w:val="0"/>
          <w:sz w:val="24"/>
          <w:szCs w:val="24"/>
        </w:rPr>
        <w:t xml:space="preserve"> </w:t>
      </w:r>
      <w:r w:rsidRPr="00A56D0C">
        <w:rPr>
          <w:rStyle w:val="FontStyle16"/>
          <w:sz w:val="24"/>
          <w:szCs w:val="24"/>
        </w:rPr>
        <w:t>Соотношение основных источников МЧП.</w:t>
      </w:r>
    </w:p>
    <w:p w:rsidR="00385465" w:rsidRPr="00A56D0C" w:rsidRDefault="00385465" w:rsidP="00895EFA">
      <w:pPr>
        <w:pStyle w:val="Style2"/>
        <w:widowControl/>
        <w:numPr>
          <w:ilvl w:val="0"/>
          <w:numId w:val="1"/>
        </w:numPr>
        <w:tabs>
          <w:tab w:val="left" w:pos="470"/>
        </w:tabs>
        <w:suppressAutoHyphens w:val="0"/>
        <w:autoSpaceDN w:val="0"/>
        <w:adjustRightInd w:val="0"/>
        <w:spacing w:line="240" w:lineRule="auto"/>
        <w:ind w:firstLine="709"/>
        <w:rPr>
          <w:rStyle w:val="FontStyle16"/>
          <w:sz w:val="24"/>
          <w:szCs w:val="24"/>
        </w:rPr>
      </w:pPr>
      <w:r w:rsidRPr="00A56D0C">
        <w:rPr>
          <w:rStyle w:val="FontStyle15"/>
          <w:b w:val="0"/>
          <w:sz w:val="24"/>
          <w:szCs w:val="24"/>
        </w:rPr>
        <w:t>Внутригосударственное (национальное) законодательство как источник МЧП.</w:t>
      </w:r>
      <w:r w:rsidR="00A56D0C">
        <w:rPr>
          <w:rStyle w:val="FontStyle15"/>
          <w:b w:val="0"/>
          <w:sz w:val="24"/>
          <w:szCs w:val="24"/>
        </w:rPr>
        <w:t xml:space="preserve"> </w:t>
      </w:r>
      <w:r w:rsidRPr="00A56D0C">
        <w:rPr>
          <w:rStyle w:val="FontStyle16"/>
          <w:sz w:val="24"/>
          <w:szCs w:val="24"/>
        </w:rPr>
        <w:t>Еди</w:t>
      </w:r>
      <w:r w:rsidRPr="00A56D0C">
        <w:rPr>
          <w:rStyle w:val="FontStyle16"/>
          <w:sz w:val="24"/>
          <w:szCs w:val="24"/>
        </w:rPr>
        <w:softHyphen/>
        <w:t>ные кодифицирующие акты в области МЧП. Рассредоточение норм МЧП по различным актам внутригосударственного законодательства. Основные нормативные акты РФ, со</w:t>
      </w:r>
      <w:r w:rsidRPr="00A56D0C">
        <w:rPr>
          <w:rStyle w:val="FontStyle16"/>
          <w:sz w:val="24"/>
          <w:szCs w:val="24"/>
        </w:rPr>
        <w:softHyphen/>
        <w:t>держащие нормы МЧП. Раздел VI третьей части Гражданского кодекса РФ «Междуна</w:t>
      </w:r>
      <w:r w:rsidRPr="00A56D0C">
        <w:rPr>
          <w:rStyle w:val="FontStyle16"/>
          <w:sz w:val="24"/>
          <w:szCs w:val="24"/>
        </w:rPr>
        <w:softHyphen/>
        <w:t>родное частное право».</w:t>
      </w:r>
    </w:p>
    <w:p w:rsidR="00385465" w:rsidRPr="00A56D0C" w:rsidRDefault="00385465" w:rsidP="00895EFA">
      <w:pPr>
        <w:pStyle w:val="Style2"/>
        <w:widowControl/>
        <w:numPr>
          <w:ilvl w:val="0"/>
          <w:numId w:val="2"/>
        </w:numPr>
        <w:tabs>
          <w:tab w:val="left" w:pos="494"/>
        </w:tabs>
        <w:suppressAutoHyphens w:val="0"/>
        <w:autoSpaceDN w:val="0"/>
        <w:adjustRightInd w:val="0"/>
        <w:spacing w:line="240" w:lineRule="auto"/>
        <w:ind w:firstLine="709"/>
        <w:rPr>
          <w:rStyle w:val="FontStyle16"/>
          <w:sz w:val="24"/>
          <w:szCs w:val="24"/>
        </w:rPr>
      </w:pPr>
      <w:r w:rsidRPr="00A56D0C">
        <w:rPr>
          <w:rStyle w:val="FontStyle15"/>
          <w:b w:val="0"/>
          <w:sz w:val="24"/>
          <w:szCs w:val="24"/>
        </w:rPr>
        <w:t>Международный договор как источник МЧП.</w:t>
      </w:r>
      <w:r w:rsidR="00A56D0C">
        <w:rPr>
          <w:rStyle w:val="FontStyle15"/>
          <w:b w:val="0"/>
          <w:sz w:val="24"/>
          <w:szCs w:val="24"/>
        </w:rPr>
        <w:t xml:space="preserve"> </w:t>
      </w:r>
      <w:r w:rsidRPr="00A56D0C">
        <w:rPr>
          <w:rStyle w:val="FontStyle16"/>
          <w:sz w:val="24"/>
          <w:szCs w:val="24"/>
        </w:rPr>
        <w:t>Теория трансформации международ</w:t>
      </w:r>
      <w:r w:rsidRPr="00A56D0C">
        <w:rPr>
          <w:rStyle w:val="FontStyle16"/>
          <w:sz w:val="24"/>
          <w:szCs w:val="24"/>
        </w:rPr>
        <w:softHyphen/>
        <w:t>но-правовых норм в систему внутригосударственного (национального) права. Договор как способ унификации норм МЧП. Роль и значение универсальных международных договоров в области МЧП. Место региональных договоров в развитии МЧП. Междуна</w:t>
      </w:r>
      <w:r w:rsidRPr="00A56D0C">
        <w:rPr>
          <w:rStyle w:val="FontStyle16"/>
          <w:sz w:val="24"/>
          <w:szCs w:val="24"/>
        </w:rPr>
        <w:softHyphen/>
        <w:t xml:space="preserve">родный договор как источник МЧП в рамках Европейского союза и Совета Европы. Кодекс </w:t>
      </w:r>
      <w:proofErr w:type="spellStart"/>
      <w:r w:rsidRPr="00A56D0C">
        <w:rPr>
          <w:rStyle w:val="FontStyle16"/>
          <w:sz w:val="24"/>
          <w:szCs w:val="24"/>
        </w:rPr>
        <w:t>Бустаманте</w:t>
      </w:r>
      <w:proofErr w:type="spellEnd"/>
      <w:r w:rsidRPr="00A56D0C">
        <w:rPr>
          <w:rStyle w:val="FontStyle16"/>
          <w:sz w:val="24"/>
          <w:szCs w:val="24"/>
        </w:rPr>
        <w:t>. Многосторонние и двусторонние договоры об оказании правовой помощи по гражданским, семейным и уголовным делам. Конвенция стран СНГ от 22 ян</w:t>
      </w:r>
      <w:r w:rsidRPr="00A56D0C">
        <w:rPr>
          <w:rStyle w:val="FontStyle16"/>
          <w:sz w:val="24"/>
          <w:szCs w:val="24"/>
        </w:rPr>
        <w:softHyphen/>
        <w:t xml:space="preserve">варя </w:t>
      </w:r>
      <w:smartTag w:uri="urn:schemas-microsoft-com:office:smarttags" w:element="metricconverter">
        <w:smartTagPr>
          <w:attr w:name="ProductID" w:val="19993 г"/>
        </w:smartTagPr>
        <w:r w:rsidRPr="00A56D0C">
          <w:rPr>
            <w:rStyle w:val="FontStyle16"/>
            <w:sz w:val="24"/>
            <w:szCs w:val="24"/>
          </w:rPr>
          <w:t xml:space="preserve">19993 </w:t>
        </w:r>
        <w:r w:rsidRPr="00A56D0C">
          <w:rPr>
            <w:rStyle w:val="FontStyle16"/>
            <w:spacing w:val="-20"/>
            <w:sz w:val="24"/>
            <w:szCs w:val="24"/>
          </w:rPr>
          <w:t>г</w:t>
        </w:r>
      </w:smartTag>
      <w:r w:rsidRPr="00A56D0C">
        <w:rPr>
          <w:rStyle w:val="FontStyle16"/>
          <w:spacing w:val="-20"/>
          <w:sz w:val="24"/>
          <w:szCs w:val="24"/>
        </w:rPr>
        <w:t>.</w:t>
      </w:r>
      <w:r w:rsidRPr="00A56D0C">
        <w:rPr>
          <w:rStyle w:val="FontStyle16"/>
          <w:sz w:val="24"/>
          <w:szCs w:val="24"/>
        </w:rPr>
        <w:t xml:space="preserve"> «О правовой помощи и правовых отношениях по гражданским, семейным и уголовным делам» (Минск). Конвенция стран СНГ от 7 октября </w:t>
      </w:r>
      <w:smartTag w:uri="urn:schemas-microsoft-com:office:smarttags" w:element="metricconverter">
        <w:smartTagPr>
          <w:attr w:name="ProductID" w:val="2002 г"/>
        </w:smartTagPr>
        <w:r w:rsidRPr="00A56D0C">
          <w:rPr>
            <w:rStyle w:val="FontStyle16"/>
            <w:sz w:val="24"/>
            <w:szCs w:val="24"/>
          </w:rPr>
          <w:t xml:space="preserve">2002 </w:t>
        </w:r>
        <w:r w:rsidRPr="00A56D0C">
          <w:rPr>
            <w:rStyle w:val="FontStyle16"/>
            <w:spacing w:val="-20"/>
            <w:sz w:val="24"/>
            <w:szCs w:val="24"/>
          </w:rPr>
          <w:t>г</w:t>
        </w:r>
      </w:smartTag>
      <w:r w:rsidRPr="00A56D0C">
        <w:rPr>
          <w:rStyle w:val="FontStyle16"/>
          <w:spacing w:val="-20"/>
          <w:sz w:val="24"/>
          <w:szCs w:val="24"/>
        </w:rPr>
        <w:t>.</w:t>
      </w:r>
      <w:r w:rsidRPr="00A56D0C">
        <w:rPr>
          <w:rStyle w:val="FontStyle16"/>
          <w:sz w:val="24"/>
          <w:szCs w:val="24"/>
        </w:rPr>
        <w:t xml:space="preserve"> «О правовой по</w:t>
      </w:r>
      <w:r w:rsidRPr="00A56D0C">
        <w:rPr>
          <w:rStyle w:val="FontStyle16"/>
          <w:sz w:val="24"/>
          <w:szCs w:val="24"/>
        </w:rPr>
        <w:softHyphen/>
        <w:t>мощи и правовых отношениях по гражданским, семейным и уголовным делам» (Киши</w:t>
      </w:r>
      <w:r w:rsidRPr="00A56D0C">
        <w:rPr>
          <w:rStyle w:val="FontStyle16"/>
          <w:sz w:val="24"/>
          <w:szCs w:val="24"/>
        </w:rPr>
        <w:softHyphen/>
        <w:t>нев). Двусторонние соглашения России о поощрении и взаимной защите капиталовло</w:t>
      </w:r>
      <w:r w:rsidRPr="00A56D0C">
        <w:rPr>
          <w:rStyle w:val="FontStyle16"/>
          <w:sz w:val="24"/>
          <w:szCs w:val="24"/>
        </w:rPr>
        <w:softHyphen/>
        <w:t>жений.</w:t>
      </w:r>
    </w:p>
    <w:p w:rsidR="00385465" w:rsidRPr="00A56D0C" w:rsidRDefault="00385465" w:rsidP="00895EFA">
      <w:pPr>
        <w:pStyle w:val="Style2"/>
        <w:widowControl/>
        <w:numPr>
          <w:ilvl w:val="0"/>
          <w:numId w:val="2"/>
        </w:numPr>
        <w:tabs>
          <w:tab w:val="left" w:pos="494"/>
        </w:tabs>
        <w:suppressAutoHyphens w:val="0"/>
        <w:autoSpaceDN w:val="0"/>
        <w:adjustRightInd w:val="0"/>
        <w:spacing w:line="240" w:lineRule="auto"/>
        <w:ind w:firstLine="709"/>
        <w:rPr>
          <w:rStyle w:val="FontStyle16"/>
          <w:sz w:val="24"/>
          <w:szCs w:val="24"/>
        </w:rPr>
      </w:pPr>
      <w:r w:rsidRPr="00A56D0C">
        <w:rPr>
          <w:rStyle w:val="FontStyle15"/>
          <w:b w:val="0"/>
          <w:sz w:val="24"/>
          <w:szCs w:val="24"/>
        </w:rPr>
        <w:t>Обычай как источник МЧП</w:t>
      </w:r>
      <w:r w:rsidRPr="00A56D0C">
        <w:rPr>
          <w:rStyle w:val="FontStyle15"/>
          <w:sz w:val="24"/>
          <w:szCs w:val="24"/>
        </w:rPr>
        <w:t xml:space="preserve">. </w:t>
      </w:r>
      <w:r w:rsidRPr="00A56D0C">
        <w:rPr>
          <w:rStyle w:val="FontStyle16"/>
          <w:sz w:val="24"/>
          <w:szCs w:val="24"/>
        </w:rPr>
        <w:t>Особенности международного обычая по сравнению с международным договором. Роль обычая в регулировании отношений в области между</w:t>
      </w:r>
      <w:r w:rsidRPr="00A56D0C">
        <w:rPr>
          <w:rStyle w:val="FontStyle16"/>
          <w:sz w:val="24"/>
          <w:szCs w:val="24"/>
        </w:rPr>
        <w:softHyphen/>
        <w:t>народной торговли, торгового мореплавания и международных расчетов. ИНКОТЕРМС. Унифицированные обычаи и правила Международной торговой палате (МТП).</w:t>
      </w:r>
    </w:p>
    <w:p w:rsidR="00385465" w:rsidRPr="00A56D0C" w:rsidRDefault="00385465" w:rsidP="00895EFA">
      <w:pPr>
        <w:pStyle w:val="Style2"/>
        <w:widowControl/>
        <w:numPr>
          <w:ilvl w:val="0"/>
          <w:numId w:val="2"/>
        </w:numPr>
        <w:tabs>
          <w:tab w:val="left" w:pos="494"/>
        </w:tabs>
        <w:suppressAutoHyphens w:val="0"/>
        <w:autoSpaceDN w:val="0"/>
        <w:adjustRightInd w:val="0"/>
        <w:spacing w:line="240" w:lineRule="auto"/>
        <w:ind w:firstLine="709"/>
        <w:rPr>
          <w:rStyle w:val="FontStyle16"/>
          <w:sz w:val="24"/>
          <w:szCs w:val="24"/>
        </w:rPr>
      </w:pPr>
      <w:r w:rsidRPr="00A56D0C">
        <w:rPr>
          <w:rStyle w:val="FontStyle15"/>
          <w:b w:val="0"/>
          <w:sz w:val="24"/>
          <w:szCs w:val="24"/>
        </w:rPr>
        <w:lastRenderedPageBreak/>
        <w:t>Значение судебной и арбитражной практики как источника МЧП.</w:t>
      </w:r>
      <w:r w:rsidR="00E80727" w:rsidRPr="00A56D0C">
        <w:rPr>
          <w:rStyle w:val="FontStyle15"/>
          <w:b w:val="0"/>
          <w:sz w:val="24"/>
          <w:szCs w:val="24"/>
        </w:rPr>
        <w:t xml:space="preserve"> </w:t>
      </w:r>
      <w:r w:rsidRPr="00A56D0C">
        <w:rPr>
          <w:rStyle w:val="FontStyle16"/>
          <w:sz w:val="24"/>
          <w:szCs w:val="24"/>
        </w:rPr>
        <w:t>Роль прецедентно</w:t>
      </w:r>
      <w:r w:rsidRPr="00A56D0C">
        <w:rPr>
          <w:rStyle w:val="FontStyle16"/>
          <w:sz w:val="24"/>
          <w:szCs w:val="24"/>
        </w:rPr>
        <w:softHyphen/>
        <w:t>го права в регулировании международных частноправовых отношений в англо-саксонс</w:t>
      </w:r>
      <w:r w:rsidRPr="00A56D0C">
        <w:rPr>
          <w:rStyle w:val="FontStyle16"/>
          <w:sz w:val="24"/>
          <w:szCs w:val="24"/>
        </w:rPr>
        <w:softHyphen/>
        <w:t>кой системе права.</w:t>
      </w:r>
    </w:p>
    <w:p w:rsidR="00385465" w:rsidRPr="00A56D0C" w:rsidRDefault="00385465" w:rsidP="00895EFA">
      <w:pPr>
        <w:pStyle w:val="Style2"/>
        <w:widowControl/>
        <w:numPr>
          <w:ilvl w:val="0"/>
          <w:numId w:val="2"/>
        </w:numPr>
        <w:tabs>
          <w:tab w:val="left" w:pos="494"/>
        </w:tabs>
        <w:suppressAutoHyphens w:val="0"/>
        <w:autoSpaceDN w:val="0"/>
        <w:adjustRightInd w:val="0"/>
        <w:spacing w:line="240" w:lineRule="auto"/>
        <w:ind w:firstLine="709"/>
        <w:rPr>
          <w:rStyle w:val="FontStyle16"/>
          <w:sz w:val="24"/>
          <w:szCs w:val="24"/>
        </w:rPr>
      </w:pPr>
      <w:r w:rsidRPr="00A56D0C">
        <w:rPr>
          <w:rStyle w:val="FontStyle15"/>
          <w:b w:val="0"/>
          <w:sz w:val="24"/>
          <w:szCs w:val="24"/>
        </w:rPr>
        <w:t>Роль международных органов в процессе создания норм МЧП, их юридическая приро</w:t>
      </w:r>
      <w:r w:rsidRPr="00A56D0C">
        <w:rPr>
          <w:rStyle w:val="FontStyle15"/>
          <w:b w:val="0"/>
          <w:sz w:val="24"/>
          <w:szCs w:val="24"/>
        </w:rPr>
        <w:softHyphen/>
        <w:t>да.</w:t>
      </w:r>
      <w:r w:rsidR="00E80727" w:rsidRPr="00A56D0C">
        <w:rPr>
          <w:rStyle w:val="FontStyle15"/>
          <w:b w:val="0"/>
          <w:sz w:val="24"/>
          <w:szCs w:val="24"/>
        </w:rPr>
        <w:t xml:space="preserve"> </w:t>
      </w:r>
      <w:r w:rsidRPr="00A56D0C">
        <w:rPr>
          <w:rStyle w:val="FontStyle16"/>
          <w:sz w:val="24"/>
          <w:szCs w:val="24"/>
        </w:rPr>
        <w:t>Гаагская конференция по международному частному праву. Устав Гаагской конферен</w:t>
      </w:r>
      <w:r w:rsidRPr="00A56D0C">
        <w:rPr>
          <w:rStyle w:val="FontStyle16"/>
          <w:sz w:val="24"/>
          <w:szCs w:val="24"/>
        </w:rPr>
        <w:softHyphen/>
        <w:t xml:space="preserve">ции </w:t>
      </w:r>
      <w:smartTag w:uri="urn:schemas-microsoft-com:office:smarttags" w:element="metricconverter">
        <w:smartTagPr>
          <w:attr w:name="ProductID" w:val="1951 г"/>
        </w:smartTagPr>
        <w:r w:rsidRPr="00A56D0C">
          <w:rPr>
            <w:rStyle w:val="FontStyle16"/>
            <w:sz w:val="24"/>
            <w:szCs w:val="24"/>
          </w:rPr>
          <w:t xml:space="preserve">1951 </w:t>
        </w:r>
        <w:r w:rsidRPr="00A56D0C">
          <w:rPr>
            <w:rStyle w:val="FontStyle16"/>
            <w:spacing w:val="-20"/>
            <w:sz w:val="24"/>
            <w:szCs w:val="24"/>
          </w:rPr>
          <w:t>г</w:t>
        </w:r>
      </w:smartTag>
      <w:r w:rsidRPr="00A56D0C">
        <w:rPr>
          <w:rStyle w:val="FontStyle16"/>
          <w:spacing w:val="-20"/>
          <w:sz w:val="24"/>
          <w:szCs w:val="24"/>
        </w:rPr>
        <w:t>.</w:t>
      </w:r>
      <w:r w:rsidRPr="00A56D0C">
        <w:rPr>
          <w:rStyle w:val="FontStyle16"/>
          <w:sz w:val="24"/>
          <w:szCs w:val="24"/>
        </w:rPr>
        <w:t xml:space="preserve"> Значение международных соглашений, принятых в рамках Гаагской конфе</w:t>
      </w:r>
      <w:r w:rsidRPr="00A56D0C">
        <w:rPr>
          <w:rStyle w:val="FontStyle16"/>
          <w:sz w:val="24"/>
          <w:szCs w:val="24"/>
        </w:rPr>
        <w:softHyphen/>
        <w:t>ренции. Международный институт по унификации частного права (УНИДРУА). МТП как международная неправительственная организация частных предпринимателей. Работа МТП по неофициальной кодификации норм МЧП. Юридическая природа документов, разработанных МТП. Комиссия ООН по праву международной торговли (ЮНСИТРАЛ) как вспомогательный орган Генеральной Ассамблеи ООН. Правовой статус ЮНСИТРАЛ, ее структура, функции и компетенция. Участие России в нормотворческом процессе по формированию МЧП в рамках различных международных органов.</w:t>
      </w:r>
    </w:p>
    <w:p w:rsidR="00385465" w:rsidRPr="00A56D0C" w:rsidRDefault="00385465" w:rsidP="00385465">
      <w:pPr>
        <w:pStyle w:val="Style2"/>
        <w:widowControl/>
        <w:tabs>
          <w:tab w:val="left" w:pos="494"/>
        </w:tabs>
        <w:suppressAutoHyphens w:val="0"/>
        <w:autoSpaceDN w:val="0"/>
        <w:adjustRightInd w:val="0"/>
        <w:spacing w:line="240" w:lineRule="auto"/>
        <w:ind w:firstLine="709"/>
        <w:rPr>
          <w:rStyle w:val="FontStyle16"/>
          <w:sz w:val="24"/>
          <w:szCs w:val="24"/>
        </w:rPr>
      </w:pPr>
      <w:r w:rsidRPr="00A56D0C">
        <w:rPr>
          <w:i/>
          <w:iCs/>
        </w:rPr>
        <w:t>Методы регулирования гражданско-правовых отношений с иностранным элементом.</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r w:rsidRPr="00A56D0C">
        <w:rPr>
          <w:rStyle w:val="FontStyle15"/>
          <w:b w:val="0"/>
          <w:sz w:val="24"/>
          <w:szCs w:val="24"/>
        </w:rPr>
        <w:t xml:space="preserve">7.Проблема кодификации норм МЧП. </w:t>
      </w:r>
      <w:r w:rsidRPr="00A56D0C">
        <w:rPr>
          <w:rStyle w:val="FontStyle16"/>
          <w:sz w:val="24"/>
          <w:szCs w:val="24"/>
        </w:rPr>
        <w:t>Международная и внутригосударственная ко</w:t>
      </w:r>
      <w:r w:rsidRPr="00A56D0C">
        <w:rPr>
          <w:rStyle w:val="FontStyle16"/>
          <w:sz w:val="24"/>
          <w:szCs w:val="24"/>
        </w:rPr>
        <w:softHyphen/>
        <w:t>дификация. Проблема унификации норм МЧП. Международная и внутригосударствен</w:t>
      </w:r>
      <w:r w:rsidRPr="00A56D0C">
        <w:rPr>
          <w:rStyle w:val="FontStyle16"/>
          <w:sz w:val="24"/>
          <w:szCs w:val="24"/>
        </w:rPr>
        <w:softHyphen/>
        <w:t>ная унификация. Значение типовых законов в процессе унификации норм МЧП.</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b/>
          <w:bCs/>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z w:val="24"/>
          <w:szCs w:val="24"/>
        </w:rPr>
        <w:t xml:space="preserve">Тема 3. </w:t>
      </w:r>
      <w:r w:rsidRPr="00A56D0C">
        <w:rPr>
          <w:rStyle w:val="FontStyle38"/>
          <w:rFonts w:ascii="Times New Roman" w:hAnsi="Times New Roman" w:cs="Times New Roman"/>
          <w:sz w:val="24"/>
          <w:szCs w:val="24"/>
        </w:rPr>
        <w:t>КОЛЛИЗИОННЫЕ НОРМЫ В МЕЖДУНАРОДНОМ ЧАСТНОМ ПРАВЕ</w:t>
      </w:r>
    </w:p>
    <w:p w:rsidR="00385465" w:rsidRPr="00A56D0C" w:rsidRDefault="00385465" w:rsidP="00895EFA">
      <w:pPr>
        <w:pStyle w:val="Style16"/>
        <w:widowControl/>
        <w:numPr>
          <w:ilvl w:val="0"/>
          <w:numId w:val="3"/>
        </w:numPr>
        <w:tabs>
          <w:tab w:val="left" w:pos="485"/>
        </w:tabs>
        <w:spacing w:line="240" w:lineRule="auto"/>
        <w:ind w:firstLine="709"/>
        <w:rPr>
          <w:rStyle w:val="FontStyle48"/>
          <w:sz w:val="24"/>
          <w:szCs w:val="24"/>
        </w:rPr>
      </w:pPr>
      <w:r w:rsidRPr="00A56D0C">
        <w:rPr>
          <w:rStyle w:val="FontStyle37"/>
          <w:b w:val="0"/>
          <w:i/>
          <w:sz w:val="24"/>
          <w:szCs w:val="24"/>
        </w:rPr>
        <w:t>Коллизионные нормы</w:t>
      </w:r>
      <w:r w:rsidRPr="00A56D0C">
        <w:rPr>
          <w:rStyle w:val="FontStyle37"/>
          <w:b w:val="0"/>
          <w:sz w:val="24"/>
          <w:szCs w:val="24"/>
        </w:rPr>
        <w:t>.</w:t>
      </w:r>
      <w:r w:rsidR="00A56D0C">
        <w:rPr>
          <w:rStyle w:val="FontStyle37"/>
          <w:b w:val="0"/>
          <w:sz w:val="24"/>
          <w:szCs w:val="24"/>
        </w:rPr>
        <w:t xml:space="preserve"> </w:t>
      </w:r>
      <w:r w:rsidRPr="00A56D0C">
        <w:rPr>
          <w:rStyle w:val="FontStyle48"/>
          <w:sz w:val="24"/>
          <w:szCs w:val="24"/>
        </w:rPr>
        <w:t>Особенности коллизионной нормы как нормы, оп</w:t>
      </w:r>
      <w:r w:rsidRPr="00A56D0C">
        <w:rPr>
          <w:rStyle w:val="FontStyle48"/>
          <w:sz w:val="24"/>
          <w:szCs w:val="24"/>
        </w:rPr>
        <w:softHyphen/>
        <w:t>ределяющей подлежащее применению право. Структура коллизионной нормы. Объем и привязка — элементы коллизионной нормы.</w:t>
      </w:r>
    </w:p>
    <w:p w:rsidR="00385465" w:rsidRPr="00A56D0C" w:rsidRDefault="00385465" w:rsidP="00385465">
      <w:pPr>
        <w:pStyle w:val="Style7"/>
        <w:widowControl/>
        <w:spacing w:line="240" w:lineRule="auto"/>
        <w:ind w:firstLine="709"/>
        <w:rPr>
          <w:rStyle w:val="FontStyle48"/>
          <w:sz w:val="24"/>
          <w:szCs w:val="24"/>
        </w:rPr>
      </w:pPr>
      <w:r w:rsidRPr="00A56D0C">
        <w:rPr>
          <w:rStyle w:val="FontStyle37"/>
          <w:b w:val="0"/>
          <w:sz w:val="24"/>
          <w:szCs w:val="24"/>
        </w:rPr>
        <w:t>2.Общая классификация коллизионных норм.</w:t>
      </w:r>
      <w:r w:rsidR="00A56D0C">
        <w:rPr>
          <w:rStyle w:val="FontStyle37"/>
          <w:b w:val="0"/>
          <w:sz w:val="24"/>
          <w:szCs w:val="24"/>
        </w:rPr>
        <w:t xml:space="preserve"> </w:t>
      </w:r>
      <w:r w:rsidRPr="00A56D0C">
        <w:rPr>
          <w:rStyle w:val="FontStyle48"/>
          <w:sz w:val="24"/>
          <w:szCs w:val="24"/>
        </w:rPr>
        <w:t xml:space="preserve">Виды коллизионных норм по характеру их юридической силы (императивные, диспозитивные, альтернативные, кумулятивные). Виды коллизионных норм по форме коллизионной привязки (односторонние, двусторонние). Виды коллизионных норм по территории их действия (межгосударственные и межобластные). </w:t>
      </w:r>
      <w:proofErr w:type="spellStart"/>
      <w:r w:rsidRPr="00A56D0C">
        <w:rPr>
          <w:rStyle w:val="FontStyle48"/>
          <w:sz w:val="24"/>
          <w:szCs w:val="24"/>
        </w:rPr>
        <w:t>Интерперсональные</w:t>
      </w:r>
      <w:proofErr w:type="spellEnd"/>
      <w:r w:rsidRPr="00A56D0C">
        <w:rPr>
          <w:rStyle w:val="FontStyle48"/>
          <w:sz w:val="24"/>
          <w:szCs w:val="24"/>
        </w:rPr>
        <w:t xml:space="preserve"> и </w:t>
      </w:r>
      <w:proofErr w:type="spellStart"/>
      <w:r w:rsidRPr="00A56D0C">
        <w:rPr>
          <w:rStyle w:val="FontStyle48"/>
          <w:sz w:val="24"/>
          <w:szCs w:val="24"/>
        </w:rPr>
        <w:t>интертемпоральные</w:t>
      </w:r>
      <w:proofErr w:type="spellEnd"/>
      <w:r w:rsidRPr="00A56D0C">
        <w:rPr>
          <w:rStyle w:val="FontStyle48"/>
          <w:sz w:val="24"/>
          <w:szCs w:val="24"/>
        </w:rPr>
        <w:t xml:space="preserve"> коллизии.</w:t>
      </w:r>
    </w:p>
    <w:p w:rsidR="00385465" w:rsidRPr="00A56D0C" w:rsidRDefault="00385465" w:rsidP="00895EFA">
      <w:pPr>
        <w:pStyle w:val="Style16"/>
        <w:widowControl/>
        <w:numPr>
          <w:ilvl w:val="0"/>
          <w:numId w:val="4"/>
        </w:numPr>
        <w:tabs>
          <w:tab w:val="left" w:pos="480"/>
        </w:tabs>
        <w:spacing w:line="240" w:lineRule="auto"/>
        <w:ind w:firstLine="709"/>
        <w:rPr>
          <w:rStyle w:val="FontStyle48"/>
          <w:sz w:val="24"/>
          <w:szCs w:val="24"/>
        </w:rPr>
      </w:pPr>
      <w:r w:rsidRPr="00A56D0C">
        <w:rPr>
          <w:rStyle w:val="FontStyle37"/>
          <w:b w:val="0"/>
          <w:sz w:val="24"/>
          <w:szCs w:val="24"/>
        </w:rPr>
        <w:t>Типы формул прикрепления.</w:t>
      </w:r>
      <w:r w:rsidR="00A56D0C">
        <w:rPr>
          <w:rStyle w:val="FontStyle37"/>
          <w:b w:val="0"/>
          <w:sz w:val="24"/>
          <w:szCs w:val="24"/>
        </w:rPr>
        <w:t xml:space="preserve"> </w:t>
      </w:r>
      <w:r w:rsidRPr="00A56D0C">
        <w:rPr>
          <w:rStyle w:val="FontStyle48"/>
          <w:sz w:val="24"/>
          <w:szCs w:val="24"/>
        </w:rPr>
        <w:t>Личный закон. Закон юридического лица. Закон место</w:t>
      </w:r>
      <w:r w:rsidRPr="00A56D0C">
        <w:rPr>
          <w:rStyle w:val="FontStyle48"/>
          <w:sz w:val="24"/>
          <w:szCs w:val="24"/>
        </w:rPr>
        <w:softHyphen/>
        <w:t>нахождения имущества. Закон автономии воли. Закон места совершения акта. Закон стра</w:t>
      </w:r>
      <w:r w:rsidRPr="00A56D0C">
        <w:rPr>
          <w:rStyle w:val="FontStyle48"/>
          <w:sz w:val="24"/>
          <w:szCs w:val="24"/>
        </w:rPr>
        <w:softHyphen/>
        <w:t>ны, с которой международное частноправовое отношение наиболее тесно связано. Закон страны продавца. Закон суда. Система коллизионных норм в российском праве.</w:t>
      </w:r>
    </w:p>
    <w:p w:rsidR="00385465" w:rsidRPr="00A56D0C" w:rsidRDefault="00385465" w:rsidP="00895EFA">
      <w:pPr>
        <w:pStyle w:val="Style16"/>
        <w:widowControl/>
        <w:numPr>
          <w:ilvl w:val="0"/>
          <w:numId w:val="4"/>
        </w:numPr>
        <w:tabs>
          <w:tab w:val="left" w:pos="480"/>
        </w:tabs>
        <w:spacing w:line="240" w:lineRule="auto"/>
        <w:ind w:firstLine="709"/>
        <w:rPr>
          <w:rStyle w:val="FontStyle48"/>
          <w:sz w:val="24"/>
          <w:szCs w:val="24"/>
        </w:rPr>
      </w:pPr>
      <w:r w:rsidRPr="00A56D0C">
        <w:rPr>
          <w:rStyle w:val="FontStyle37"/>
          <w:b w:val="0"/>
          <w:sz w:val="24"/>
          <w:szCs w:val="24"/>
        </w:rPr>
        <w:t>Толкование коллизионных норм.</w:t>
      </w:r>
      <w:r w:rsidR="00A56D0C">
        <w:rPr>
          <w:rStyle w:val="FontStyle37"/>
          <w:b w:val="0"/>
          <w:sz w:val="24"/>
          <w:szCs w:val="24"/>
        </w:rPr>
        <w:t xml:space="preserve"> </w:t>
      </w:r>
      <w:r w:rsidRPr="00A56D0C">
        <w:rPr>
          <w:rStyle w:val="FontStyle48"/>
          <w:sz w:val="24"/>
          <w:szCs w:val="24"/>
        </w:rPr>
        <w:t>Сущность проблемы квалификации. Основные те</w:t>
      </w:r>
      <w:r w:rsidRPr="00A56D0C">
        <w:rPr>
          <w:rStyle w:val="FontStyle48"/>
          <w:sz w:val="24"/>
          <w:szCs w:val="24"/>
        </w:rPr>
        <w:softHyphen/>
        <w:t>ории квалификации (квалификация по закону суда; по закону, имеющему наиболее тес</w:t>
      </w:r>
      <w:r w:rsidRPr="00A56D0C">
        <w:rPr>
          <w:rStyle w:val="FontStyle48"/>
          <w:sz w:val="24"/>
          <w:szCs w:val="24"/>
        </w:rPr>
        <w:softHyphen/>
        <w:t>ную связь с регулируемым правоотношением; автономная квалификация). Решение про</w:t>
      </w:r>
      <w:r w:rsidRPr="00A56D0C">
        <w:rPr>
          <w:rStyle w:val="FontStyle48"/>
          <w:sz w:val="24"/>
          <w:szCs w:val="24"/>
        </w:rPr>
        <w:softHyphen/>
        <w:t>блемы квалификации в российской доктрине МЧП и в практике.</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r w:rsidRPr="00A56D0C">
        <w:rPr>
          <w:rStyle w:val="FontStyle37"/>
          <w:b w:val="0"/>
          <w:sz w:val="24"/>
          <w:szCs w:val="24"/>
        </w:rPr>
        <w:t xml:space="preserve">5. Действие коллизионных норм. </w:t>
      </w:r>
      <w:r w:rsidRPr="00A56D0C">
        <w:rPr>
          <w:rStyle w:val="FontStyle48"/>
          <w:sz w:val="24"/>
          <w:szCs w:val="24"/>
        </w:rPr>
        <w:t>Понятие обратной отсылки и отсылки к закону тре</w:t>
      </w:r>
      <w:r w:rsidRPr="00A56D0C">
        <w:rPr>
          <w:rStyle w:val="FontStyle48"/>
          <w:sz w:val="24"/>
          <w:szCs w:val="24"/>
        </w:rPr>
        <w:softHyphen/>
        <w:t>тьего государства. Оговорка о публичном порядке в МЧП. Понятие публичного порядка в доктрине МЧП и в судебной практике. Взаимность и реторсии в МЧП. Установление содержания иностранного права.</w:t>
      </w: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z w:val="24"/>
          <w:szCs w:val="24"/>
        </w:rPr>
        <w:t xml:space="preserve">Тема 4. </w:t>
      </w:r>
      <w:r w:rsidRPr="00A56D0C">
        <w:rPr>
          <w:rStyle w:val="FontStyle38"/>
          <w:rFonts w:ascii="Times New Roman" w:hAnsi="Times New Roman" w:cs="Times New Roman"/>
          <w:sz w:val="24"/>
          <w:szCs w:val="24"/>
        </w:rPr>
        <w:t>СУБЪЕКТЫ МЕЖДУНАРОДНОГО ЧАСТНОГО ПРАВА</w:t>
      </w:r>
    </w:p>
    <w:p w:rsidR="00385465" w:rsidRPr="00A56D0C" w:rsidRDefault="00385465" w:rsidP="00385465">
      <w:pPr>
        <w:pStyle w:val="Style7"/>
        <w:widowControl/>
        <w:spacing w:line="240" w:lineRule="auto"/>
        <w:ind w:firstLine="709"/>
        <w:rPr>
          <w:rStyle w:val="FontStyle48"/>
          <w:sz w:val="24"/>
          <w:szCs w:val="24"/>
        </w:rPr>
      </w:pPr>
      <w:r w:rsidRPr="00A56D0C">
        <w:rPr>
          <w:rStyle w:val="FontStyle48"/>
          <w:sz w:val="24"/>
          <w:szCs w:val="24"/>
        </w:rPr>
        <w:t>1. Субъекты международного частного права.</w:t>
      </w:r>
      <w:r w:rsidR="00A56D0C">
        <w:rPr>
          <w:rStyle w:val="FontStyle48"/>
          <w:sz w:val="24"/>
          <w:szCs w:val="24"/>
        </w:rPr>
        <w:t xml:space="preserve"> </w:t>
      </w:r>
      <w:r w:rsidRPr="00A56D0C">
        <w:rPr>
          <w:rStyle w:val="FontStyle48"/>
          <w:sz w:val="24"/>
          <w:szCs w:val="24"/>
        </w:rPr>
        <w:t xml:space="preserve">Физические </w:t>
      </w:r>
      <w:r w:rsidRPr="00A56D0C">
        <w:rPr>
          <w:rStyle w:val="FontStyle37"/>
          <w:b w:val="0"/>
          <w:sz w:val="24"/>
          <w:szCs w:val="24"/>
        </w:rPr>
        <w:t>лица как субъекты МЧП.</w:t>
      </w:r>
      <w:r w:rsidR="00A56D0C">
        <w:rPr>
          <w:rStyle w:val="FontStyle37"/>
          <w:b w:val="0"/>
          <w:sz w:val="24"/>
          <w:szCs w:val="24"/>
        </w:rPr>
        <w:t xml:space="preserve"> </w:t>
      </w:r>
      <w:r w:rsidRPr="00A56D0C">
        <w:rPr>
          <w:rStyle w:val="FontStyle48"/>
          <w:sz w:val="24"/>
          <w:szCs w:val="24"/>
        </w:rPr>
        <w:t xml:space="preserve">Особенности правового статуса иностранных граждан. Федеральный закон от 25 июля </w:t>
      </w:r>
      <w:smartTag w:uri="urn:schemas-microsoft-com:office:smarttags" w:element="metricconverter">
        <w:smartTagPr>
          <w:attr w:name="ProductID" w:val="2002 г"/>
        </w:smartTagPr>
        <w:r w:rsidRPr="00A56D0C">
          <w:rPr>
            <w:rStyle w:val="FontStyle48"/>
            <w:sz w:val="24"/>
            <w:szCs w:val="24"/>
          </w:rPr>
          <w:t xml:space="preserve">2002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 115-ФЗ «О правовом положении иностранных граждан в Российской Федерации». Критерий определения личного статута физических лиц в МЧП (гражданство, домицилий). Основные принципы правового положения иностранцев (национальный режим, режим наибольшего благоприятствования, специальный режим, преференциальный режим). Гражданская </w:t>
      </w:r>
      <w:proofErr w:type="spellStart"/>
      <w:r w:rsidRPr="00A56D0C">
        <w:rPr>
          <w:rStyle w:val="FontStyle48"/>
          <w:sz w:val="24"/>
          <w:szCs w:val="24"/>
        </w:rPr>
        <w:t>правосубъектность</w:t>
      </w:r>
      <w:proofErr w:type="spellEnd"/>
      <w:r w:rsidRPr="00A56D0C">
        <w:rPr>
          <w:rStyle w:val="FontStyle48"/>
          <w:sz w:val="24"/>
          <w:szCs w:val="24"/>
        </w:rPr>
        <w:t xml:space="preserve"> иностранных граждан в Российской Федерации. Гражданская </w:t>
      </w:r>
      <w:proofErr w:type="spellStart"/>
      <w:r w:rsidRPr="00A56D0C">
        <w:rPr>
          <w:rStyle w:val="FontStyle48"/>
          <w:sz w:val="24"/>
          <w:szCs w:val="24"/>
        </w:rPr>
        <w:t>правосубъектность</w:t>
      </w:r>
      <w:proofErr w:type="spellEnd"/>
      <w:r w:rsidRPr="00A56D0C">
        <w:rPr>
          <w:rStyle w:val="FontStyle48"/>
          <w:sz w:val="24"/>
          <w:szCs w:val="24"/>
        </w:rPr>
        <w:t xml:space="preserve"> российских граждан за границей.</w:t>
      </w:r>
    </w:p>
    <w:p w:rsidR="00385465" w:rsidRPr="00A56D0C" w:rsidRDefault="00385465" w:rsidP="00895EFA">
      <w:pPr>
        <w:pStyle w:val="Style16"/>
        <w:widowControl/>
        <w:numPr>
          <w:ilvl w:val="0"/>
          <w:numId w:val="5"/>
        </w:numPr>
        <w:tabs>
          <w:tab w:val="left" w:pos="490"/>
        </w:tabs>
        <w:spacing w:line="240" w:lineRule="auto"/>
        <w:ind w:firstLine="709"/>
        <w:rPr>
          <w:rStyle w:val="FontStyle48"/>
          <w:sz w:val="24"/>
          <w:szCs w:val="24"/>
        </w:rPr>
      </w:pPr>
      <w:r w:rsidRPr="00A56D0C">
        <w:rPr>
          <w:rStyle w:val="FontStyle37"/>
          <w:b w:val="0"/>
          <w:sz w:val="24"/>
          <w:szCs w:val="24"/>
        </w:rPr>
        <w:t>Юридические лица как субъекты МЧП.</w:t>
      </w:r>
      <w:r w:rsidR="00A56D0C">
        <w:rPr>
          <w:rStyle w:val="FontStyle37"/>
          <w:b w:val="0"/>
          <w:sz w:val="24"/>
          <w:szCs w:val="24"/>
        </w:rPr>
        <w:t xml:space="preserve"> </w:t>
      </w:r>
      <w:r w:rsidRPr="00A56D0C">
        <w:rPr>
          <w:rStyle w:val="FontStyle48"/>
          <w:sz w:val="24"/>
          <w:szCs w:val="24"/>
        </w:rPr>
        <w:t>Определение государственной принадлеж</w:t>
      </w:r>
      <w:r w:rsidRPr="00A56D0C">
        <w:rPr>
          <w:rStyle w:val="FontStyle48"/>
          <w:sz w:val="24"/>
          <w:szCs w:val="24"/>
        </w:rPr>
        <w:softHyphen/>
        <w:t xml:space="preserve">ности («национальности») юридических лиц и их личного статута. Транснациональные </w:t>
      </w:r>
      <w:r w:rsidRPr="00A56D0C">
        <w:rPr>
          <w:rStyle w:val="FontStyle48"/>
          <w:sz w:val="24"/>
          <w:szCs w:val="24"/>
        </w:rPr>
        <w:lastRenderedPageBreak/>
        <w:t>корпорации (ТНК) в аспекте МЧП. Правовое положение иностранных юридических лиц в Российской Федерации. Правовое положение российских юридических лиц за грани</w:t>
      </w:r>
      <w:r w:rsidRPr="00A56D0C">
        <w:rPr>
          <w:rStyle w:val="FontStyle48"/>
          <w:sz w:val="24"/>
          <w:szCs w:val="24"/>
        </w:rPr>
        <w:softHyphen/>
        <w:t>цей. Российское законодательство и иностранные юридические лица. Организационно-правовые формы совместной хозяйственной деятельности. Консорциумы, смешанные общества.</w:t>
      </w:r>
    </w:p>
    <w:p w:rsidR="00385465" w:rsidRPr="00A56D0C" w:rsidRDefault="00385465" w:rsidP="00895EFA">
      <w:pPr>
        <w:pStyle w:val="Style16"/>
        <w:widowControl/>
        <w:numPr>
          <w:ilvl w:val="0"/>
          <w:numId w:val="5"/>
        </w:numPr>
        <w:tabs>
          <w:tab w:val="left" w:pos="490"/>
        </w:tabs>
        <w:spacing w:line="240" w:lineRule="auto"/>
        <w:ind w:firstLine="709"/>
        <w:rPr>
          <w:rStyle w:val="FontStyle48"/>
          <w:sz w:val="24"/>
          <w:szCs w:val="24"/>
        </w:rPr>
      </w:pPr>
      <w:r w:rsidRPr="00A56D0C">
        <w:rPr>
          <w:rStyle w:val="FontStyle37"/>
          <w:b w:val="0"/>
          <w:sz w:val="24"/>
          <w:szCs w:val="24"/>
        </w:rPr>
        <w:t>Государства как субъекты МЧП.</w:t>
      </w:r>
      <w:r w:rsidR="00A56D0C">
        <w:rPr>
          <w:rStyle w:val="FontStyle37"/>
          <w:b w:val="0"/>
          <w:sz w:val="24"/>
          <w:szCs w:val="24"/>
        </w:rPr>
        <w:t xml:space="preserve"> </w:t>
      </w:r>
      <w:r w:rsidRPr="00A56D0C">
        <w:rPr>
          <w:rStyle w:val="FontStyle48"/>
          <w:sz w:val="24"/>
          <w:szCs w:val="24"/>
        </w:rPr>
        <w:t>Государство — субъект имущественных отноше</w:t>
      </w:r>
      <w:r w:rsidRPr="00A56D0C">
        <w:rPr>
          <w:rStyle w:val="FontStyle48"/>
          <w:sz w:val="24"/>
          <w:szCs w:val="24"/>
        </w:rPr>
        <w:softHyphen/>
        <w:t xml:space="preserve">ний. Иммунитет государства и его виды. </w:t>
      </w:r>
      <w:proofErr w:type="spellStart"/>
      <w:r w:rsidRPr="00A56D0C">
        <w:rPr>
          <w:rStyle w:val="FontStyle48"/>
          <w:sz w:val="24"/>
          <w:szCs w:val="24"/>
        </w:rPr>
        <w:t>Юрисдикционные</w:t>
      </w:r>
      <w:proofErr w:type="spellEnd"/>
      <w:r w:rsidRPr="00A56D0C">
        <w:rPr>
          <w:rStyle w:val="FontStyle48"/>
          <w:sz w:val="24"/>
          <w:szCs w:val="24"/>
        </w:rPr>
        <w:t xml:space="preserve"> иммунитеты государства и его собственности. Теории абсолютного и функционального иммунитета. Правовой ре</w:t>
      </w:r>
      <w:r w:rsidRPr="00A56D0C">
        <w:rPr>
          <w:rStyle w:val="FontStyle48"/>
          <w:sz w:val="24"/>
          <w:szCs w:val="24"/>
        </w:rPr>
        <w:softHyphen/>
        <w:t>жим частноправовых сделок, совершаемых государством. Правовой статус торговых пред</w:t>
      </w:r>
      <w:r w:rsidRPr="00A56D0C">
        <w:rPr>
          <w:rStyle w:val="FontStyle48"/>
          <w:sz w:val="24"/>
          <w:szCs w:val="24"/>
        </w:rPr>
        <w:softHyphen/>
        <w:t>ставительств государства за границей.</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r w:rsidRPr="00A56D0C">
        <w:rPr>
          <w:rStyle w:val="FontStyle37"/>
          <w:b w:val="0"/>
          <w:sz w:val="24"/>
          <w:szCs w:val="24"/>
        </w:rPr>
        <w:t xml:space="preserve">4. Международные организации как субъекты МЧП. </w:t>
      </w:r>
      <w:r w:rsidRPr="00A56D0C">
        <w:rPr>
          <w:rStyle w:val="FontStyle48"/>
          <w:sz w:val="24"/>
          <w:szCs w:val="24"/>
        </w:rPr>
        <w:t>Особенности правового положе</w:t>
      </w:r>
      <w:r w:rsidRPr="00A56D0C">
        <w:rPr>
          <w:rStyle w:val="FontStyle48"/>
          <w:sz w:val="24"/>
          <w:szCs w:val="24"/>
        </w:rPr>
        <w:softHyphen/>
        <w:t>ния межгосударственных организаций как субъектов имущественных отношений. По</w:t>
      </w:r>
      <w:r w:rsidRPr="00A56D0C">
        <w:rPr>
          <w:rStyle w:val="FontStyle48"/>
          <w:sz w:val="24"/>
          <w:szCs w:val="24"/>
        </w:rPr>
        <w:softHyphen/>
        <w:t>нятие международного юридического лица. Правовой статус предприятия МОМД как международного юридического лица. Особенности правового положения неправитель</w:t>
      </w:r>
      <w:r w:rsidRPr="00A56D0C">
        <w:rPr>
          <w:rStyle w:val="FontStyle48"/>
          <w:sz w:val="24"/>
          <w:szCs w:val="24"/>
        </w:rPr>
        <w:softHyphen/>
        <w:t xml:space="preserve">ственных организаций как субъектов имущественных отношений. Конвенция от </w:t>
      </w:r>
      <w:smartTag w:uri="urn:schemas-microsoft-com:office:smarttags" w:element="metricconverter">
        <w:smartTagPr>
          <w:attr w:name="ProductID" w:val="1986 г"/>
        </w:smartTagPr>
        <w:r w:rsidRPr="00A56D0C">
          <w:rPr>
            <w:rStyle w:val="FontStyle48"/>
            <w:sz w:val="24"/>
            <w:szCs w:val="24"/>
          </w:rPr>
          <w:t>1986 г</w:t>
        </w:r>
      </w:smartTag>
      <w:r w:rsidRPr="00A56D0C">
        <w:rPr>
          <w:rStyle w:val="FontStyle48"/>
          <w:sz w:val="24"/>
          <w:szCs w:val="24"/>
        </w:rPr>
        <w:t xml:space="preserve">. «О признании </w:t>
      </w:r>
      <w:proofErr w:type="spellStart"/>
      <w:r w:rsidRPr="00A56D0C">
        <w:rPr>
          <w:rStyle w:val="FontStyle48"/>
          <w:sz w:val="24"/>
          <w:szCs w:val="24"/>
        </w:rPr>
        <w:t>правосубъектности</w:t>
      </w:r>
      <w:proofErr w:type="spellEnd"/>
      <w:r w:rsidRPr="00A56D0C">
        <w:rPr>
          <w:rStyle w:val="FontStyle48"/>
          <w:sz w:val="24"/>
          <w:szCs w:val="24"/>
        </w:rPr>
        <w:t xml:space="preserve"> международных неправительственных организаций».</w:t>
      </w:r>
    </w:p>
    <w:p w:rsidR="00A56D0C" w:rsidRDefault="00A56D0C" w:rsidP="00385465">
      <w:pPr>
        <w:shd w:val="clear" w:color="auto" w:fill="FFFFFF"/>
        <w:spacing w:after="0" w:line="240" w:lineRule="auto"/>
        <w:ind w:firstLine="709"/>
        <w:jc w:val="center"/>
        <w:rPr>
          <w:rFonts w:ascii="Times New Roman" w:hAnsi="Times New Roman" w:cs="Times New Roman"/>
          <w:b/>
          <w:bCs/>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z w:val="24"/>
          <w:szCs w:val="24"/>
        </w:rPr>
        <w:t xml:space="preserve">Тема 5. </w:t>
      </w:r>
      <w:r w:rsidRPr="00A56D0C">
        <w:rPr>
          <w:rStyle w:val="FontStyle38"/>
          <w:rFonts w:ascii="Times New Roman" w:hAnsi="Times New Roman" w:cs="Times New Roman"/>
          <w:sz w:val="24"/>
          <w:szCs w:val="24"/>
        </w:rPr>
        <w:t>СОБСТВЕННОСТЬ В МЕЖДУНАРОДНОМ ЧАСТНОМ ПРАВЕ</w:t>
      </w:r>
    </w:p>
    <w:p w:rsidR="00385465" w:rsidRPr="00A56D0C" w:rsidRDefault="00385465" w:rsidP="00895EFA">
      <w:pPr>
        <w:pStyle w:val="Style20"/>
        <w:widowControl/>
        <w:numPr>
          <w:ilvl w:val="0"/>
          <w:numId w:val="6"/>
        </w:numPr>
        <w:tabs>
          <w:tab w:val="left" w:pos="480"/>
        </w:tabs>
        <w:spacing w:line="240" w:lineRule="auto"/>
        <w:ind w:firstLine="709"/>
        <w:jc w:val="both"/>
        <w:rPr>
          <w:rStyle w:val="FontStyle37"/>
          <w:b w:val="0"/>
          <w:bCs w:val="0"/>
          <w:sz w:val="24"/>
          <w:szCs w:val="24"/>
        </w:rPr>
      </w:pPr>
      <w:r w:rsidRPr="00A56D0C">
        <w:rPr>
          <w:rStyle w:val="FontStyle37"/>
          <w:b w:val="0"/>
          <w:bCs w:val="0"/>
          <w:sz w:val="24"/>
          <w:szCs w:val="24"/>
        </w:rPr>
        <w:t>В</w:t>
      </w:r>
      <w:r w:rsidRPr="00A56D0C">
        <w:rPr>
          <w:rFonts w:ascii="Times New Roman" w:hAnsi="Times New Roman"/>
          <w:i/>
          <w:iCs/>
        </w:rPr>
        <w:t>опросы собственности в международных отношениях.</w:t>
      </w:r>
    </w:p>
    <w:p w:rsidR="00385465" w:rsidRPr="00A56D0C" w:rsidRDefault="00385465" w:rsidP="00895EFA">
      <w:pPr>
        <w:pStyle w:val="Style20"/>
        <w:widowControl/>
        <w:numPr>
          <w:ilvl w:val="0"/>
          <w:numId w:val="6"/>
        </w:numPr>
        <w:tabs>
          <w:tab w:val="left" w:pos="480"/>
        </w:tabs>
        <w:spacing w:line="240" w:lineRule="auto"/>
        <w:ind w:firstLine="709"/>
        <w:jc w:val="both"/>
        <w:rPr>
          <w:rStyle w:val="FontStyle48"/>
          <w:sz w:val="24"/>
          <w:szCs w:val="24"/>
        </w:rPr>
      </w:pPr>
      <w:r w:rsidRPr="00A56D0C">
        <w:rPr>
          <w:rStyle w:val="FontStyle37"/>
          <w:b w:val="0"/>
          <w:sz w:val="24"/>
          <w:szCs w:val="24"/>
        </w:rPr>
        <w:t>Юридическое равенство всех видов и форм собственности в международных частно</w:t>
      </w:r>
      <w:r w:rsidRPr="00A56D0C">
        <w:rPr>
          <w:rStyle w:val="FontStyle37"/>
          <w:b w:val="0"/>
          <w:sz w:val="24"/>
          <w:szCs w:val="24"/>
        </w:rPr>
        <w:softHyphen/>
        <w:t>правовых отношениях.</w:t>
      </w:r>
      <w:r w:rsidR="00A56D0C">
        <w:rPr>
          <w:rStyle w:val="FontStyle37"/>
          <w:b w:val="0"/>
          <w:sz w:val="24"/>
          <w:szCs w:val="24"/>
        </w:rPr>
        <w:t xml:space="preserve"> </w:t>
      </w:r>
      <w:r w:rsidRPr="00A56D0C">
        <w:rPr>
          <w:rStyle w:val="FontStyle48"/>
          <w:sz w:val="24"/>
          <w:szCs w:val="24"/>
        </w:rPr>
        <w:t>Применение законов о национализации. Международные согла</w:t>
      </w:r>
      <w:r w:rsidRPr="00A56D0C">
        <w:rPr>
          <w:rStyle w:val="FontStyle48"/>
          <w:sz w:val="24"/>
          <w:szCs w:val="24"/>
        </w:rPr>
        <w:softHyphen/>
        <w:t>шения по вопросам национализации.</w:t>
      </w:r>
    </w:p>
    <w:p w:rsidR="00385465" w:rsidRPr="00A56D0C" w:rsidRDefault="00385465" w:rsidP="00895EFA">
      <w:pPr>
        <w:pStyle w:val="Style16"/>
        <w:widowControl/>
        <w:numPr>
          <w:ilvl w:val="0"/>
          <w:numId w:val="6"/>
        </w:numPr>
        <w:tabs>
          <w:tab w:val="left" w:pos="480"/>
        </w:tabs>
        <w:spacing w:line="240" w:lineRule="auto"/>
        <w:ind w:firstLine="709"/>
        <w:rPr>
          <w:rStyle w:val="FontStyle48"/>
          <w:sz w:val="24"/>
          <w:szCs w:val="24"/>
        </w:rPr>
      </w:pPr>
      <w:r w:rsidRPr="00A56D0C">
        <w:rPr>
          <w:rStyle w:val="FontStyle37"/>
          <w:b w:val="0"/>
          <w:sz w:val="24"/>
          <w:szCs w:val="24"/>
        </w:rPr>
        <w:t>Коллизионные вопросы права собственности.</w:t>
      </w:r>
      <w:r w:rsidR="00A56D0C">
        <w:rPr>
          <w:rStyle w:val="FontStyle37"/>
          <w:b w:val="0"/>
          <w:sz w:val="24"/>
          <w:szCs w:val="24"/>
        </w:rPr>
        <w:t xml:space="preserve"> </w:t>
      </w:r>
      <w:r w:rsidRPr="00A56D0C">
        <w:rPr>
          <w:rStyle w:val="FontStyle48"/>
          <w:sz w:val="24"/>
          <w:szCs w:val="24"/>
        </w:rPr>
        <w:t>Юридическая квалификация имуще</w:t>
      </w:r>
      <w:r w:rsidRPr="00A56D0C">
        <w:rPr>
          <w:rStyle w:val="FontStyle48"/>
          <w:sz w:val="24"/>
          <w:szCs w:val="24"/>
        </w:rPr>
        <w:softHyphen/>
        <w:t>ства. Закон местонахождения вещи — исходное начало для решения коллизионных воп</w:t>
      </w:r>
      <w:r w:rsidRPr="00A56D0C">
        <w:rPr>
          <w:rStyle w:val="FontStyle48"/>
          <w:sz w:val="24"/>
          <w:szCs w:val="24"/>
        </w:rPr>
        <w:softHyphen/>
        <w:t>росов права собственности.</w:t>
      </w:r>
    </w:p>
    <w:p w:rsidR="00385465" w:rsidRPr="00A56D0C" w:rsidRDefault="00385465" w:rsidP="00895EFA">
      <w:pPr>
        <w:pStyle w:val="Style16"/>
        <w:widowControl/>
        <w:numPr>
          <w:ilvl w:val="0"/>
          <w:numId w:val="6"/>
        </w:numPr>
        <w:tabs>
          <w:tab w:val="left" w:pos="480"/>
        </w:tabs>
        <w:spacing w:line="240" w:lineRule="auto"/>
        <w:ind w:firstLine="709"/>
        <w:rPr>
          <w:rStyle w:val="FontStyle48"/>
          <w:sz w:val="24"/>
          <w:szCs w:val="24"/>
        </w:rPr>
      </w:pPr>
      <w:r w:rsidRPr="00A56D0C">
        <w:rPr>
          <w:rStyle w:val="FontStyle37"/>
          <w:b w:val="0"/>
          <w:sz w:val="24"/>
          <w:szCs w:val="24"/>
        </w:rPr>
        <w:t>Правовое положение собственности российского государства и российских юридичес</w:t>
      </w:r>
      <w:r w:rsidRPr="00A56D0C">
        <w:rPr>
          <w:rStyle w:val="FontStyle37"/>
          <w:b w:val="0"/>
          <w:sz w:val="24"/>
          <w:szCs w:val="24"/>
        </w:rPr>
        <w:softHyphen/>
        <w:t>ких лиц за границей.</w:t>
      </w:r>
      <w:r w:rsidR="00A56D0C">
        <w:rPr>
          <w:rStyle w:val="FontStyle37"/>
          <w:b w:val="0"/>
          <w:sz w:val="24"/>
          <w:szCs w:val="24"/>
        </w:rPr>
        <w:t xml:space="preserve"> </w:t>
      </w:r>
      <w:r w:rsidRPr="00A56D0C">
        <w:rPr>
          <w:rStyle w:val="FontStyle48"/>
          <w:sz w:val="24"/>
          <w:szCs w:val="24"/>
        </w:rPr>
        <w:t>Правовое положение собственности иностранных государств и ино</w:t>
      </w:r>
      <w:r w:rsidRPr="00A56D0C">
        <w:rPr>
          <w:rStyle w:val="FontStyle48"/>
          <w:sz w:val="24"/>
          <w:szCs w:val="24"/>
        </w:rPr>
        <w:softHyphen/>
        <w:t>странных юридических лиц в Российской Федерации.</w:t>
      </w:r>
    </w:p>
    <w:p w:rsidR="00385465" w:rsidRPr="00A56D0C" w:rsidRDefault="00385465" w:rsidP="00895EFA">
      <w:pPr>
        <w:pStyle w:val="Style16"/>
        <w:widowControl/>
        <w:numPr>
          <w:ilvl w:val="0"/>
          <w:numId w:val="6"/>
        </w:numPr>
        <w:tabs>
          <w:tab w:val="left" w:pos="480"/>
        </w:tabs>
        <w:spacing w:line="240" w:lineRule="auto"/>
        <w:ind w:firstLine="709"/>
        <w:rPr>
          <w:rStyle w:val="FontStyle48"/>
          <w:sz w:val="24"/>
          <w:szCs w:val="24"/>
        </w:rPr>
      </w:pPr>
      <w:r w:rsidRPr="00A56D0C">
        <w:rPr>
          <w:rStyle w:val="FontStyle37"/>
          <w:b w:val="0"/>
          <w:sz w:val="24"/>
          <w:szCs w:val="24"/>
        </w:rPr>
        <w:t>Правовой режим иностранных инвестиций в Российской Федерации.</w:t>
      </w:r>
      <w:r w:rsidR="00A56D0C">
        <w:rPr>
          <w:rStyle w:val="FontStyle37"/>
          <w:b w:val="0"/>
          <w:sz w:val="24"/>
          <w:szCs w:val="24"/>
        </w:rPr>
        <w:t xml:space="preserve"> </w:t>
      </w:r>
      <w:r w:rsidRPr="00A56D0C">
        <w:rPr>
          <w:rStyle w:val="FontStyle48"/>
          <w:sz w:val="24"/>
          <w:szCs w:val="24"/>
        </w:rPr>
        <w:t xml:space="preserve">Федеральный закон от 9 июля </w:t>
      </w:r>
      <w:smartTag w:uri="urn:schemas-microsoft-com:office:smarttags" w:element="metricconverter">
        <w:smartTagPr>
          <w:attr w:name="ProductID" w:val="1999 г"/>
        </w:smartTagPr>
        <w:r w:rsidRPr="00A56D0C">
          <w:rPr>
            <w:rStyle w:val="FontStyle48"/>
            <w:sz w:val="24"/>
            <w:szCs w:val="24"/>
          </w:rPr>
          <w:t xml:space="preserve">1999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 160-ФЗ «Об иностранных инвестициях в Российской Федера</w:t>
      </w:r>
      <w:r w:rsidRPr="00A56D0C">
        <w:rPr>
          <w:rStyle w:val="FontStyle48"/>
          <w:sz w:val="24"/>
          <w:szCs w:val="24"/>
        </w:rPr>
        <w:softHyphen/>
        <w:t>ции». Организационно-правовые формы предприятий с иностранными инвестициями (ПИИ). Виды ПИИ (коммерческие организации с иностранными инвестициями и фи</w:t>
      </w:r>
      <w:r w:rsidRPr="00A56D0C">
        <w:rPr>
          <w:rStyle w:val="FontStyle48"/>
          <w:sz w:val="24"/>
          <w:szCs w:val="24"/>
        </w:rPr>
        <w:softHyphen/>
        <w:t>лиалами иностранных юридических лиц). Государственные гарантии осуществления де</w:t>
      </w:r>
      <w:r w:rsidRPr="00A56D0C">
        <w:rPr>
          <w:rStyle w:val="FontStyle48"/>
          <w:sz w:val="24"/>
          <w:szCs w:val="24"/>
        </w:rPr>
        <w:softHyphen/>
        <w:t>ятельности ПИИ на территории Российской Федерации. Право, подлежащее примене</w:t>
      </w:r>
      <w:r w:rsidRPr="00A56D0C">
        <w:rPr>
          <w:rStyle w:val="FontStyle48"/>
          <w:sz w:val="24"/>
          <w:szCs w:val="24"/>
        </w:rPr>
        <w:softHyphen/>
        <w:t xml:space="preserve">нию к взаимоотношениям участников ПИИ. Иностранные инвестиции в СЭЗ. Правовой режим СЭЗ в аспекте МЧП. Концессионные договоры и МЧП. Федеральный закон от 30 декабря </w:t>
      </w:r>
      <w:smartTag w:uri="urn:schemas-microsoft-com:office:smarttags" w:element="metricconverter">
        <w:smartTagPr>
          <w:attr w:name="ProductID" w:val="1995 г"/>
        </w:smartTagPr>
        <w:r w:rsidRPr="00A56D0C">
          <w:rPr>
            <w:rStyle w:val="FontStyle48"/>
            <w:sz w:val="24"/>
            <w:szCs w:val="24"/>
          </w:rPr>
          <w:t xml:space="preserve">1995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 225-ФЗ «О соглашениях о разделе продукции». Федеральный закон от 21 июля </w:t>
      </w:r>
      <w:smartTag w:uri="urn:schemas-microsoft-com:office:smarttags" w:element="metricconverter">
        <w:smartTagPr>
          <w:attr w:name="ProductID" w:val="2005 г"/>
        </w:smartTagPr>
        <w:r w:rsidRPr="00A56D0C">
          <w:rPr>
            <w:rStyle w:val="FontStyle48"/>
            <w:sz w:val="24"/>
            <w:szCs w:val="24"/>
          </w:rPr>
          <w:t xml:space="preserve">2005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 115-ФЗ «О концессионных соглашениях».</w:t>
      </w:r>
    </w:p>
    <w:p w:rsidR="00385465" w:rsidRPr="00A56D0C" w:rsidRDefault="00385465" w:rsidP="00385465">
      <w:pPr>
        <w:pStyle w:val="Style7"/>
        <w:widowControl/>
        <w:spacing w:line="240" w:lineRule="auto"/>
        <w:ind w:firstLine="709"/>
        <w:rPr>
          <w:rStyle w:val="FontStyle48"/>
          <w:sz w:val="24"/>
          <w:szCs w:val="24"/>
        </w:rPr>
      </w:pPr>
      <w:r w:rsidRPr="00A56D0C">
        <w:rPr>
          <w:rStyle w:val="FontStyle37"/>
          <w:b w:val="0"/>
          <w:sz w:val="24"/>
          <w:szCs w:val="24"/>
        </w:rPr>
        <w:t xml:space="preserve">5.Международная защита иностранных инвестиций. </w:t>
      </w:r>
      <w:r w:rsidRPr="00A56D0C">
        <w:rPr>
          <w:rStyle w:val="FontStyle48"/>
          <w:sz w:val="24"/>
          <w:szCs w:val="24"/>
        </w:rPr>
        <w:t xml:space="preserve">Конвенция от 18 марта </w:t>
      </w:r>
      <w:smartTag w:uri="urn:schemas-microsoft-com:office:smarttags" w:element="metricconverter">
        <w:smartTagPr>
          <w:attr w:name="ProductID" w:val="1965 г"/>
        </w:smartTagPr>
        <w:r w:rsidRPr="00A56D0C">
          <w:rPr>
            <w:rStyle w:val="FontStyle48"/>
            <w:sz w:val="24"/>
            <w:szCs w:val="24"/>
          </w:rPr>
          <w:t xml:space="preserve">1965 </w:t>
        </w:r>
        <w:r w:rsidRPr="00A56D0C">
          <w:rPr>
            <w:rStyle w:val="FontStyle48"/>
            <w:spacing w:val="-20"/>
            <w:sz w:val="24"/>
            <w:szCs w:val="24"/>
          </w:rPr>
          <w:t>г</w:t>
        </w:r>
      </w:smartTag>
      <w:r w:rsidRPr="00A56D0C">
        <w:rPr>
          <w:rStyle w:val="FontStyle48"/>
          <w:spacing w:val="-20"/>
          <w:sz w:val="24"/>
          <w:szCs w:val="24"/>
        </w:rPr>
        <w:t xml:space="preserve">. </w:t>
      </w:r>
      <w:r w:rsidRPr="00A56D0C">
        <w:rPr>
          <w:rStyle w:val="FontStyle48"/>
          <w:sz w:val="24"/>
          <w:szCs w:val="24"/>
        </w:rPr>
        <w:t xml:space="preserve">«Об урегулировании инвестиционных споров между государствами и физическими и юридическими лицами других государств» (Вашингтон). Конвенция от 11 октября </w:t>
      </w:r>
      <w:smartTag w:uri="urn:schemas-microsoft-com:office:smarttags" w:element="metricconverter">
        <w:smartTagPr>
          <w:attr w:name="ProductID" w:val="1985 г"/>
        </w:smartTagPr>
        <w:r w:rsidRPr="00A56D0C">
          <w:rPr>
            <w:rStyle w:val="FontStyle48"/>
            <w:sz w:val="24"/>
            <w:szCs w:val="24"/>
          </w:rPr>
          <w:t xml:space="preserve">1985 </w:t>
        </w:r>
        <w:r w:rsidRPr="00A56D0C">
          <w:rPr>
            <w:rStyle w:val="FontStyle48"/>
            <w:spacing w:val="-20"/>
            <w:sz w:val="24"/>
            <w:szCs w:val="24"/>
          </w:rPr>
          <w:t>г</w:t>
        </w:r>
      </w:smartTag>
      <w:r w:rsidRPr="00A56D0C">
        <w:rPr>
          <w:rStyle w:val="FontStyle48"/>
          <w:spacing w:val="-20"/>
          <w:sz w:val="24"/>
          <w:szCs w:val="24"/>
        </w:rPr>
        <w:t xml:space="preserve">. </w:t>
      </w:r>
      <w:r w:rsidRPr="00A56D0C">
        <w:rPr>
          <w:rStyle w:val="FontStyle48"/>
          <w:sz w:val="24"/>
          <w:szCs w:val="24"/>
        </w:rPr>
        <w:t>«Об учреждении Многостороннего агентства по гарантиям инвестиций» (Сеул). Согла</w:t>
      </w:r>
      <w:r w:rsidRPr="00A56D0C">
        <w:rPr>
          <w:rStyle w:val="FontStyle48"/>
          <w:sz w:val="24"/>
          <w:szCs w:val="24"/>
        </w:rPr>
        <w:softHyphen/>
        <w:t>шения Российской Федерации о поощрении и взаимной защите капиталовложений, за</w:t>
      </w:r>
      <w:r w:rsidRPr="00A56D0C">
        <w:rPr>
          <w:rStyle w:val="FontStyle48"/>
          <w:sz w:val="24"/>
          <w:szCs w:val="24"/>
        </w:rPr>
        <w:softHyphen/>
        <w:t>ключенные на двустороннем уровне.</w:t>
      </w:r>
    </w:p>
    <w:p w:rsidR="00385465" w:rsidRPr="00A56D0C" w:rsidRDefault="00385465" w:rsidP="00385465">
      <w:pPr>
        <w:shd w:val="clear" w:color="auto" w:fill="FFFFFF"/>
        <w:spacing w:after="0" w:line="240" w:lineRule="auto"/>
        <w:ind w:firstLine="709"/>
        <w:jc w:val="both"/>
        <w:rPr>
          <w:rStyle w:val="FontStyle48"/>
          <w:sz w:val="24"/>
          <w:szCs w:val="24"/>
        </w:rPr>
      </w:pPr>
      <w:r w:rsidRPr="00A56D0C">
        <w:rPr>
          <w:rStyle w:val="FontStyle48"/>
          <w:sz w:val="24"/>
          <w:szCs w:val="24"/>
        </w:rPr>
        <w:t xml:space="preserve">6. </w:t>
      </w:r>
      <w:r w:rsidRPr="00A56D0C">
        <w:rPr>
          <w:rStyle w:val="FontStyle37"/>
          <w:b w:val="0"/>
          <w:sz w:val="24"/>
          <w:szCs w:val="24"/>
        </w:rPr>
        <w:t xml:space="preserve">Банкротства в </w:t>
      </w:r>
      <w:r w:rsidRPr="00A56D0C">
        <w:rPr>
          <w:rStyle w:val="FontStyle48"/>
          <w:sz w:val="24"/>
          <w:szCs w:val="24"/>
        </w:rPr>
        <w:t>МЧП</w:t>
      </w:r>
      <w:r w:rsidRPr="00A56D0C">
        <w:rPr>
          <w:rStyle w:val="FontStyle48"/>
          <w:b/>
          <w:sz w:val="24"/>
          <w:szCs w:val="24"/>
        </w:rPr>
        <w:t xml:space="preserve">. </w:t>
      </w:r>
      <w:r w:rsidRPr="00A56D0C">
        <w:rPr>
          <w:rStyle w:val="FontStyle48"/>
          <w:sz w:val="24"/>
          <w:szCs w:val="24"/>
        </w:rPr>
        <w:t xml:space="preserve">Конвенция Совета Европы </w:t>
      </w:r>
      <w:smartTag w:uri="urn:schemas-microsoft-com:office:smarttags" w:element="metricconverter">
        <w:smartTagPr>
          <w:attr w:name="ProductID" w:val="1990 г"/>
        </w:smartTagPr>
        <w:r w:rsidRPr="00A56D0C">
          <w:rPr>
            <w:rStyle w:val="FontStyle48"/>
            <w:sz w:val="24"/>
            <w:szCs w:val="24"/>
          </w:rPr>
          <w:t xml:space="preserve">1990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некоторых международ</w:t>
      </w:r>
      <w:r w:rsidRPr="00A56D0C">
        <w:rPr>
          <w:rStyle w:val="FontStyle48"/>
          <w:sz w:val="24"/>
          <w:szCs w:val="24"/>
        </w:rPr>
        <w:softHyphen/>
      </w:r>
      <w:r w:rsidRPr="00A56D0C">
        <w:rPr>
          <w:rStyle w:val="FontStyle48"/>
          <w:spacing w:val="-20"/>
          <w:sz w:val="24"/>
          <w:szCs w:val="24"/>
        </w:rPr>
        <w:t>ных</w:t>
      </w:r>
      <w:r w:rsidRPr="00A56D0C">
        <w:rPr>
          <w:rStyle w:val="FontStyle48"/>
          <w:sz w:val="24"/>
          <w:szCs w:val="24"/>
        </w:rPr>
        <w:t xml:space="preserve"> аспектах банкротства» (Стамбул). Понятие и признаки международного банкрот</w:t>
      </w:r>
      <w:r w:rsidRPr="00A56D0C">
        <w:rPr>
          <w:rStyle w:val="FontStyle48"/>
          <w:sz w:val="24"/>
          <w:szCs w:val="24"/>
        </w:rPr>
        <w:softHyphen/>
        <w:t>ства. Процедура международного банкротства. Правовой статус имущества банкрота, находящегося на территории иностранного государства. Очередность удовлетворения требований кредиторов из такого имущества.</w:t>
      </w:r>
    </w:p>
    <w:p w:rsidR="00385465" w:rsidRPr="00A56D0C" w:rsidRDefault="00385465" w:rsidP="00385465">
      <w:pPr>
        <w:shd w:val="clear" w:color="auto" w:fill="FFFFFF"/>
        <w:spacing w:after="0" w:line="240" w:lineRule="auto"/>
        <w:ind w:firstLine="709"/>
        <w:jc w:val="both"/>
        <w:rPr>
          <w:rFonts w:ascii="Times New Roman" w:hAnsi="Times New Roman" w:cs="Times New Roman"/>
          <w:i/>
          <w:iCs/>
          <w:sz w:val="24"/>
          <w:szCs w:val="24"/>
        </w:rPr>
      </w:pPr>
      <w:r w:rsidRPr="00A56D0C">
        <w:rPr>
          <w:rFonts w:ascii="Times New Roman" w:hAnsi="Times New Roman" w:cs="Times New Roman"/>
          <w:i/>
          <w:iCs/>
          <w:sz w:val="24"/>
          <w:szCs w:val="24"/>
        </w:rPr>
        <w:t>Правовое регулирование иностранных инвестиций.</w:t>
      </w:r>
    </w:p>
    <w:p w:rsidR="00385465" w:rsidRPr="00A56D0C" w:rsidRDefault="00385465" w:rsidP="00385465">
      <w:pPr>
        <w:shd w:val="clear" w:color="auto" w:fill="FFFFFF"/>
        <w:spacing w:after="0" w:line="240" w:lineRule="auto"/>
        <w:ind w:firstLine="709"/>
        <w:jc w:val="both"/>
        <w:rPr>
          <w:rFonts w:ascii="Times New Roman" w:hAnsi="Times New Roman" w:cs="Times New Roman"/>
          <w:b/>
          <w:bCs/>
          <w:spacing w:val="-1"/>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1"/>
          <w:sz w:val="24"/>
          <w:szCs w:val="24"/>
        </w:rPr>
        <w:t xml:space="preserve">Тема 6. </w:t>
      </w:r>
      <w:r w:rsidRPr="00A56D0C">
        <w:rPr>
          <w:rStyle w:val="FontStyle38"/>
          <w:rFonts w:ascii="Times New Roman" w:hAnsi="Times New Roman" w:cs="Times New Roman"/>
          <w:sz w:val="24"/>
          <w:szCs w:val="24"/>
        </w:rPr>
        <w:t>ДОГОВОРНЫЕ ОБЯЗАТЕЛЬСТВА В МЕЖДУНАРОДНОМ ЧАСТНОМ ПРАВЕ</w:t>
      </w:r>
    </w:p>
    <w:p w:rsidR="00385465" w:rsidRPr="00A56D0C" w:rsidRDefault="00385465" w:rsidP="00895EFA">
      <w:pPr>
        <w:pStyle w:val="Style16"/>
        <w:widowControl/>
        <w:numPr>
          <w:ilvl w:val="0"/>
          <w:numId w:val="7"/>
        </w:numPr>
        <w:tabs>
          <w:tab w:val="left" w:pos="480"/>
        </w:tabs>
        <w:spacing w:line="240" w:lineRule="auto"/>
        <w:ind w:firstLine="709"/>
        <w:rPr>
          <w:rStyle w:val="FontStyle48"/>
          <w:sz w:val="24"/>
          <w:szCs w:val="24"/>
        </w:rPr>
      </w:pPr>
      <w:r w:rsidRPr="00A56D0C">
        <w:rPr>
          <w:rStyle w:val="FontStyle37"/>
          <w:b w:val="0"/>
          <w:bCs w:val="0"/>
          <w:sz w:val="24"/>
          <w:szCs w:val="24"/>
        </w:rPr>
        <w:lastRenderedPageBreak/>
        <w:t>В</w:t>
      </w:r>
      <w:r w:rsidRPr="00A56D0C">
        <w:rPr>
          <w:rFonts w:ascii="Times New Roman" w:hAnsi="Times New Roman"/>
          <w:i/>
          <w:iCs/>
        </w:rPr>
        <w:t xml:space="preserve">нешнеэкономические сделки. </w:t>
      </w:r>
      <w:r w:rsidRPr="00A56D0C">
        <w:rPr>
          <w:rStyle w:val="FontStyle37"/>
          <w:b w:val="0"/>
          <w:sz w:val="24"/>
          <w:szCs w:val="24"/>
        </w:rPr>
        <w:t>Понятие внешнеэкономической сделки и ее форма.</w:t>
      </w:r>
      <w:r w:rsidR="00A56D0C">
        <w:rPr>
          <w:rStyle w:val="FontStyle37"/>
          <w:b w:val="0"/>
          <w:sz w:val="24"/>
          <w:szCs w:val="24"/>
        </w:rPr>
        <w:t xml:space="preserve"> </w:t>
      </w:r>
      <w:r w:rsidRPr="00A56D0C">
        <w:rPr>
          <w:rStyle w:val="FontStyle48"/>
          <w:sz w:val="24"/>
          <w:szCs w:val="24"/>
        </w:rPr>
        <w:t>Внешнеэкономическая сделка как основание возникновения договорных обязательств в МЧП.</w:t>
      </w:r>
    </w:p>
    <w:p w:rsidR="00385465" w:rsidRPr="00A56D0C" w:rsidRDefault="00385465" w:rsidP="00895EFA">
      <w:pPr>
        <w:pStyle w:val="Style16"/>
        <w:widowControl/>
        <w:numPr>
          <w:ilvl w:val="0"/>
          <w:numId w:val="7"/>
        </w:numPr>
        <w:tabs>
          <w:tab w:val="left" w:pos="480"/>
        </w:tabs>
        <w:spacing w:line="240" w:lineRule="auto"/>
        <w:ind w:firstLine="709"/>
        <w:rPr>
          <w:rStyle w:val="FontStyle48"/>
          <w:sz w:val="24"/>
          <w:szCs w:val="24"/>
        </w:rPr>
      </w:pPr>
      <w:r w:rsidRPr="00A56D0C">
        <w:rPr>
          <w:rStyle w:val="FontStyle37"/>
          <w:b w:val="0"/>
          <w:sz w:val="24"/>
          <w:szCs w:val="24"/>
        </w:rPr>
        <w:t>Понятие договора международной купли-продажи товаров: доктрина и практика.</w:t>
      </w:r>
      <w:r w:rsidR="00A56D0C">
        <w:rPr>
          <w:rStyle w:val="FontStyle37"/>
          <w:b w:val="0"/>
          <w:sz w:val="24"/>
          <w:szCs w:val="24"/>
        </w:rPr>
        <w:t xml:space="preserve"> </w:t>
      </w:r>
      <w:r w:rsidRPr="00A56D0C">
        <w:rPr>
          <w:rStyle w:val="FontStyle48"/>
          <w:sz w:val="24"/>
          <w:szCs w:val="24"/>
        </w:rPr>
        <w:t>Форма договоров международной купли-продажи товаров в национальном законодательстве и международных договорах. Российское право о форме договоров международной купли-продажи.</w:t>
      </w:r>
    </w:p>
    <w:p w:rsidR="00385465" w:rsidRPr="00A56D0C" w:rsidRDefault="00385465" w:rsidP="00895EFA">
      <w:pPr>
        <w:pStyle w:val="Style16"/>
        <w:widowControl/>
        <w:numPr>
          <w:ilvl w:val="0"/>
          <w:numId w:val="7"/>
        </w:numPr>
        <w:tabs>
          <w:tab w:val="left" w:pos="480"/>
        </w:tabs>
        <w:spacing w:line="240" w:lineRule="auto"/>
        <w:ind w:firstLine="709"/>
        <w:rPr>
          <w:rStyle w:val="FontStyle49"/>
          <w:sz w:val="24"/>
          <w:szCs w:val="24"/>
        </w:rPr>
      </w:pPr>
      <w:proofErr w:type="spellStart"/>
      <w:r w:rsidRPr="00A56D0C">
        <w:rPr>
          <w:rStyle w:val="FontStyle37"/>
          <w:b w:val="0"/>
          <w:sz w:val="24"/>
          <w:szCs w:val="24"/>
        </w:rPr>
        <w:t>Коллизионно</w:t>
      </w:r>
      <w:proofErr w:type="spellEnd"/>
      <w:r w:rsidRPr="00A56D0C">
        <w:rPr>
          <w:rStyle w:val="FontStyle37"/>
          <w:b w:val="0"/>
          <w:sz w:val="24"/>
          <w:szCs w:val="24"/>
        </w:rPr>
        <w:t xml:space="preserve">-правовое и материально-правовое регулирование договоров международной купли-продажи товаров. </w:t>
      </w:r>
      <w:r w:rsidRPr="00A56D0C">
        <w:rPr>
          <w:rStyle w:val="FontStyle48"/>
          <w:sz w:val="24"/>
          <w:szCs w:val="24"/>
        </w:rPr>
        <w:t xml:space="preserve">Конвенция от 22 декабря </w:t>
      </w:r>
      <w:smartTag w:uri="urn:schemas-microsoft-com:office:smarttags" w:element="metricconverter">
        <w:smartTagPr>
          <w:attr w:name="ProductID" w:val="1986 г"/>
        </w:smartTagPr>
        <w:r w:rsidRPr="00A56D0C">
          <w:rPr>
            <w:rStyle w:val="FontStyle48"/>
            <w:sz w:val="24"/>
            <w:szCs w:val="24"/>
          </w:rPr>
          <w:t>1986 г</w:t>
        </w:r>
      </w:smartTag>
      <w:r w:rsidRPr="00A56D0C">
        <w:rPr>
          <w:rStyle w:val="FontStyle48"/>
          <w:sz w:val="24"/>
          <w:szCs w:val="24"/>
        </w:rPr>
        <w:t xml:space="preserve">. «О праве, применимом к договорам международной купли-продажи товаров» (Гаага). Конвенция ООН от 11 апреля </w:t>
      </w:r>
      <w:smartTag w:uri="urn:schemas-microsoft-com:office:smarttags" w:element="metricconverter">
        <w:smartTagPr>
          <w:attr w:name="ProductID" w:val="1980 г"/>
        </w:smartTagPr>
        <w:r w:rsidRPr="00A56D0C">
          <w:rPr>
            <w:rStyle w:val="FontStyle48"/>
            <w:sz w:val="24"/>
            <w:szCs w:val="24"/>
          </w:rPr>
          <w:t>1980 г</w:t>
        </w:r>
      </w:smartTag>
      <w:r w:rsidRPr="00A56D0C">
        <w:rPr>
          <w:rStyle w:val="FontStyle48"/>
          <w:sz w:val="24"/>
          <w:szCs w:val="24"/>
        </w:rPr>
        <w:t xml:space="preserve">. «О договорах международной купли-продажи товаров» (Вена). Конвенция ЕЭС от </w:t>
      </w:r>
      <w:smartTag w:uri="urn:schemas-microsoft-com:office:smarttags" w:element="metricconverter">
        <w:smartTagPr>
          <w:attr w:name="ProductID" w:val="1980 г"/>
        </w:smartTagPr>
        <w:r w:rsidRPr="00A56D0C">
          <w:rPr>
            <w:rStyle w:val="FontStyle48"/>
            <w:sz w:val="24"/>
            <w:szCs w:val="24"/>
          </w:rPr>
          <w:t>1980 г</w:t>
        </w:r>
      </w:smartTag>
      <w:r w:rsidRPr="00A56D0C">
        <w:rPr>
          <w:rStyle w:val="FontStyle48"/>
          <w:sz w:val="24"/>
          <w:szCs w:val="24"/>
        </w:rPr>
        <w:t>. «О праве, применимом к контрактным обязательствам» (Рим). Роль международных торговых обычаев. ИНКОТЕРМС—2000. Типовые контракты и общие условия поставок товаров.</w:t>
      </w:r>
    </w:p>
    <w:p w:rsidR="00385465" w:rsidRPr="00A56D0C" w:rsidRDefault="00385465" w:rsidP="00895EFA">
      <w:pPr>
        <w:pStyle w:val="Style16"/>
        <w:widowControl/>
        <w:numPr>
          <w:ilvl w:val="0"/>
          <w:numId w:val="7"/>
        </w:numPr>
        <w:tabs>
          <w:tab w:val="left" w:pos="480"/>
        </w:tabs>
        <w:spacing w:line="240" w:lineRule="auto"/>
        <w:ind w:firstLine="709"/>
        <w:rPr>
          <w:rStyle w:val="FontStyle48"/>
          <w:sz w:val="24"/>
          <w:szCs w:val="24"/>
        </w:rPr>
      </w:pPr>
      <w:r w:rsidRPr="00A56D0C">
        <w:rPr>
          <w:rStyle w:val="FontStyle37"/>
          <w:b w:val="0"/>
          <w:sz w:val="24"/>
          <w:szCs w:val="24"/>
        </w:rPr>
        <w:t>Порядок заключения договоров международной купли-продажи товаров.</w:t>
      </w:r>
      <w:r w:rsidR="00A56D0C">
        <w:rPr>
          <w:rStyle w:val="FontStyle37"/>
          <w:b w:val="0"/>
          <w:sz w:val="24"/>
          <w:szCs w:val="24"/>
        </w:rPr>
        <w:t xml:space="preserve"> </w:t>
      </w:r>
      <w:r w:rsidRPr="00A56D0C">
        <w:rPr>
          <w:rStyle w:val="FontStyle48"/>
          <w:sz w:val="24"/>
          <w:szCs w:val="24"/>
        </w:rPr>
        <w:t xml:space="preserve">Условия, предъявляемые к оферте. Вступление оферты в силу. Возможность отмены и отзыва оферты. Условия, предъявляемые к акцепту. Момент и место заключения договора между отсутствующими сторонами с точки зрения романо-германской и англо-саксонской правовых систем. Позиция Конвенции ООН от 11 апреля </w:t>
      </w:r>
      <w:smartTag w:uri="urn:schemas-microsoft-com:office:smarttags" w:element="metricconverter">
        <w:smartTagPr>
          <w:attr w:name="ProductID" w:val="1980 г"/>
        </w:smartTagPr>
        <w:r w:rsidRPr="00A56D0C">
          <w:rPr>
            <w:rStyle w:val="FontStyle48"/>
            <w:sz w:val="24"/>
            <w:szCs w:val="24"/>
          </w:rPr>
          <w:t>1980 г</w:t>
        </w:r>
      </w:smartTag>
      <w:r w:rsidRPr="00A56D0C">
        <w:rPr>
          <w:rStyle w:val="FontStyle48"/>
          <w:sz w:val="24"/>
          <w:szCs w:val="24"/>
        </w:rPr>
        <w:t>. «О договорах международной купли-продажи товаров» (Вена).</w:t>
      </w:r>
    </w:p>
    <w:p w:rsidR="00385465" w:rsidRPr="00A56D0C" w:rsidRDefault="00385465" w:rsidP="00895EFA">
      <w:pPr>
        <w:pStyle w:val="Style16"/>
        <w:widowControl/>
        <w:numPr>
          <w:ilvl w:val="0"/>
          <w:numId w:val="7"/>
        </w:numPr>
        <w:tabs>
          <w:tab w:val="left" w:pos="480"/>
        </w:tabs>
        <w:spacing w:line="240" w:lineRule="auto"/>
        <w:ind w:firstLine="709"/>
        <w:rPr>
          <w:rStyle w:val="FontStyle48"/>
          <w:sz w:val="24"/>
          <w:szCs w:val="24"/>
        </w:rPr>
      </w:pPr>
      <w:r w:rsidRPr="00A56D0C">
        <w:rPr>
          <w:rStyle w:val="FontStyle37"/>
          <w:b w:val="0"/>
          <w:sz w:val="24"/>
          <w:szCs w:val="24"/>
        </w:rPr>
        <w:t>Основные условия договоров международной купли-продажи товаров.</w:t>
      </w:r>
      <w:r w:rsidR="00A56D0C">
        <w:rPr>
          <w:rStyle w:val="FontStyle37"/>
          <w:b w:val="0"/>
          <w:sz w:val="24"/>
          <w:szCs w:val="24"/>
        </w:rPr>
        <w:t xml:space="preserve"> </w:t>
      </w:r>
      <w:r w:rsidRPr="00A56D0C">
        <w:rPr>
          <w:rStyle w:val="FontStyle48"/>
          <w:sz w:val="24"/>
          <w:szCs w:val="24"/>
        </w:rPr>
        <w:t>Наименование товара, его количество и качество. Штриховое кодирование товаров. Ассоциация ЕАН. Ассоциация ЮНИСКАН. Цена товара. Срок исполнения договора. Форма и порядок расчетов. Гарантии исполнения обязательств по договору. Страхование. Арбитражная оговорка. Пророгационное соглашение.</w:t>
      </w:r>
    </w:p>
    <w:p w:rsidR="00385465" w:rsidRPr="00A56D0C" w:rsidRDefault="00385465" w:rsidP="00895EFA">
      <w:pPr>
        <w:pStyle w:val="Style16"/>
        <w:widowControl/>
        <w:numPr>
          <w:ilvl w:val="0"/>
          <w:numId w:val="7"/>
        </w:numPr>
        <w:tabs>
          <w:tab w:val="left" w:pos="480"/>
        </w:tabs>
        <w:spacing w:line="240" w:lineRule="auto"/>
        <w:ind w:firstLine="709"/>
        <w:rPr>
          <w:rStyle w:val="FontStyle48"/>
          <w:sz w:val="24"/>
          <w:szCs w:val="24"/>
        </w:rPr>
      </w:pPr>
      <w:r w:rsidRPr="00A56D0C">
        <w:rPr>
          <w:rStyle w:val="FontStyle37"/>
          <w:b w:val="0"/>
          <w:sz w:val="24"/>
          <w:szCs w:val="24"/>
        </w:rPr>
        <w:t xml:space="preserve">Ответственность за нарушение договорных обязательств в международной купле-продаже товаров. </w:t>
      </w:r>
      <w:r w:rsidRPr="00A56D0C">
        <w:rPr>
          <w:rStyle w:val="FontStyle48"/>
          <w:sz w:val="24"/>
          <w:szCs w:val="24"/>
        </w:rPr>
        <w:t>Условия возложения ответственности. Вина неисправного контрагента. Штраф. Неустойка. Возмещение убытков. Принцип реального исполнения договорных обязательств. Обстоятельства непреодолимой силы (форс-мажорные обстоятельства) как основание освобождения от ответственности за неисполнение или ненадлежащее исполнение договорных обязательств.</w:t>
      </w:r>
    </w:p>
    <w:p w:rsidR="00385465" w:rsidRPr="00A56D0C" w:rsidRDefault="00385465" w:rsidP="00895EFA">
      <w:pPr>
        <w:pStyle w:val="Style16"/>
        <w:widowControl/>
        <w:numPr>
          <w:ilvl w:val="0"/>
          <w:numId w:val="7"/>
        </w:numPr>
        <w:tabs>
          <w:tab w:val="left" w:pos="480"/>
        </w:tabs>
        <w:spacing w:line="240" w:lineRule="auto"/>
        <w:ind w:firstLine="709"/>
        <w:rPr>
          <w:rStyle w:val="FontStyle48"/>
          <w:sz w:val="24"/>
          <w:szCs w:val="24"/>
        </w:rPr>
      </w:pPr>
      <w:r w:rsidRPr="00A56D0C">
        <w:rPr>
          <w:rStyle w:val="FontStyle37"/>
          <w:b w:val="0"/>
          <w:sz w:val="24"/>
          <w:szCs w:val="24"/>
        </w:rPr>
        <w:t>Основные типы договоров международной купли-продажи товаров.</w:t>
      </w:r>
      <w:r w:rsidR="00A56D0C">
        <w:rPr>
          <w:rStyle w:val="FontStyle37"/>
          <w:b w:val="0"/>
          <w:sz w:val="24"/>
          <w:szCs w:val="24"/>
        </w:rPr>
        <w:t xml:space="preserve"> </w:t>
      </w:r>
      <w:r w:rsidRPr="00A56D0C">
        <w:rPr>
          <w:rStyle w:val="FontStyle48"/>
          <w:sz w:val="24"/>
          <w:szCs w:val="24"/>
        </w:rPr>
        <w:t>Понятие базис</w:t>
      </w:r>
      <w:r w:rsidRPr="00A56D0C">
        <w:rPr>
          <w:rStyle w:val="FontStyle48"/>
          <w:sz w:val="24"/>
          <w:szCs w:val="24"/>
        </w:rPr>
        <w:softHyphen/>
        <w:t>ных условий договора. Роль ИНКОТЕРМС при классификации договоров международной купли-продажи. Влияние научно-технического прогресса на развитие торговых операций. Типы договоров, связанных с перевозкой грузов морским транспортом (</w:t>
      </w:r>
      <w:r w:rsidRPr="00A56D0C">
        <w:rPr>
          <w:rStyle w:val="FontStyle48"/>
          <w:sz w:val="24"/>
          <w:szCs w:val="24"/>
          <w:lang w:val="en-US"/>
        </w:rPr>
        <w:t>F</w:t>
      </w:r>
      <w:r w:rsidRPr="00A56D0C">
        <w:rPr>
          <w:rStyle w:val="FontStyle48"/>
          <w:sz w:val="24"/>
          <w:szCs w:val="24"/>
        </w:rPr>
        <w:t xml:space="preserve">АЗ; </w:t>
      </w:r>
      <w:r w:rsidRPr="00A56D0C">
        <w:rPr>
          <w:rStyle w:val="FontStyle48"/>
          <w:sz w:val="24"/>
          <w:szCs w:val="24"/>
          <w:lang w:val="en-US"/>
        </w:rPr>
        <w:t>F</w:t>
      </w:r>
      <w:r w:rsidRPr="00A56D0C">
        <w:rPr>
          <w:rStyle w:val="FontStyle48"/>
          <w:sz w:val="24"/>
          <w:szCs w:val="24"/>
        </w:rPr>
        <w:t xml:space="preserve">ОВ; </w:t>
      </w:r>
      <w:r w:rsidRPr="00A56D0C">
        <w:rPr>
          <w:rStyle w:val="FontStyle48"/>
          <w:sz w:val="24"/>
          <w:szCs w:val="24"/>
          <w:lang w:val="en-US"/>
        </w:rPr>
        <w:t>CFR</w:t>
      </w:r>
      <w:r w:rsidRPr="00A56D0C">
        <w:rPr>
          <w:rStyle w:val="FontStyle48"/>
          <w:sz w:val="24"/>
          <w:szCs w:val="24"/>
        </w:rPr>
        <w:t xml:space="preserve">; </w:t>
      </w:r>
      <w:r w:rsidRPr="00A56D0C">
        <w:rPr>
          <w:rStyle w:val="FontStyle48"/>
          <w:sz w:val="24"/>
          <w:szCs w:val="24"/>
          <w:lang w:val="en-US"/>
        </w:rPr>
        <w:t>CIF</w:t>
      </w:r>
      <w:r w:rsidRPr="00A56D0C">
        <w:rPr>
          <w:rStyle w:val="FontStyle48"/>
          <w:sz w:val="24"/>
          <w:szCs w:val="24"/>
        </w:rPr>
        <w:t xml:space="preserve">; </w:t>
      </w:r>
      <w:r w:rsidRPr="00A56D0C">
        <w:rPr>
          <w:rStyle w:val="FontStyle48"/>
          <w:sz w:val="24"/>
          <w:szCs w:val="24"/>
          <w:lang w:val="en-US"/>
        </w:rPr>
        <w:t>DES</w:t>
      </w:r>
      <w:r w:rsidRPr="00A56D0C">
        <w:rPr>
          <w:rStyle w:val="FontStyle48"/>
          <w:sz w:val="24"/>
          <w:szCs w:val="24"/>
        </w:rPr>
        <w:t xml:space="preserve">; </w:t>
      </w:r>
      <w:r w:rsidRPr="00A56D0C">
        <w:rPr>
          <w:rStyle w:val="FontStyle48"/>
          <w:sz w:val="24"/>
          <w:szCs w:val="24"/>
          <w:lang w:val="en-US"/>
        </w:rPr>
        <w:t>DEQ</w:t>
      </w:r>
      <w:r w:rsidRPr="00A56D0C">
        <w:rPr>
          <w:rStyle w:val="FontStyle48"/>
          <w:sz w:val="24"/>
          <w:szCs w:val="24"/>
        </w:rPr>
        <w:t xml:space="preserve">). Типы договоров, связанных с комбинированными перевозками грузов </w:t>
      </w:r>
      <w:proofErr w:type="gramStart"/>
      <w:r w:rsidRPr="00A56D0C">
        <w:rPr>
          <w:rStyle w:val="FontStyle48"/>
          <w:sz w:val="24"/>
          <w:szCs w:val="24"/>
        </w:rPr>
        <w:t xml:space="preserve">( </w:t>
      </w:r>
      <w:proofErr w:type="gramEnd"/>
      <w:r w:rsidRPr="00A56D0C">
        <w:rPr>
          <w:rStyle w:val="FontStyle48"/>
          <w:sz w:val="24"/>
          <w:szCs w:val="24"/>
          <w:lang w:val="en-US"/>
        </w:rPr>
        <w:t>FCA</w:t>
      </w:r>
      <w:r w:rsidRPr="00A56D0C">
        <w:rPr>
          <w:rStyle w:val="FontStyle48"/>
          <w:sz w:val="24"/>
          <w:szCs w:val="24"/>
        </w:rPr>
        <w:t xml:space="preserve">; </w:t>
      </w:r>
      <w:r w:rsidRPr="00A56D0C">
        <w:rPr>
          <w:rStyle w:val="FontStyle48"/>
          <w:sz w:val="24"/>
          <w:szCs w:val="24"/>
          <w:lang w:val="en-US"/>
        </w:rPr>
        <w:t>CPT</w:t>
      </w:r>
      <w:r w:rsidRPr="00A56D0C">
        <w:rPr>
          <w:rStyle w:val="FontStyle48"/>
          <w:sz w:val="24"/>
          <w:szCs w:val="24"/>
        </w:rPr>
        <w:t xml:space="preserve">; </w:t>
      </w:r>
      <w:r w:rsidRPr="00A56D0C">
        <w:rPr>
          <w:rStyle w:val="FontStyle48"/>
          <w:sz w:val="24"/>
          <w:szCs w:val="24"/>
          <w:lang w:val="en-US"/>
        </w:rPr>
        <w:t>CIP</w:t>
      </w:r>
      <w:r w:rsidRPr="00A56D0C">
        <w:rPr>
          <w:rStyle w:val="FontStyle48"/>
          <w:sz w:val="24"/>
          <w:szCs w:val="24"/>
        </w:rPr>
        <w:t xml:space="preserve">; </w:t>
      </w:r>
      <w:r w:rsidRPr="00A56D0C">
        <w:rPr>
          <w:rStyle w:val="FontStyle48"/>
          <w:sz w:val="24"/>
          <w:szCs w:val="24"/>
          <w:lang w:val="en-US"/>
        </w:rPr>
        <w:t>DAF</w:t>
      </w:r>
      <w:r w:rsidRPr="00A56D0C">
        <w:rPr>
          <w:rStyle w:val="FontStyle48"/>
          <w:sz w:val="24"/>
          <w:szCs w:val="24"/>
        </w:rPr>
        <w:t xml:space="preserve">; </w:t>
      </w:r>
      <w:r w:rsidRPr="00A56D0C">
        <w:rPr>
          <w:rStyle w:val="FontStyle48"/>
          <w:sz w:val="24"/>
          <w:szCs w:val="24"/>
          <w:lang w:val="en-US"/>
        </w:rPr>
        <w:t>DDU</w:t>
      </w:r>
      <w:r w:rsidRPr="00A56D0C">
        <w:rPr>
          <w:rStyle w:val="FontStyle48"/>
          <w:sz w:val="24"/>
          <w:szCs w:val="24"/>
        </w:rPr>
        <w:t xml:space="preserve">; </w:t>
      </w:r>
      <w:r w:rsidRPr="00A56D0C">
        <w:rPr>
          <w:rStyle w:val="FontStyle48"/>
          <w:sz w:val="24"/>
          <w:szCs w:val="24"/>
          <w:lang w:val="en-US"/>
        </w:rPr>
        <w:t>DDP</w:t>
      </w:r>
      <w:r w:rsidRPr="00A56D0C">
        <w:rPr>
          <w:rStyle w:val="FontStyle48"/>
          <w:sz w:val="24"/>
          <w:szCs w:val="24"/>
        </w:rPr>
        <w:t xml:space="preserve">; </w:t>
      </w:r>
      <w:r w:rsidRPr="00A56D0C">
        <w:rPr>
          <w:rStyle w:val="FontStyle48"/>
          <w:sz w:val="24"/>
          <w:szCs w:val="24"/>
          <w:lang w:val="en-US"/>
        </w:rPr>
        <w:t>EXW</w:t>
      </w:r>
      <w:r w:rsidRPr="00A56D0C">
        <w:rPr>
          <w:rStyle w:val="FontStyle48"/>
          <w:sz w:val="24"/>
          <w:szCs w:val="24"/>
        </w:rPr>
        <w:t>).</w:t>
      </w:r>
    </w:p>
    <w:p w:rsidR="00385465" w:rsidRPr="00A56D0C" w:rsidRDefault="00385465" w:rsidP="00895EFA">
      <w:pPr>
        <w:pStyle w:val="Style16"/>
        <w:widowControl/>
        <w:numPr>
          <w:ilvl w:val="0"/>
          <w:numId w:val="7"/>
        </w:numPr>
        <w:tabs>
          <w:tab w:val="left" w:pos="480"/>
        </w:tabs>
        <w:spacing w:line="240" w:lineRule="auto"/>
        <w:ind w:firstLine="709"/>
        <w:rPr>
          <w:rStyle w:val="FontStyle48"/>
          <w:sz w:val="24"/>
          <w:szCs w:val="24"/>
        </w:rPr>
      </w:pPr>
      <w:r w:rsidRPr="00A56D0C">
        <w:rPr>
          <w:rStyle w:val="FontStyle37"/>
          <w:b w:val="0"/>
          <w:sz w:val="24"/>
          <w:szCs w:val="24"/>
        </w:rPr>
        <w:t>Встречная торговля в МЧП.</w:t>
      </w:r>
      <w:r w:rsidR="00A56D0C">
        <w:rPr>
          <w:rStyle w:val="FontStyle37"/>
          <w:b w:val="0"/>
          <w:sz w:val="24"/>
          <w:szCs w:val="24"/>
        </w:rPr>
        <w:t xml:space="preserve"> </w:t>
      </w:r>
      <w:r w:rsidRPr="00A56D0C">
        <w:rPr>
          <w:rStyle w:val="FontStyle48"/>
          <w:sz w:val="24"/>
          <w:szCs w:val="24"/>
        </w:rPr>
        <w:t>Две формы встречной торговли: компенсационные за</w:t>
      </w:r>
      <w:r w:rsidRPr="00A56D0C">
        <w:rPr>
          <w:rStyle w:val="FontStyle48"/>
          <w:sz w:val="24"/>
          <w:szCs w:val="24"/>
        </w:rPr>
        <w:softHyphen/>
        <w:t>купки и встречные закупки. Руководство ЕЭК ООН по составлению международных до</w:t>
      </w:r>
      <w:r w:rsidRPr="00A56D0C">
        <w:rPr>
          <w:rStyle w:val="FontStyle48"/>
          <w:sz w:val="24"/>
          <w:szCs w:val="24"/>
        </w:rPr>
        <w:softHyphen/>
        <w:t xml:space="preserve">говоров о компенсационных закупках </w:t>
      </w:r>
      <w:smartTag w:uri="urn:schemas-microsoft-com:office:smarttags" w:element="metricconverter">
        <w:smartTagPr>
          <w:attr w:name="ProductID" w:val="1990 г"/>
        </w:smartTagPr>
        <w:r w:rsidRPr="00A56D0C">
          <w:rPr>
            <w:rStyle w:val="FontStyle48"/>
            <w:sz w:val="24"/>
            <w:szCs w:val="24"/>
          </w:rPr>
          <w:t>1990 г</w:t>
        </w:r>
      </w:smartTag>
      <w:r w:rsidRPr="00A56D0C">
        <w:rPr>
          <w:rStyle w:val="FontStyle48"/>
          <w:sz w:val="24"/>
          <w:szCs w:val="24"/>
        </w:rPr>
        <w:t xml:space="preserve">. и Руководство ЕЭК ООН по составлению международных договоров о встречных закупках </w:t>
      </w:r>
      <w:smartTag w:uri="urn:schemas-microsoft-com:office:smarttags" w:element="metricconverter">
        <w:smartTagPr>
          <w:attr w:name="ProductID" w:val="1990 г"/>
        </w:smartTagPr>
        <w:r w:rsidRPr="00A56D0C">
          <w:rPr>
            <w:rStyle w:val="FontStyle48"/>
            <w:sz w:val="24"/>
            <w:szCs w:val="24"/>
          </w:rPr>
          <w:t>1990 г</w:t>
        </w:r>
      </w:smartTag>
      <w:r w:rsidRPr="00A56D0C">
        <w:rPr>
          <w:rStyle w:val="FontStyle48"/>
          <w:sz w:val="24"/>
          <w:szCs w:val="24"/>
        </w:rPr>
        <w:t>., их юридическая природа. Сто</w:t>
      </w:r>
      <w:r w:rsidRPr="00A56D0C">
        <w:rPr>
          <w:rStyle w:val="FontStyle48"/>
          <w:sz w:val="24"/>
          <w:szCs w:val="24"/>
        </w:rPr>
        <w:softHyphen/>
        <w:t>роны и структура договоров. Предмет договоров и цена поставки. Сроки поставки. Пла</w:t>
      </w:r>
      <w:r w:rsidRPr="00A56D0C">
        <w:rPr>
          <w:rStyle w:val="FontStyle48"/>
          <w:sz w:val="24"/>
          <w:szCs w:val="24"/>
        </w:rPr>
        <w:softHyphen/>
        <w:t>тежи. Расторжение договоров. Применимое право. Порядок разрешения споров.</w:t>
      </w:r>
    </w:p>
    <w:p w:rsidR="00385465" w:rsidRPr="00A56D0C" w:rsidRDefault="00385465" w:rsidP="00385465">
      <w:pPr>
        <w:pStyle w:val="Style16"/>
        <w:widowControl/>
        <w:tabs>
          <w:tab w:val="left" w:pos="461"/>
        </w:tabs>
        <w:spacing w:line="240" w:lineRule="auto"/>
        <w:ind w:firstLine="709"/>
        <w:rPr>
          <w:rStyle w:val="FontStyle48"/>
          <w:spacing w:val="-20"/>
          <w:sz w:val="24"/>
          <w:szCs w:val="24"/>
        </w:rPr>
      </w:pPr>
      <w:r w:rsidRPr="00A56D0C">
        <w:rPr>
          <w:rStyle w:val="FontStyle48"/>
          <w:sz w:val="24"/>
          <w:szCs w:val="24"/>
        </w:rPr>
        <w:t>9.</w:t>
      </w:r>
      <w:r w:rsidRPr="00A56D0C">
        <w:rPr>
          <w:rStyle w:val="FontStyle37"/>
          <w:b w:val="0"/>
          <w:sz w:val="24"/>
          <w:szCs w:val="24"/>
        </w:rPr>
        <w:t>Агентские договоры в МЧП, их особенности.</w:t>
      </w:r>
      <w:r w:rsidR="00A56D0C">
        <w:rPr>
          <w:rStyle w:val="FontStyle37"/>
          <w:b w:val="0"/>
          <w:sz w:val="24"/>
          <w:szCs w:val="24"/>
        </w:rPr>
        <w:t xml:space="preserve"> </w:t>
      </w:r>
      <w:r w:rsidRPr="00A56D0C">
        <w:rPr>
          <w:rStyle w:val="FontStyle48"/>
          <w:sz w:val="24"/>
          <w:szCs w:val="24"/>
        </w:rPr>
        <w:t xml:space="preserve">Конвенция от 14 марта </w:t>
      </w:r>
      <w:smartTag w:uri="urn:schemas-microsoft-com:office:smarttags" w:element="metricconverter">
        <w:smartTagPr>
          <w:attr w:name="ProductID" w:val="1978 г"/>
        </w:smartTagPr>
        <w:r w:rsidRPr="00A56D0C">
          <w:rPr>
            <w:rStyle w:val="FontStyle48"/>
            <w:sz w:val="24"/>
            <w:szCs w:val="24"/>
          </w:rPr>
          <w:t xml:space="preserve">1978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праве, применимом к агентским соглашениям» (Гаага). Конвенция УНИДРУА от 17 февраля </w:t>
      </w:r>
      <w:smartTag w:uri="urn:schemas-microsoft-com:office:smarttags" w:element="metricconverter">
        <w:smartTagPr>
          <w:attr w:name="ProductID" w:val="1983 г"/>
        </w:smartTagPr>
        <w:r w:rsidRPr="00A56D0C">
          <w:rPr>
            <w:rStyle w:val="FontStyle48"/>
            <w:sz w:val="24"/>
            <w:szCs w:val="24"/>
          </w:rPr>
          <w:t xml:space="preserve">1983 </w:t>
        </w:r>
        <w:r w:rsidRPr="00A56D0C">
          <w:rPr>
            <w:rStyle w:val="FontStyle48"/>
            <w:spacing w:val="-20"/>
            <w:sz w:val="24"/>
            <w:szCs w:val="24"/>
          </w:rPr>
          <w:t>г</w:t>
        </w:r>
      </w:smartTag>
      <w:r w:rsidRPr="00A56D0C">
        <w:rPr>
          <w:rStyle w:val="FontStyle48"/>
          <w:spacing w:val="-20"/>
          <w:sz w:val="24"/>
          <w:szCs w:val="24"/>
        </w:rPr>
        <w:t>. «</w:t>
      </w:r>
      <w:r w:rsidRPr="00A56D0C">
        <w:rPr>
          <w:rStyle w:val="FontStyle48"/>
          <w:sz w:val="24"/>
          <w:szCs w:val="24"/>
        </w:rPr>
        <w:t xml:space="preserve">О представительстве при международной купле-продаже товаров» (Женева). Руководство МТП по составлению торговых агентских договоров между сторонами, находящимися в разных странах </w:t>
      </w:r>
      <w:smartTag w:uri="urn:schemas-microsoft-com:office:smarttags" w:element="metricconverter">
        <w:smartTagPr>
          <w:attr w:name="ProductID" w:val="1983 г"/>
        </w:smartTagPr>
        <w:r w:rsidRPr="00A56D0C">
          <w:rPr>
            <w:rStyle w:val="FontStyle48"/>
            <w:sz w:val="24"/>
            <w:szCs w:val="24"/>
          </w:rPr>
          <w:t>1983 г</w:t>
        </w:r>
      </w:smartTag>
      <w:r w:rsidRPr="00A56D0C">
        <w:rPr>
          <w:rStyle w:val="FontStyle48"/>
          <w:sz w:val="24"/>
          <w:szCs w:val="24"/>
        </w:rPr>
        <w:t>., его юридическая природа. Торговый агент и принципал — стороны в агентском договоре, их правовое положение. Срок и территория действия договора. Об</w:t>
      </w:r>
      <w:r w:rsidRPr="00A56D0C">
        <w:rPr>
          <w:rStyle w:val="FontStyle48"/>
          <w:sz w:val="24"/>
          <w:szCs w:val="24"/>
        </w:rPr>
        <w:softHyphen/>
        <w:t>щие условия договора. Комиссионное вознаграждение агента. Основание досрочного прекращения действия агентского договора. Применимое право и юрисдикция.</w:t>
      </w:r>
    </w:p>
    <w:p w:rsidR="00385465" w:rsidRPr="00A56D0C" w:rsidRDefault="00385465" w:rsidP="00385465">
      <w:pPr>
        <w:tabs>
          <w:tab w:val="left" w:pos="284"/>
        </w:tab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 xml:space="preserve">10. Торговые обычаи. Международные правила толкования торговых терминов, </w:t>
      </w:r>
      <w:r w:rsidRPr="00A56D0C">
        <w:rPr>
          <w:rFonts w:ascii="Times New Roman" w:hAnsi="Times New Roman" w:cs="Times New Roman"/>
          <w:sz w:val="24"/>
          <w:szCs w:val="24"/>
          <w:lang w:val="en-US"/>
        </w:rPr>
        <w:t>INCOTERMS</w:t>
      </w:r>
      <w:r w:rsidRPr="00A56D0C">
        <w:rPr>
          <w:rFonts w:ascii="Times New Roman" w:hAnsi="Times New Roman" w:cs="Times New Roman"/>
          <w:sz w:val="24"/>
          <w:szCs w:val="24"/>
        </w:rPr>
        <w:t xml:space="preserve"> 2000. Принципы международных коммерческих договоров.</w:t>
      </w:r>
    </w:p>
    <w:p w:rsidR="00385465" w:rsidRPr="00A56D0C" w:rsidRDefault="00385465" w:rsidP="00385465">
      <w:pPr>
        <w:tabs>
          <w:tab w:val="left" w:pos="284"/>
        </w:tab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 11.Исковая давность. Конвенция об исковой давности в международной купле-продаже товаров, </w:t>
      </w:r>
      <w:smartTag w:uri="urn:schemas-microsoft-com:office:smarttags" w:element="metricconverter">
        <w:smartTagPr>
          <w:attr w:name="ProductID" w:val="1974 г"/>
        </w:smartTagPr>
        <w:r w:rsidRPr="00A56D0C">
          <w:rPr>
            <w:rFonts w:ascii="Times New Roman" w:hAnsi="Times New Roman" w:cs="Times New Roman"/>
            <w:sz w:val="24"/>
            <w:szCs w:val="24"/>
          </w:rPr>
          <w:t>1974 г</w:t>
        </w:r>
      </w:smartTag>
      <w:r w:rsidRPr="00A56D0C">
        <w:rPr>
          <w:rFonts w:ascii="Times New Roman" w:hAnsi="Times New Roman" w:cs="Times New Roman"/>
          <w:sz w:val="24"/>
          <w:szCs w:val="24"/>
        </w:rPr>
        <w:t xml:space="preserve">. Протокол </w:t>
      </w:r>
      <w:smartTag w:uri="urn:schemas-microsoft-com:office:smarttags" w:element="metricconverter">
        <w:smartTagPr>
          <w:attr w:name="ProductID" w:val="1980 г"/>
        </w:smartTagPr>
        <w:r w:rsidRPr="00A56D0C">
          <w:rPr>
            <w:rFonts w:ascii="Times New Roman" w:hAnsi="Times New Roman" w:cs="Times New Roman"/>
            <w:sz w:val="24"/>
            <w:szCs w:val="24"/>
          </w:rPr>
          <w:t>1980 г</w:t>
        </w:r>
      </w:smartTag>
      <w:r w:rsidRPr="00A56D0C">
        <w:rPr>
          <w:rFonts w:ascii="Times New Roman" w:hAnsi="Times New Roman" w:cs="Times New Roman"/>
          <w:sz w:val="24"/>
          <w:szCs w:val="24"/>
        </w:rPr>
        <w:t>.</w:t>
      </w:r>
    </w:p>
    <w:p w:rsidR="00385465" w:rsidRPr="00A56D0C" w:rsidRDefault="00385465" w:rsidP="00385465">
      <w:pPr>
        <w:pStyle w:val="Style16"/>
        <w:widowControl/>
        <w:tabs>
          <w:tab w:val="left" w:pos="562"/>
        </w:tabs>
        <w:spacing w:line="240" w:lineRule="auto"/>
        <w:ind w:firstLine="709"/>
        <w:rPr>
          <w:rStyle w:val="FontStyle48"/>
          <w:sz w:val="24"/>
          <w:szCs w:val="24"/>
        </w:rPr>
      </w:pPr>
      <w:r w:rsidRPr="00A56D0C">
        <w:rPr>
          <w:rFonts w:ascii="Times New Roman" w:hAnsi="Times New Roman"/>
        </w:rPr>
        <w:t xml:space="preserve">12. Внешнеэкономические сделки с коммерческим финансированием. </w:t>
      </w:r>
      <w:r w:rsidRPr="00A56D0C">
        <w:rPr>
          <w:rStyle w:val="FontStyle48"/>
          <w:sz w:val="24"/>
          <w:szCs w:val="24"/>
        </w:rPr>
        <w:t xml:space="preserve">Особенности лизинговых и </w:t>
      </w:r>
      <w:proofErr w:type="spellStart"/>
      <w:r w:rsidRPr="00A56D0C">
        <w:rPr>
          <w:rStyle w:val="FontStyle48"/>
          <w:sz w:val="24"/>
          <w:szCs w:val="24"/>
        </w:rPr>
        <w:t>факторинговых</w:t>
      </w:r>
      <w:proofErr w:type="spellEnd"/>
      <w:r w:rsidRPr="00A56D0C">
        <w:rPr>
          <w:rStyle w:val="FontStyle48"/>
          <w:sz w:val="24"/>
          <w:szCs w:val="24"/>
        </w:rPr>
        <w:t xml:space="preserve"> договоров. Конвенция УНИДРУА от 28 мая </w:t>
      </w:r>
      <w:smartTag w:uri="urn:schemas-microsoft-com:office:smarttags" w:element="metricconverter">
        <w:smartTagPr>
          <w:attr w:name="ProductID" w:val="1988 г"/>
        </w:smartTagPr>
        <w:r w:rsidRPr="00A56D0C">
          <w:rPr>
            <w:rStyle w:val="FontStyle48"/>
            <w:sz w:val="24"/>
            <w:szCs w:val="24"/>
          </w:rPr>
          <w:t xml:space="preserve">1988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международном финансовом лизинге» (</w:t>
      </w:r>
      <w:proofErr w:type="spellStart"/>
      <w:r w:rsidRPr="00A56D0C">
        <w:rPr>
          <w:rStyle w:val="FontStyle48"/>
          <w:sz w:val="24"/>
          <w:szCs w:val="24"/>
        </w:rPr>
        <w:t>Оттова</w:t>
      </w:r>
      <w:proofErr w:type="spellEnd"/>
      <w:r w:rsidRPr="00A56D0C">
        <w:rPr>
          <w:rStyle w:val="FontStyle48"/>
          <w:sz w:val="24"/>
          <w:szCs w:val="24"/>
        </w:rPr>
        <w:t xml:space="preserve">). Конвенция УНИДРУА от 28 мая </w:t>
      </w:r>
      <w:smartTag w:uri="urn:schemas-microsoft-com:office:smarttags" w:element="metricconverter">
        <w:smartTagPr>
          <w:attr w:name="ProductID" w:val="1988 г"/>
        </w:smartTagPr>
        <w:r w:rsidRPr="00A56D0C">
          <w:rPr>
            <w:rStyle w:val="FontStyle48"/>
            <w:sz w:val="24"/>
            <w:szCs w:val="24"/>
          </w:rPr>
          <w:t xml:space="preserve">1988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международном факторинге» (</w:t>
      </w:r>
      <w:proofErr w:type="spellStart"/>
      <w:r w:rsidRPr="00A56D0C">
        <w:rPr>
          <w:rStyle w:val="FontStyle48"/>
          <w:sz w:val="24"/>
          <w:szCs w:val="24"/>
        </w:rPr>
        <w:t>Оттова</w:t>
      </w:r>
      <w:proofErr w:type="spellEnd"/>
      <w:r w:rsidRPr="00A56D0C">
        <w:rPr>
          <w:rStyle w:val="FontStyle48"/>
          <w:sz w:val="24"/>
          <w:szCs w:val="24"/>
        </w:rPr>
        <w:t xml:space="preserve">). Субъекты лизинговых и </w:t>
      </w:r>
      <w:proofErr w:type="spellStart"/>
      <w:r w:rsidRPr="00A56D0C">
        <w:rPr>
          <w:rStyle w:val="FontStyle48"/>
          <w:sz w:val="24"/>
          <w:szCs w:val="24"/>
        </w:rPr>
        <w:t>факторинговых</w:t>
      </w:r>
      <w:proofErr w:type="spellEnd"/>
      <w:r w:rsidRPr="00A56D0C">
        <w:rPr>
          <w:rStyle w:val="FontStyle48"/>
          <w:sz w:val="24"/>
          <w:szCs w:val="24"/>
        </w:rPr>
        <w:t xml:space="preserve"> отношений, их правовое положение.</w:t>
      </w:r>
    </w:p>
    <w:p w:rsidR="00385465" w:rsidRPr="00A56D0C" w:rsidRDefault="00385465" w:rsidP="00385465">
      <w:pPr>
        <w:shd w:val="clear" w:color="auto" w:fill="FFFFFF"/>
        <w:spacing w:after="0" w:line="240" w:lineRule="auto"/>
        <w:ind w:firstLine="709"/>
        <w:jc w:val="both"/>
        <w:rPr>
          <w:rFonts w:ascii="Times New Roman" w:hAnsi="Times New Roman" w:cs="Times New Roman"/>
          <w:spacing w:val="-1"/>
          <w:sz w:val="24"/>
          <w:szCs w:val="24"/>
        </w:rPr>
      </w:pPr>
      <w:r w:rsidRPr="00A56D0C">
        <w:rPr>
          <w:rFonts w:ascii="Times New Roman" w:hAnsi="Times New Roman" w:cs="Times New Roman"/>
          <w:bCs/>
          <w:sz w:val="24"/>
          <w:szCs w:val="24"/>
        </w:rPr>
        <w:t>13</w:t>
      </w:r>
      <w:r w:rsidRPr="00A56D0C">
        <w:rPr>
          <w:rFonts w:ascii="Times New Roman" w:hAnsi="Times New Roman" w:cs="Times New Roman"/>
          <w:b/>
          <w:bCs/>
          <w:sz w:val="24"/>
          <w:szCs w:val="24"/>
        </w:rPr>
        <w:t xml:space="preserve">. </w:t>
      </w:r>
      <w:r w:rsidRPr="00A56D0C">
        <w:rPr>
          <w:rFonts w:ascii="Times New Roman" w:hAnsi="Times New Roman" w:cs="Times New Roman"/>
          <w:bCs/>
          <w:sz w:val="24"/>
          <w:szCs w:val="24"/>
        </w:rPr>
        <w:t>Договоры подряда и технического содействия.</w:t>
      </w:r>
      <w:r w:rsidR="00A56D0C">
        <w:rPr>
          <w:rFonts w:ascii="Times New Roman" w:hAnsi="Times New Roman" w:cs="Times New Roman"/>
          <w:bCs/>
          <w:sz w:val="24"/>
          <w:szCs w:val="24"/>
        </w:rPr>
        <w:t xml:space="preserve"> </w:t>
      </w:r>
      <w:r w:rsidRPr="00A56D0C">
        <w:rPr>
          <w:rFonts w:ascii="Times New Roman" w:hAnsi="Times New Roman" w:cs="Times New Roman"/>
          <w:bCs/>
          <w:sz w:val="24"/>
          <w:szCs w:val="24"/>
        </w:rPr>
        <w:t>Лицензионные соглашения в международном гражданском обороте.</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1"/>
          <w:sz w:val="24"/>
          <w:szCs w:val="24"/>
        </w:rPr>
        <w:t xml:space="preserve">Тема 7. </w:t>
      </w:r>
      <w:r w:rsidRPr="00A56D0C">
        <w:rPr>
          <w:rStyle w:val="FontStyle38"/>
          <w:rFonts w:ascii="Times New Roman" w:hAnsi="Times New Roman" w:cs="Times New Roman"/>
          <w:sz w:val="24"/>
          <w:szCs w:val="24"/>
        </w:rPr>
        <w:t xml:space="preserve">ТРАНСПОРТНЫЕ ОБЯЗАТЕЛЬСТВА </w:t>
      </w:r>
      <w:r w:rsidRPr="00A56D0C">
        <w:rPr>
          <w:rStyle w:val="FontStyle42"/>
          <w:rFonts w:ascii="Times New Roman" w:hAnsi="Times New Roman" w:cs="Times New Roman"/>
          <w:b/>
          <w:sz w:val="24"/>
          <w:szCs w:val="24"/>
        </w:rPr>
        <w:t>В</w:t>
      </w:r>
      <w:r w:rsidRPr="00A56D0C">
        <w:rPr>
          <w:rStyle w:val="FontStyle38"/>
          <w:rFonts w:ascii="Times New Roman" w:hAnsi="Times New Roman" w:cs="Times New Roman"/>
          <w:sz w:val="24"/>
          <w:szCs w:val="24"/>
        </w:rPr>
        <w:t>МЕЖДУНАРОДНОМ ЧАСТНОМ ПРАВЕ</w:t>
      </w:r>
    </w:p>
    <w:p w:rsidR="00385465" w:rsidRPr="00A56D0C" w:rsidRDefault="00385465" w:rsidP="00895EFA">
      <w:pPr>
        <w:pStyle w:val="Style16"/>
        <w:widowControl/>
        <w:numPr>
          <w:ilvl w:val="0"/>
          <w:numId w:val="8"/>
        </w:numPr>
        <w:tabs>
          <w:tab w:val="left" w:pos="490"/>
        </w:tabs>
        <w:spacing w:line="240" w:lineRule="auto"/>
        <w:ind w:firstLine="709"/>
        <w:rPr>
          <w:rStyle w:val="FontStyle48"/>
          <w:sz w:val="24"/>
          <w:szCs w:val="24"/>
        </w:rPr>
      </w:pPr>
      <w:r w:rsidRPr="00A56D0C">
        <w:rPr>
          <w:rStyle w:val="FontStyle37"/>
          <w:b w:val="0"/>
          <w:sz w:val="24"/>
          <w:szCs w:val="24"/>
        </w:rPr>
        <w:t>Понятие международных перевозок грузов, пассажиров и багажа</w:t>
      </w:r>
      <w:r w:rsidRPr="00A56D0C">
        <w:rPr>
          <w:rStyle w:val="FontStyle37"/>
          <w:sz w:val="24"/>
          <w:szCs w:val="24"/>
        </w:rPr>
        <w:t xml:space="preserve">. </w:t>
      </w:r>
      <w:r w:rsidRPr="00A56D0C">
        <w:rPr>
          <w:rStyle w:val="FontStyle48"/>
          <w:sz w:val="24"/>
          <w:szCs w:val="24"/>
        </w:rPr>
        <w:t>Виды международ</w:t>
      </w:r>
      <w:r w:rsidRPr="00A56D0C">
        <w:rPr>
          <w:rStyle w:val="FontStyle48"/>
          <w:sz w:val="24"/>
          <w:szCs w:val="24"/>
        </w:rPr>
        <w:softHyphen/>
        <w:t>ных перевозок. Международные транспортные конвенции и их роль в правовом регули</w:t>
      </w:r>
      <w:r w:rsidRPr="00A56D0C">
        <w:rPr>
          <w:rStyle w:val="FontStyle48"/>
          <w:sz w:val="24"/>
          <w:szCs w:val="24"/>
        </w:rPr>
        <w:softHyphen/>
        <w:t>ровании грузовых и пассажирских перевозок.</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Международные морские перевозки. Понятие и предмет международного частного морского права, его источники. Международные конвенции в области торгового море</w:t>
      </w:r>
      <w:r w:rsidRPr="00A56D0C">
        <w:rPr>
          <w:rFonts w:ascii="Times New Roman" w:hAnsi="Times New Roman" w:cs="Times New Roman"/>
          <w:sz w:val="24"/>
          <w:szCs w:val="24"/>
        </w:rPr>
        <w:softHyphen/>
        <w:t>плавания. Международные морские обычаи. Национальное законодательство. Кодексы торгового мореплавания.</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Правовое регулирование международных морских перевозок грузов. Перевозки по ко</w:t>
      </w:r>
      <w:r w:rsidRPr="00A56D0C">
        <w:rPr>
          <w:rFonts w:ascii="Times New Roman" w:hAnsi="Times New Roman" w:cs="Times New Roman"/>
          <w:sz w:val="24"/>
          <w:szCs w:val="24"/>
        </w:rPr>
        <w:softHyphen/>
        <w:t xml:space="preserve">носаменту. Конвенция от 25 августа </w:t>
      </w:r>
      <w:smartTag w:uri="urn:schemas-microsoft-com:office:smarttags" w:element="metricconverter">
        <w:smartTagPr>
          <w:attr w:name="ProductID" w:val="1924 г"/>
        </w:smartTagPr>
        <w:r w:rsidRPr="00A56D0C">
          <w:rPr>
            <w:rFonts w:ascii="Times New Roman" w:hAnsi="Times New Roman" w:cs="Times New Roman"/>
            <w:sz w:val="24"/>
            <w:szCs w:val="24"/>
          </w:rPr>
          <w:t>1924 г</w:t>
        </w:r>
      </w:smartTag>
      <w:r w:rsidRPr="00A56D0C">
        <w:rPr>
          <w:rFonts w:ascii="Times New Roman" w:hAnsi="Times New Roman" w:cs="Times New Roman"/>
          <w:sz w:val="24"/>
          <w:szCs w:val="24"/>
        </w:rPr>
        <w:t>. «Об унификации некоторых правил о коносаменте (</w:t>
      </w:r>
      <w:proofErr w:type="spellStart"/>
      <w:r w:rsidRPr="00A56D0C">
        <w:rPr>
          <w:rFonts w:ascii="Times New Roman" w:hAnsi="Times New Roman" w:cs="Times New Roman"/>
          <w:sz w:val="24"/>
          <w:szCs w:val="24"/>
        </w:rPr>
        <w:t>Брюсель</w:t>
      </w:r>
      <w:proofErr w:type="spellEnd"/>
      <w:r w:rsidRPr="00A56D0C">
        <w:rPr>
          <w:rFonts w:ascii="Times New Roman" w:hAnsi="Times New Roman" w:cs="Times New Roman"/>
          <w:sz w:val="24"/>
          <w:szCs w:val="24"/>
        </w:rPr>
        <w:t xml:space="preserve">). Гамбургская конвенция ООН от </w:t>
      </w:r>
      <w:smartTag w:uri="urn:schemas-microsoft-com:office:smarttags" w:element="metricconverter">
        <w:smartTagPr>
          <w:attr w:name="ProductID" w:val="1978 г"/>
        </w:smartTagPr>
        <w:r w:rsidRPr="00A56D0C">
          <w:rPr>
            <w:rFonts w:ascii="Times New Roman" w:hAnsi="Times New Roman" w:cs="Times New Roman"/>
            <w:sz w:val="24"/>
            <w:szCs w:val="24"/>
          </w:rPr>
          <w:t>1978 г</w:t>
        </w:r>
      </w:smartTag>
      <w:r w:rsidRPr="00A56D0C">
        <w:rPr>
          <w:rFonts w:ascii="Times New Roman" w:hAnsi="Times New Roman" w:cs="Times New Roman"/>
          <w:sz w:val="24"/>
          <w:szCs w:val="24"/>
        </w:rPr>
        <w:t xml:space="preserve">. «О морской перевозке грузов» (Гамбург). Понятие, виды и функции коносамента, правовое значение его реквизитов. Перевозки по чартеру. Виды договора фрахтования судна (чартера): рейсовый чартер, тайм-чартер, димайз-чартер. Основные условия договора фрахтования судна. </w:t>
      </w:r>
      <w:proofErr w:type="spellStart"/>
      <w:r w:rsidRPr="00A56D0C">
        <w:rPr>
          <w:rFonts w:ascii="Times New Roman" w:hAnsi="Times New Roman" w:cs="Times New Roman"/>
          <w:sz w:val="24"/>
          <w:szCs w:val="24"/>
        </w:rPr>
        <w:t>Сталия</w:t>
      </w:r>
      <w:proofErr w:type="spellEnd"/>
      <w:r w:rsidRPr="00A56D0C">
        <w:rPr>
          <w:rFonts w:ascii="Times New Roman" w:hAnsi="Times New Roman" w:cs="Times New Roman"/>
          <w:sz w:val="24"/>
          <w:szCs w:val="24"/>
        </w:rPr>
        <w:t xml:space="preserve">. Демередж. </w:t>
      </w:r>
      <w:proofErr w:type="spellStart"/>
      <w:r w:rsidRPr="00A56D0C">
        <w:rPr>
          <w:rFonts w:ascii="Times New Roman" w:hAnsi="Times New Roman" w:cs="Times New Roman"/>
          <w:sz w:val="24"/>
          <w:szCs w:val="24"/>
        </w:rPr>
        <w:t>Детеншн</w:t>
      </w:r>
      <w:proofErr w:type="spellEnd"/>
      <w:r w:rsidRPr="00A56D0C">
        <w:rPr>
          <w:rFonts w:ascii="Times New Roman" w:hAnsi="Times New Roman" w:cs="Times New Roman"/>
          <w:sz w:val="24"/>
          <w:szCs w:val="24"/>
        </w:rPr>
        <w:t>. Диспач. Правовой статус фрахтовщика и фрахтователя.</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Ответственность перевозчика за </w:t>
      </w:r>
      <w:proofErr w:type="spellStart"/>
      <w:r w:rsidRPr="00A56D0C">
        <w:rPr>
          <w:rFonts w:ascii="Times New Roman" w:hAnsi="Times New Roman" w:cs="Times New Roman"/>
          <w:sz w:val="24"/>
          <w:szCs w:val="24"/>
        </w:rPr>
        <w:t>несохранность</w:t>
      </w:r>
      <w:proofErr w:type="spellEnd"/>
      <w:r w:rsidRPr="00A56D0C">
        <w:rPr>
          <w:rFonts w:ascii="Times New Roman" w:hAnsi="Times New Roman" w:cs="Times New Roman"/>
          <w:sz w:val="24"/>
          <w:szCs w:val="24"/>
        </w:rPr>
        <w:t xml:space="preserve"> или утрату грузов. Национальное за</w:t>
      </w:r>
      <w:r w:rsidRPr="00A56D0C">
        <w:rPr>
          <w:rFonts w:ascii="Times New Roman" w:hAnsi="Times New Roman" w:cs="Times New Roman"/>
          <w:sz w:val="24"/>
          <w:szCs w:val="24"/>
        </w:rPr>
        <w:softHyphen/>
        <w:t>конодательство и международные конвенции об ограничении пределов ответственности морского перевозчика. Сроки исковой давности по спорам, связанным с морской пере</w:t>
      </w:r>
      <w:r w:rsidRPr="00A56D0C">
        <w:rPr>
          <w:rFonts w:ascii="Times New Roman" w:hAnsi="Times New Roman" w:cs="Times New Roman"/>
          <w:sz w:val="24"/>
          <w:szCs w:val="24"/>
        </w:rPr>
        <w:softHyphen/>
        <w:t>возкой грузов. Пророгационные соглашения о международной подсудности такой кате</w:t>
      </w:r>
      <w:r w:rsidRPr="00A56D0C">
        <w:rPr>
          <w:rFonts w:ascii="Times New Roman" w:hAnsi="Times New Roman" w:cs="Times New Roman"/>
          <w:sz w:val="24"/>
          <w:szCs w:val="24"/>
        </w:rPr>
        <w:softHyphen/>
        <w:t>гории споров. Возможность заключения арбитражных соглашений.</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Правовое регулирование международных морских перевозок пассажиров и багажа. Конвенция МИО от 13 декабря </w:t>
      </w:r>
      <w:smartTag w:uri="urn:schemas-microsoft-com:office:smarttags" w:element="metricconverter">
        <w:smartTagPr>
          <w:attr w:name="ProductID" w:val="1974 г"/>
        </w:smartTagPr>
        <w:r w:rsidRPr="00A56D0C">
          <w:rPr>
            <w:rFonts w:ascii="Times New Roman" w:hAnsi="Times New Roman" w:cs="Times New Roman"/>
            <w:sz w:val="24"/>
            <w:szCs w:val="24"/>
          </w:rPr>
          <w:t>1974 г</w:t>
        </w:r>
      </w:smartTag>
      <w:r w:rsidRPr="00A56D0C">
        <w:rPr>
          <w:rFonts w:ascii="Times New Roman" w:hAnsi="Times New Roman" w:cs="Times New Roman"/>
          <w:sz w:val="24"/>
          <w:szCs w:val="24"/>
        </w:rPr>
        <w:t>. «О перевозках морем пассажиров и их багажа» (Афины). Договор морской перевозки пассажиров и багажа, стороны такого договора, порядок его заключения. Ответственность морского перевозчика за ущерб, причинен</w:t>
      </w:r>
      <w:r w:rsidRPr="00A56D0C">
        <w:rPr>
          <w:rFonts w:ascii="Times New Roman" w:hAnsi="Times New Roman" w:cs="Times New Roman"/>
          <w:sz w:val="24"/>
          <w:szCs w:val="24"/>
        </w:rPr>
        <w:softHyphen/>
        <w:t>ный во время перевозки. Принцип ответственности за виновное поведение. Ограниче</w:t>
      </w:r>
      <w:r w:rsidRPr="00A56D0C">
        <w:rPr>
          <w:rFonts w:ascii="Times New Roman" w:hAnsi="Times New Roman" w:cs="Times New Roman"/>
          <w:sz w:val="24"/>
          <w:szCs w:val="24"/>
        </w:rPr>
        <w:softHyphen/>
        <w:t>ние предела имущественной ответственности морского перевозчика.</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Международные железнодорожные перевозки. Роль и значение Бернских конвенций от </w:t>
      </w:r>
      <w:smartTag w:uri="urn:schemas-microsoft-com:office:smarttags" w:element="metricconverter">
        <w:smartTagPr>
          <w:attr w:name="ProductID" w:val="1970 г"/>
        </w:smartTagPr>
        <w:r w:rsidRPr="00A56D0C">
          <w:rPr>
            <w:rFonts w:ascii="Times New Roman" w:hAnsi="Times New Roman" w:cs="Times New Roman"/>
            <w:sz w:val="24"/>
            <w:szCs w:val="24"/>
          </w:rPr>
          <w:t>1970 г</w:t>
        </w:r>
      </w:smartTag>
      <w:r w:rsidRPr="00A56D0C">
        <w:rPr>
          <w:rFonts w:ascii="Times New Roman" w:hAnsi="Times New Roman" w:cs="Times New Roman"/>
          <w:sz w:val="24"/>
          <w:szCs w:val="24"/>
        </w:rPr>
        <w:t>. о железнодорожных перевозках грузов и пассажиров (МГК и МПК). Соглаше</w:t>
      </w:r>
      <w:r w:rsidRPr="00A56D0C">
        <w:rPr>
          <w:rFonts w:ascii="Times New Roman" w:hAnsi="Times New Roman" w:cs="Times New Roman"/>
          <w:sz w:val="24"/>
          <w:szCs w:val="24"/>
        </w:rPr>
        <w:softHyphen/>
        <w:t xml:space="preserve">ние от </w:t>
      </w:r>
      <w:smartTag w:uri="urn:schemas-microsoft-com:office:smarttags" w:element="metricconverter">
        <w:smartTagPr>
          <w:attr w:name="ProductID" w:val="1980 г"/>
        </w:smartTagPr>
        <w:r w:rsidRPr="00A56D0C">
          <w:rPr>
            <w:rFonts w:ascii="Times New Roman" w:hAnsi="Times New Roman" w:cs="Times New Roman"/>
            <w:sz w:val="24"/>
            <w:szCs w:val="24"/>
          </w:rPr>
          <w:t>1980 г</w:t>
        </w:r>
      </w:smartTag>
      <w:r w:rsidRPr="00A56D0C">
        <w:rPr>
          <w:rFonts w:ascii="Times New Roman" w:hAnsi="Times New Roman" w:cs="Times New Roman"/>
          <w:sz w:val="24"/>
          <w:szCs w:val="24"/>
        </w:rPr>
        <w:t>. «О международных железнодорожных перевозках (КОТИФ)». Правовой статус железных дорог как перевозчиков грузов и пассажиров. Общие сроки доставки грузов по КОТИФ. Предел ответственности железных дорог в случае утраты или повреж</w:t>
      </w:r>
      <w:r w:rsidRPr="00A56D0C">
        <w:rPr>
          <w:rFonts w:ascii="Times New Roman" w:hAnsi="Times New Roman" w:cs="Times New Roman"/>
          <w:sz w:val="24"/>
          <w:szCs w:val="24"/>
        </w:rPr>
        <w:softHyphen/>
        <w:t>дения перевозимых грузов. Ответственность за нарушение сроков доставки грузов.</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Правовое регулирование международных железнодорожных перевозок грузов и пасса</w:t>
      </w:r>
      <w:r w:rsidRPr="00A56D0C">
        <w:rPr>
          <w:rFonts w:ascii="Times New Roman" w:hAnsi="Times New Roman" w:cs="Times New Roman"/>
          <w:sz w:val="24"/>
          <w:szCs w:val="24"/>
        </w:rPr>
        <w:softHyphen/>
        <w:t>жиров между Россией и странами Восточной Европы. Соглашение о международном гру</w:t>
      </w:r>
      <w:r w:rsidRPr="00A56D0C">
        <w:rPr>
          <w:rFonts w:ascii="Times New Roman" w:hAnsi="Times New Roman" w:cs="Times New Roman"/>
          <w:sz w:val="24"/>
          <w:szCs w:val="24"/>
        </w:rPr>
        <w:softHyphen/>
        <w:t xml:space="preserve">зовом сообщении (СМГС) и Соглашение от </w:t>
      </w:r>
      <w:smartTag w:uri="urn:schemas-microsoft-com:office:smarttags" w:element="metricconverter">
        <w:smartTagPr>
          <w:attr w:name="ProductID" w:val="1950 г"/>
        </w:smartTagPr>
        <w:r w:rsidRPr="00A56D0C">
          <w:rPr>
            <w:rFonts w:ascii="Times New Roman" w:hAnsi="Times New Roman" w:cs="Times New Roman"/>
            <w:sz w:val="24"/>
            <w:szCs w:val="24"/>
          </w:rPr>
          <w:t>1950 г</w:t>
        </w:r>
      </w:smartTag>
      <w:r w:rsidRPr="00A56D0C">
        <w:rPr>
          <w:rFonts w:ascii="Times New Roman" w:hAnsi="Times New Roman" w:cs="Times New Roman"/>
          <w:sz w:val="24"/>
          <w:szCs w:val="24"/>
        </w:rPr>
        <w:t xml:space="preserve">. «О международном пассажирском сообщении (СМПС)». Порядок и форма заключения договора перевозки. Провозная плата. Провозные тарифы. Ответственность железных дорог за </w:t>
      </w:r>
      <w:proofErr w:type="spellStart"/>
      <w:r w:rsidRPr="00A56D0C">
        <w:rPr>
          <w:rFonts w:ascii="Times New Roman" w:hAnsi="Times New Roman" w:cs="Times New Roman"/>
          <w:sz w:val="24"/>
          <w:szCs w:val="24"/>
        </w:rPr>
        <w:t>несохранность</w:t>
      </w:r>
      <w:proofErr w:type="spellEnd"/>
      <w:r w:rsidRPr="00A56D0C">
        <w:rPr>
          <w:rFonts w:ascii="Times New Roman" w:hAnsi="Times New Roman" w:cs="Times New Roman"/>
          <w:sz w:val="24"/>
          <w:szCs w:val="24"/>
        </w:rPr>
        <w:t xml:space="preserve"> грузов. Принцип ответственности перевозчика за виновное поведение. Сроки исковой давности по спорам, </w:t>
      </w:r>
      <w:r w:rsidRPr="00A56D0C">
        <w:rPr>
          <w:rFonts w:ascii="Times New Roman" w:hAnsi="Times New Roman" w:cs="Times New Roman"/>
          <w:sz w:val="24"/>
          <w:szCs w:val="24"/>
        </w:rPr>
        <w:lastRenderedPageBreak/>
        <w:t>связанным с железнодорожной перевозкой грузов. Претензионный порядок урегулирования споров.</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Правовое регулирование международных железнодорожных перевозок грузов и пасса</w:t>
      </w:r>
      <w:r w:rsidRPr="00A56D0C">
        <w:rPr>
          <w:rFonts w:ascii="Times New Roman" w:hAnsi="Times New Roman" w:cs="Times New Roman"/>
          <w:sz w:val="24"/>
          <w:szCs w:val="24"/>
        </w:rPr>
        <w:softHyphen/>
        <w:t xml:space="preserve">жиров в рамках СНГ. Соглашение стран СНГ от 1 октября </w:t>
      </w:r>
      <w:smartTag w:uri="urn:schemas-microsoft-com:office:smarttags" w:element="metricconverter">
        <w:smartTagPr>
          <w:attr w:name="ProductID" w:val="1997 г"/>
        </w:smartTagPr>
        <w:r w:rsidRPr="00A56D0C">
          <w:rPr>
            <w:rFonts w:ascii="Times New Roman" w:hAnsi="Times New Roman" w:cs="Times New Roman"/>
            <w:sz w:val="24"/>
            <w:szCs w:val="24"/>
          </w:rPr>
          <w:t>1997 г</w:t>
        </w:r>
      </w:smartTag>
      <w:r w:rsidRPr="00A56D0C">
        <w:rPr>
          <w:rFonts w:ascii="Times New Roman" w:hAnsi="Times New Roman" w:cs="Times New Roman"/>
          <w:sz w:val="24"/>
          <w:szCs w:val="24"/>
        </w:rPr>
        <w:t>. «Об особенностях при</w:t>
      </w:r>
      <w:r w:rsidRPr="00A56D0C">
        <w:rPr>
          <w:rFonts w:ascii="Times New Roman" w:hAnsi="Times New Roman" w:cs="Times New Roman"/>
          <w:sz w:val="24"/>
          <w:szCs w:val="24"/>
        </w:rPr>
        <w:softHyphen/>
        <w:t xml:space="preserve">менения отдельных норм СМГС» (Баку). Соглашение стран СНГ от 28 мая </w:t>
      </w:r>
      <w:smartTag w:uri="urn:schemas-microsoft-com:office:smarttags" w:element="metricconverter">
        <w:smartTagPr>
          <w:attr w:name="ProductID" w:val="1997 г"/>
        </w:smartTagPr>
        <w:r w:rsidRPr="00A56D0C">
          <w:rPr>
            <w:rFonts w:ascii="Times New Roman" w:hAnsi="Times New Roman" w:cs="Times New Roman"/>
            <w:sz w:val="24"/>
            <w:szCs w:val="24"/>
          </w:rPr>
          <w:t>1997 г</w:t>
        </w:r>
      </w:smartTag>
      <w:r w:rsidRPr="00A56D0C">
        <w:rPr>
          <w:rFonts w:ascii="Times New Roman" w:hAnsi="Times New Roman" w:cs="Times New Roman"/>
          <w:sz w:val="24"/>
          <w:szCs w:val="24"/>
        </w:rPr>
        <w:t>. об осо</w:t>
      </w:r>
      <w:r w:rsidRPr="00A56D0C">
        <w:rPr>
          <w:rFonts w:ascii="Times New Roman" w:hAnsi="Times New Roman" w:cs="Times New Roman"/>
          <w:sz w:val="24"/>
          <w:szCs w:val="24"/>
        </w:rPr>
        <w:softHyphen/>
        <w:t>бенностях применения отдельных норм СМПС» (Таллин).</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9. Международные автомобильные перевозки. Конвенция УНИДРУА от 19 мая </w:t>
      </w:r>
      <w:smartTag w:uri="urn:schemas-microsoft-com:office:smarttags" w:element="metricconverter">
        <w:smartTagPr>
          <w:attr w:name="ProductID" w:val="1956 г"/>
        </w:smartTagPr>
        <w:r w:rsidRPr="00A56D0C">
          <w:rPr>
            <w:rFonts w:ascii="Times New Roman" w:hAnsi="Times New Roman" w:cs="Times New Roman"/>
            <w:sz w:val="24"/>
            <w:szCs w:val="24"/>
          </w:rPr>
          <w:t>1956 г</w:t>
        </w:r>
      </w:smartTag>
      <w:r w:rsidRPr="00A56D0C">
        <w:rPr>
          <w:rFonts w:ascii="Times New Roman" w:hAnsi="Times New Roman" w:cs="Times New Roman"/>
          <w:sz w:val="24"/>
          <w:szCs w:val="24"/>
        </w:rPr>
        <w:t xml:space="preserve">. «О договоре международной дорожной перевозки грузов (КДПГ)» (Женева). Конвенция </w:t>
      </w:r>
      <w:smartTag w:uri="urn:schemas-microsoft-com:office:smarttags" w:element="metricconverter">
        <w:smartTagPr>
          <w:attr w:name="ProductID" w:val="1949 г"/>
        </w:smartTagPr>
        <w:r w:rsidRPr="00A56D0C">
          <w:rPr>
            <w:rFonts w:ascii="Times New Roman" w:hAnsi="Times New Roman" w:cs="Times New Roman"/>
            <w:sz w:val="24"/>
            <w:szCs w:val="24"/>
          </w:rPr>
          <w:t>1949 г</w:t>
        </w:r>
      </w:smartTag>
      <w:r w:rsidRPr="00A56D0C">
        <w:rPr>
          <w:rFonts w:ascii="Times New Roman" w:hAnsi="Times New Roman" w:cs="Times New Roman"/>
          <w:sz w:val="24"/>
          <w:szCs w:val="24"/>
        </w:rPr>
        <w:t>. «О дорожном движении» и Протокол о дорожных знаках и сигналах. Соглаше</w:t>
      </w:r>
      <w:r w:rsidRPr="00A56D0C">
        <w:rPr>
          <w:rFonts w:ascii="Times New Roman" w:hAnsi="Times New Roman" w:cs="Times New Roman"/>
          <w:sz w:val="24"/>
          <w:szCs w:val="24"/>
        </w:rPr>
        <w:softHyphen/>
        <w:t xml:space="preserve">ние от </w:t>
      </w:r>
      <w:smartTag w:uri="urn:schemas-microsoft-com:office:smarttags" w:element="metricconverter">
        <w:smartTagPr>
          <w:attr w:name="ProductID" w:val="1975 г"/>
        </w:smartTagPr>
        <w:r w:rsidRPr="00A56D0C">
          <w:rPr>
            <w:rFonts w:ascii="Times New Roman" w:hAnsi="Times New Roman" w:cs="Times New Roman"/>
            <w:sz w:val="24"/>
            <w:szCs w:val="24"/>
          </w:rPr>
          <w:t>1975 г</w:t>
        </w:r>
      </w:smartTag>
      <w:r w:rsidRPr="00A56D0C">
        <w:rPr>
          <w:rFonts w:ascii="Times New Roman" w:hAnsi="Times New Roman" w:cs="Times New Roman"/>
          <w:sz w:val="24"/>
          <w:szCs w:val="24"/>
        </w:rPr>
        <w:t>. «О международных автомагистралях (СМА)». Порядок и форма заключе</w:t>
      </w:r>
      <w:r w:rsidRPr="00A56D0C">
        <w:rPr>
          <w:rFonts w:ascii="Times New Roman" w:hAnsi="Times New Roman" w:cs="Times New Roman"/>
          <w:sz w:val="24"/>
          <w:szCs w:val="24"/>
        </w:rPr>
        <w:softHyphen/>
        <w:t>ния договора перевозки грузов автомобильным транспортом. Правовой статус перевоз</w:t>
      </w:r>
      <w:r w:rsidRPr="00A56D0C">
        <w:rPr>
          <w:rFonts w:ascii="Times New Roman" w:hAnsi="Times New Roman" w:cs="Times New Roman"/>
          <w:sz w:val="24"/>
          <w:szCs w:val="24"/>
        </w:rPr>
        <w:softHyphen/>
        <w:t>чика. Порядок приема груза к перевозке и его выдачи грузополучателю. Ответственность автоперевозчика за утрату или повреждение груза во время перевозки. Предел ответствен</w:t>
      </w:r>
      <w:r w:rsidRPr="00A56D0C">
        <w:rPr>
          <w:rFonts w:ascii="Times New Roman" w:hAnsi="Times New Roman" w:cs="Times New Roman"/>
          <w:sz w:val="24"/>
          <w:szCs w:val="24"/>
        </w:rPr>
        <w:softHyphen/>
        <w:t>ности автоперевозчика. Сроки исковой давности по спорам, связанным с автомобиль</w:t>
      </w:r>
      <w:r w:rsidRPr="00A56D0C">
        <w:rPr>
          <w:rFonts w:ascii="Times New Roman" w:hAnsi="Times New Roman" w:cs="Times New Roman"/>
          <w:sz w:val="24"/>
          <w:szCs w:val="24"/>
        </w:rPr>
        <w:softHyphen/>
        <w:t>ной перевозкой грузов.</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Международные воздушные перевозки. Конвенция от 12 октября </w:t>
      </w:r>
      <w:smartTag w:uri="urn:schemas-microsoft-com:office:smarttags" w:element="metricconverter">
        <w:smartTagPr>
          <w:attr w:name="ProductID" w:val="1929 г"/>
        </w:smartTagPr>
        <w:r w:rsidRPr="00A56D0C">
          <w:rPr>
            <w:rFonts w:ascii="Times New Roman" w:hAnsi="Times New Roman" w:cs="Times New Roman"/>
            <w:sz w:val="24"/>
            <w:szCs w:val="24"/>
          </w:rPr>
          <w:t>1929 г</w:t>
        </w:r>
      </w:smartTag>
      <w:r w:rsidRPr="00A56D0C">
        <w:rPr>
          <w:rFonts w:ascii="Times New Roman" w:hAnsi="Times New Roman" w:cs="Times New Roman"/>
          <w:sz w:val="24"/>
          <w:szCs w:val="24"/>
        </w:rPr>
        <w:t>. «Об унифи</w:t>
      </w:r>
      <w:r w:rsidRPr="00A56D0C">
        <w:rPr>
          <w:rFonts w:ascii="Times New Roman" w:hAnsi="Times New Roman" w:cs="Times New Roman"/>
          <w:sz w:val="24"/>
          <w:szCs w:val="24"/>
        </w:rPr>
        <w:softHyphen/>
        <w:t>кации некоторых правил, касающихся международных воздушных перевозок» (Варша</w:t>
      </w:r>
      <w:r w:rsidRPr="00A56D0C">
        <w:rPr>
          <w:rFonts w:ascii="Times New Roman" w:hAnsi="Times New Roman" w:cs="Times New Roman"/>
          <w:sz w:val="24"/>
          <w:szCs w:val="24"/>
        </w:rPr>
        <w:softHyphen/>
        <w:t xml:space="preserve">ва). Конвенция от 28 мая </w:t>
      </w:r>
      <w:smartTag w:uri="urn:schemas-microsoft-com:office:smarttags" w:element="metricconverter">
        <w:smartTagPr>
          <w:attr w:name="ProductID" w:val="1999 г"/>
        </w:smartTagPr>
        <w:r w:rsidRPr="00A56D0C">
          <w:rPr>
            <w:rFonts w:ascii="Times New Roman" w:hAnsi="Times New Roman" w:cs="Times New Roman"/>
            <w:sz w:val="24"/>
            <w:szCs w:val="24"/>
          </w:rPr>
          <w:t>1999 г</w:t>
        </w:r>
      </w:smartTag>
      <w:r w:rsidRPr="00A56D0C">
        <w:rPr>
          <w:rFonts w:ascii="Times New Roman" w:hAnsi="Times New Roman" w:cs="Times New Roman"/>
          <w:sz w:val="24"/>
          <w:szCs w:val="24"/>
        </w:rPr>
        <w:t>. «Об унификации некоторых правил, касающихся между</w:t>
      </w:r>
      <w:r w:rsidRPr="00A56D0C">
        <w:rPr>
          <w:rFonts w:ascii="Times New Roman" w:hAnsi="Times New Roman" w:cs="Times New Roman"/>
          <w:sz w:val="24"/>
          <w:szCs w:val="24"/>
        </w:rPr>
        <w:softHyphen/>
        <w:t>народных воздушных перевозок» (Монреаль). Порядок и форма заключения договора перевозки грузов, пассажиров и багажа воздушным транспортом. Правовой статус авиа</w:t>
      </w:r>
      <w:r w:rsidRPr="00A56D0C">
        <w:rPr>
          <w:rFonts w:ascii="Times New Roman" w:hAnsi="Times New Roman" w:cs="Times New Roman"/>
          <w:sz w:val="24"/>
          <w:szCs w:val="24"/>
        </w:rPr>
        <w:softHyphen/>
        <w:t>перевозчика. Порядок выдачи и реквизиты перевозочных документов. Ответственность авиаперевозчика перед пассажирами или грузовладельцем за сохранность багажа или гру</w:t>
      </w:r>
      <w:r w:rsidRPr="00A56D0C">
        <w:rPr>
          <w:rFonts w:ascii="Times New Roman" w:hAnsi="Times New Roman" w:cs="Times New Roman"/>
          <w:sz w:val="24"/>
          <w:szCs w:val="24"/>
        </w:rPr>
        <w:softHyphen/>
        <w:t xml:space="preserve">за. Принцип </w:t>
      </w:r>
      <w:proofErr w:type="spellStart"/>
      <w:r w:rsidRPr="00A56D0C">
        <w:rPr>
          <w:rFonts w:ascii="Times New Roman" w:hAnsi="Times New Roman" w:cs="Times New Roman"/>
          <w:sz w:val="24"/>
          <w:szCs w:val="24"/>
        </w:rPr>
        <w:t>презюмируемой</w:t>
      </w:r>
      <w:proofErr w:type="spellEnd"/>
      <w:r w:rsidRPr="00A56D0C">
        <w:rPr>
          <w:rFonts w:ascii="Times New Roman" w:hAnsi="Times New Roman" w:cs="Times New Roman"/>
          <w:sz w:val="24"/>
          <w:szCs w:val="24"/>
        </w:rPr>
        <w:t xml:space="preserve"> вины авиаперевозчика. Предел ответственности авиапере</w:t>
      </w:r>
      <w:r w:rsidRPr="00A56D0C">
        <w:rPr>
          <w:rFonts w:ascii="Times New Roman" w:hAnsi="Times New Roman" w:cs="Times New Roman"/>
          <w:sz w:val="24"/>
          <w:szCs w:val="24"/>
        </w:rPr>
        <w:softHyphen/>
        <w:t>возчика. Сроки исковой давности по спорам, связанным с авиаперевозками грузов, пас</w:t>
      </w:r>
      <w:r w:rsidRPr="00A56D0C">
        <w:rPr>
          <w:rFonts w:ascii="Times New Roman" w:hAnsi="Times New Roman" w:cs="Times New Roman"/>
          <w:sz w:val="24"/>
          <w:szCs w:val="24"/>
        </w:rPr>
        <w:softHyphen/>
        <w:t>сажиров и багажа.</w:t>
      </w:r>
    </w:p>
    <w:p w:rsidR="00385465" w:rsidRPr="00A56D0C" w:rsidRDefault="00385465" w:rsidP="00385465">
      <w:pPr>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11. Международные комбинированные перевозки. Конвенция ООН от 24 мая </w:t>
      </w:r>
      <w:smartTag w:uri="urn:schemas-microsoft-com:office:smarttags" w:element="metricconverter">
        <w:smartTagPr>
          <w:attr w:name="ProductID" w:val="1980 г"/>
        </w:smartTagPr>
        <w:r w:rsidRPr="00A56D0C">
          <w:rPr>
            <w:rFonts w:ascii="Times New Roman" w:hAnsi="Times New Roman" w:cs="Times New Roman"/>
            <w:sz w:val="24"/>
            <w:szCs w:val="24"/>
          </w:rPr>
          <w:t>1980 г</w:t>
        </w:r>
      </w:smartTag>
      <w:r w:rsidRPr="00A56D0C">
        <w:rPr>
          <w:rFonts w:ascii="Times New Roman" w:hAnsi="Times New Roman" w:cs="Times New Roman"/>
          <w:sz w:val="24"/>
          <w:szCs w:val="24"/>
        </w:rPr>
        <w:t>. «О международных смешанных перевозках грузов» (Женева). Понятие смешанной (ком</w:t>
      </w:r>
      <w:r w:rsidRPr="00A56D0C">
        <w:rPr>
          <w:rFonts w:ascii="Times New Roman" w:hAnsi="Times New Roman" w:cs="Times New Roman"/>
          <w:sz w:val="24"/>
          <w:szCs w:val="24"/>
        </w:rPr>
        <w:softHyphen/>
        <w:t>бинированной) перевозки. Правовой статус оператора смешанной перевозки (ОСП). Пра</w:t>
      </w:r>
      <w:r w:rsidRPr="00A56D0C">
        <w:rPr>
          <w:rFonts w:ascii="Times New Roman" w:hAnsi="Times New Roman" w:cs="Times New Roman"/>
          <w:sz w:val="24"/>
          <w:szCs w:val="24"/>
        </w:rPr>
        <w:softHyphen/>
        <w:t>вовой режим международной смешанной перевозки грузов. Ответственность ОСП за ут</w:t>
      </w:r>
      <w:r w:rsidRPr="00A56D0C">
        <w:rPr>
          <w:rFonts w:ascii="Times New Roman" w:hAnsi="Times New Roman" w:cs="Times New Roman"/>
          <w:sz w:val="24"/>
          <w:szCs w:val="24"/>
        </w:rPr>
        <w:softHyphen/>
        <w:t xml:space="preserve">рату или повреждение груза во время перевозки. Принцип </w:t>
      </w:r>
      <w:proofErr w:type="spellStart"/>
      <w:r w:rsidRPr="00A56D0C">
        <w:rPr>
          <w:rFonts w:ascii="Times New Roman" w:hAnsi="Times New Roman" w:cs="Times New Roman"/>
          <w:sz w:val="24"/>
          <w:szCs w:val="24"/>
        </w:rPr>
        <w:t>презюмируемой</w:t>
      </w:r>
      <w:proofErr w:type="spellEnd"/>
      <w:r w:rsidRPr="00A56D0C">
        <w:rPr>
          <w:rFonts w:ascii="Times New Roman" w:hAnsi="Times New Roman" w:cs="Times New Roman"/>
          <w:sz w:val="24"/>
          <w:szCs w:val="24"/>
        </w:rPr>
        <w:t xml:space="preserve"> вины ОСП. Предел ответственности ОСП. Соотношение Конвенции ООН от </w:t>
      </w:r>
      <w:smartTag w:uri="urn:schemas-microsoft-com:office:smarttags" w:element="metricconverter">
        <w:smartTagPr>
          <w:attr w:name="ProductID" w:val="1980 г"/>
        </w:smartTagPr>
        <w:r w:rsidRPr="00A56D0C">
          <w:rPr>
            <w:rFonts w:ascii="Times New Roman" w:hAnsi="Times New Roman" w:cs="Times New Roman"/>
            <w:sz w:val="24"/>
            <w:szCs w:val="24"/>
          </w:rPr>
          <w:t>1980 г</w:t>
        </w:r>
      </w:smartTag>
      <w:r w:rsidRPr="00A56D0C">
        <w:rPr>
          <w:rFonts w:ascii="Times New Roman" w:hAnsi="Times New Roman" w:cs="Times New Roman"/>
          <w:sz w:val="24"/>
          <w:szCs w:val="24"/>
        </w:rPr>
        <w:t>. (Женева) с дру</w:t>
      </w:r>
      <w:r w:rsidRPr="00A56D0C">
        <w:rPr>
          <w:rFonts w:ascii="Times New Roman" w:hAnsi="Times New Roman" w:cs="Times New Roman"/>
          <w:sz w:val="24"/>
          <w:szCs w:val="24"/>
        </w:rPr>
        <w:softHyphen/>
        <w:t xml:space="preserve">гими транспортными конвенциями. Унифицированные правила МТП от </w:t>
      </w:r>
      <w:smartTag w:uri="urn:schemas-microsoft-com:office:smarttags" w:element="metricconverter">
        <w:smartTagPr>
          <w:attr w:name="ProductID" w:val="1973 г"/>
        </w:smartTagPr>
        <w:r w:rsidRPr="00A56D0C">
          <w:rPr>
            <w:rFonts w:ascii="Times New Roman" w:hAnsi="Times New Roman" w:cs="Times New Roman"/>
            <w:sz w:val="24"/>
            <w:szCs w:val="24"/>
          </w:rPr>
          <w:t>1973 г</w:t>
        </w:r>
      </w:smartTag>
      <w:r w:rsidRPr="00A56D0C">
        <w:rPr>
          <w:rFonts w:ascii="Times New Roman" w:hAnsi="Times New Roman" w:cs="Times New Roman"/>
          <w:sz w:val="24"/>
          <w:szCs w:val="24"/>
        </w:rPr>
        <w:t>. «О доку</w:t>
      </w:r>
      <w:r w:rsidRPr="00A56D0C">
        <w:rPr>
          <w:rFonts w:ascii="Times New Roman" w:hAnsi="Times New Roman" w:cs="Times New Roman"/>
          <w:sz w:val="24"/>
          <w:szCs w:val="24"/>
        </w:rPr>
        <w:softHyphen/>
        <w:t>менте смешанной перевозки».</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jc w:val="center"/>
        <w:rPr>
          <w:rFonts w:ascii="Times New Roman" w:hAnsi="Times New Roman" w:cs="Times New Roman"/>
          <w:sz w:val="24"/>
          <w:szCs w:val="24"/>
        </w:rPr>
      </w:pPr>
      <w:r w:rsidRPr="00A56D0C">
        <w:rPr>
          <w:rFonts w:ascii="Times New Roman" w:hAnsi="Times New Roman" w:cs="Times New Roman"/>
          <w:b/>
          <w:bCs/>
          <w:spacing w:val="-1"/>
          <w:sz w:val="24"/>
          <w:szCs w:val="24"/>
        </w:rPr>
        <w:t xml:space="preserve">Тема 8. </w:t>
      </w:r>
      <w:r w:rsidRPr="00A56D0C">
        <w:rPr>
          <w:rStyle w:val="FontStyle38"/>
          <w:rFonts w:ascii="Times New Roman" w:hAnsi="Times New Roman" w:cs="Times New Roman"/>
          <w:sz w:val="24"/>
          <w:szCs w:val="24"/>
        </w:rPr>
        <w:t>ФИНАНСОВЫЕ ОБЯЗАТЕЛЬСТВА В МЕЖДУНАРОДНОМ ЧАСТНОМ ПРАВЕ</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1. Понятие и содержание международных финансовых обязательств. Международные финансовые обязательства торгового и неторгового характера. Особенности правового регулирования международных финансовых обязательств.</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2. Формы страхования валютных рисков во внешнеэкономических контрактах. Выраже</w:t>
      </w:r>
      <w:r w:rsidRPr="00A56D0C">
        <w:rPr>
          <w:rFonts w:ascii="Times New Roman" w:hAnsi="Times New Roman" w:cs="Times New Roman"/>
          <w:sz w:val="24"/>
          <w:szCs w:val="24"/>
        </w:rPr>
        <w:softHyphen/>
        <w:t>ние цены товара в наиболее твердой валюте. Скользящая цена. Понятие и виды защит</w:t>
      </w:r>
      <w:r w:rsidRPr="00A56D0C">
        <w:rPr>
          <w:rFonts w:ascii="Times New Roman" w:hAnsi="Times New Roman" w:cs="Times New Roman"/>
          <w:sz w:val="24"/>
          <w:szCs w:val="24"/>
        </w:rPr>
        <w:softHyphen/>
        <w:t>ных оговорок. Золотая, валютная и мультивалютная оговорки. Мультивалютная оговор</w:t>
      </w:r>
      <w:r w:rsidRPr="00A56D0C">
        <w:rPr>
          <w:rFonts w:ascii="Times New Roman" w:hAnsi="Times New Roman" w:cs="Times New Roman"/>
          <w:sz w:val="24"/>
          <w:szCs w:val="24"/>
        </w:rPr>
        <w:softHyphen/>
        <w:t>ка на базе СДР.</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3. Формы международных финансовых расчетов. Банковский перевод, инкассо и доку</w:t>
      </w:r>
      <w:r w:rsidRPr="00A56D0C">
        <w:rPr>
          <w:rFonts w:ascii="Times New Roman" w:hAnsi="Times New Roman" w:cs="Times New Roman"/>
          <w:sz w:val="24"/>
          <w:szCs w:val="24"/>
        </w:rPr>
        <w:softHyphen/>
        <w:t>ментарный аккредитив как основные формы международных финансовых расчетов. Уни</w:t>
      </w:r>
      <w:r w:rsidRPr="00A56D0C">
        <w:rPr>
          <w:rFonts w:ascii="Times New Roman" w:hAnsi="Times New Roman" w:cs="Times New Roman"/>
          <w:sz w:val="24"/>
          <w:szCs w:val="24"/>
        </w:rPr>
        <w:softHyphen/>
        <w:t>фицированные правила МТП по инкассо. Унифицированные правила и обычаи МТП для документарных аккредитивов. Их роль в правовом регулировании порядка осущест</w:t>
      </w:r>
      <w:r w:rsidRPr="00A56D0C">
        <w:rPr>
          <w:rFonts w:ascii="Times New Roman" w:hAnsi="Times New Roman" w:cs="Times New Roman"/>
          <w:sz w:val="24"/>
          <w:szCs w:val="24"/>
        </w:rPr>
        <w:softHyphen/>
        <w:t>вления международных расчетов.</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 Банковский перевод как форма международных финансовых расчетов. Типовой закон ЮНСИТРАЛ от </w:t>
      </w:r>
      <w:smartTag w:uri="urn:schemas-microsoft-com:office:smarttags" w:element="metricconverter">
        <w:smartTagPr>
          <w:attr w:name="ProductID" w:val="1992 г"/>
        </w:smartTagPr>
        <w:r w:rsidRPr="00A56D0C">
          <w:rPr>
            <w:rFonts w:ascii="Times New Roman" w:hAnsi="Times New Roman" w:cs="Times New Roman"/>
            <w:sz w:val="24"/>
            <w:szCs w:val="24"/>
          </w:rPr>
          <w:t>1992 г</w:t>
        </w:r>
      </w:smartTag>
      <w:r w:rsidRPr="00A56D0C">
        <w:rPr>
          <w:rFonts w:ascii="Times New Roman" w:hAnsi="Times New Roman" w:cs="Times New Roman"/>
          <w:sz w:val="24"/>
          <w:szCs w:val="24"/>
        </w:rPr>
        <w:t>. «О международных кредитовых переводах». Взаимоотношения переводоотправителя, переводополучателя, банка-плательщика и банка — получателя пла</w:t>
      </w:r>
      <w:r w:rsidRPr="00A56D0C">
        <w:rPr>
          <w:rFonts w:ascii="Times New Roman" w:hAnsi="Times New Roman" w:cs="Times New Roman"/>
          <w:sz w:val="24"/>
          <w:szCs w:val="24"/>
        </w:rPr>
        <w:softHyphen/>
        <w:t>тежа в операции банковского перевода.</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lastRenderedPageBreak/>
        <w:t xml:space="preserve"> Инкассо как форма международных финансовых расчетов. Взаимоотношения пла</w:t>
      </w:r>
      <w:r w:rsidRPr="00A56D0C">
        <w:rPr>
          <w:rFonts w:ascii="Times New Roman" w:hAnsi="Times New Roman" w:cs="Times New Roman"/>
          <w:sz w:val="24"/>
          <w:szCs w:val="24"/>
        </w:rPr>
        <w:softHyphen/>
        <w:t>тельщика, доверителя, инкассирующего банка и банка-ремитента в инкассовой опера</w:t>
      </w:r>
      <w:r w:rsidRPr="00A56D0C">
        <w:rPr>
          <w:rFonts w:ascii="Times New Roman" w:hAnsi="Times New Roman" w:cs="Times New Roman"/>
          <w:sz w:val="24"/>
          <w:szCs w:val="24"/>
        </w:rPr>
        <w:softHyphen/>
        <w:t>ции. Виды инкассовой операции. Чистое инкассо. Документарное инкассо. Издержки и расходы по инкассо. Комиссионное вознаграждение исполняющего банка.</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 Документарный аккредитив как форма международных финансовых расчетов. Взаимоот</w:t>
      </w:r>
      <w:r w:rsidRPr="00A56D0C">
        <w:rPr>
          <w:rFonts w:ascii="Times New Roman" w:hAnsi="Times New Roman" w:cs="Times New Roman"/>
          <w:sz w:val="24"/>
          <w:szCs w:val="24"/>
        </w:rPr>
        <w:softHyphen/>
        <w:t>ношения приказодателя, бенефициара, банка-эмитента и исполняющего банка в аккреди</w:t>
      </w:r>
      <w:r w:rsidRPr="00A56D0C">
        <w:rPr>
          <w:rFonts w:ascii="Times New Roman" w:hAnsi="Times New Roman" w:cs="Times New Roman"/>
          <w:sz w:val="24"/>
          <w:szCs w:val="24"/>
        </w:rPr>
        <w:softHyphen/>
        <w:t>тивной операции. Виды аккредитива. Подтвержденные аккредитивы. Переводные и непере</w:t>
      </w:r>
      <w:r w:rsidRPr="00A56D0C">
        <w:rPr>
          <w:rFonts w:ascii="Times New Roman" w:hAnsi="Times New Roman" w:cs="Times New Roman"/>
          <w:sz w:val="24"/>
          <w:szCs w:val="24"/>
        </w:rPr>
        <w:softHyphen/>
        <w:t>водные аккредитивы. Отзывные и безотзывные аккредитивы. Револьверные аккредитивы. Сроки выставления аккредитива. Требования, предъявляемые к транспортным и иным до</w:t>
      </w:r>
      <w:r w:rsidRPr="00A56D0C">
        <w:rPr>
          <w:rFonts w:ascii="Times New Roman" w:hAnsi="Times New Roman" w:cs="Times New Roman"/>
          <w:sz w:val="24"/>
          <w:szCs w:val="24"/>
        </w:rPr>
        <w:softHyphen/>
        <w:t>кументам. Ответственность банков при совершении аккредитивной операции.</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 Вексель и чек как расчетные документы в международных финансовых обязательствах. Конвенция от 7 июня </w:t>
      </w:r>
      <w:smartTag w:uri="urn:schemas-microsoft-com:office:smarttags" w:element="metricconverter">
        <w:smartTagPr>
          <w:attr w:name="ProductID" w:val="1930 г"/>
        </w:smartTagPr>
        <w:r w:rsidRPr="00A56D0C">
          <w:rPr>
            <w:rFonts w:ascii="Times New Roman" w:hAnsi="Times New Roman" w:cs="Times New Roman"/>
            <w:sz w:val="24"/>
            <w:szCs w:val="24"/>
          </w:rPr>
          <w:t>1930 г</w:t>
        </w:r>
      </w:smartTag>
      <w:r w:rsidRPr="00A56D0C">
        <w:rPr>
          <w:rFonts w:ascii="Times New Roman" w:hAnsi="Times New Roman" w:cs="Times New Roman"/>
          <w:sz w:val="24"/>
          <w:szCs w:val="24"/>
        </w:rPr>
        <w:t xml:space="preserve">. «О единообразном законе о переводном и простом векселе» (Женева). Конвенции от </w:t>
      </w:r>
      <w:smartTag w:uri="urn:schemas-microsoft-com:office:smarttags" w:element="metricconverter">
        <w:smartTagPr>
          <w:attr w:name="ProductID" w:val="1931 г"/>
        </w:smartTagPr>
        <w:r w:rsidRPr="00A56D0C">
          <w:rPr>
            <w:rFonts w:ascii="Times New Roman" w:hAnsi="Times New Roman" w:cs="Times New Roman"/>
            <w:sz w:val="24"/>
            <w:szCs w:val="24"/>
          </w:rPr>
          <w:t>1931 г</w:t>
        </w:r>
      </w:smartTag>
      <w:r w:rsidRPr="00A56D0C">
        <w:rPr>
          <w:rFonts w:ascii="Times New Roman" w:hAnsi="Times New Roman" w:cs="Times New Roman"/>
          <w:sz w:val="24"/>
          <w:szCs w:val="24"/>
        </w:rPr>
        <w:t xml:space="preserve">. о чеках (Женева). Понятие и реквизиты векселя. Виды векселей. Простые и переводные векселя. Женевский и англо-американский вексель, их основные отличия. Сроки платежа по векселю. Акцепт векселей. Аваль как вексельное поручительство. </w:t>
      </w:r>
      <w:proofErr w:type="spellStart"/>
      <w:r w:rsidRPr="00A56D0C">
        <w:rPr>
          <w:rFonts w:ascii="Times New Roman" w:hAnsi="Times New Roman" w:cs="Times New Roman"/>
          <w:sz w:val="24"/>
          <w:szCs w:val="24"/>
        </w:rPr>
        <w:t>Индоссирование</w:t>
      </w:r>
      <w:proofErr w:type="spellEnd"/>
      <w:r w:rsidRPr="00A56D0C">
        <w:rPr>
          <w:rFonts w:ascii="Times New Roman" w:hAnsi="Times New Roman" w:cs="Times New Roman"/>
          <w:sz w:val="24"/>
          <w:szCs w:val="24"/>
        </w:rPr>
        <w:t xml:space="preserve"> векселей. Функции индоссамента. Протесты векселей. Сроки исковой давности по спорам, связанным с вексельными обязательствами. Основ</w:t>
      </w:r>
      <w:r w:rsidRPr="00A56D0C">
        <w:rPr>
          <w:rFonts w:ascii="Times New Roman" w:hAnsi="Times New Roman" w:cs="Times New Roman"/>
          <w:sz w:val="24"/>
          <w:szCs w:val="24"/>
        </w:rPr>
        <w:softHyphen/>
        <w:t xml:space="preserve">ные отличия векселя и чека. Понятие и реквизиты чека. Виды чеков. Предъявительские, ордерные и именные чеки. Кассовые, расчетные и кроссированные чеки. Сроки платежа по чеку. </w:t>
      </w:r>
      <w:proofErr w:type="spellStart"/>
      <w:r w:rsidRPr="00A56D0C">
        <w:rPr>
          <w:rFonts w:ascii="Times New Roman" w:hAnsi="Times New Roman" w:cs="Times New Roman"/>
          <w:sz w:val="24"/>
          <w:szCs w:val="24"/>
        </w:rPr>
        <w:t>Индоссирование</w:t>
      </w:r>
      <w:proofErr w:type="spellEnd"/>
      <w:r w:rsidRPr="00A56D0C">
        <w:rPr>
          <w:rFonts w:ascii="Times New Roman" w:hAnsi="Times New Roman" w:cs="Times New Roman"/>
          <w:sz w:val="24"/>
          <w:szCs w:val="24"/>
        </w:rPr>
        <w:t xml:space="preserve"> чека. Способы удостоверения факта неоплаты чека. Сроки ис</w:t>
      </w:r>
      <w:r w:rsidRPr="00A56D0C">
        <w:rPr>
          <w:rFonts w:ascii="Times New Roman" w:hAnsi="Times New Roman" w:cs="Times New Roman"/>
          <w:sz w:val="24"/>
          <w:szCs w:val="24"/>
        </w:rPr>
        <w:softHyphen/>
        <w:t>ковой давности по спорам, связанным с неоплатой чеков.</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 Банковские гарантии в международных финансовых обязательствах. Унифицирован</w:t>
      </w:r>
      <w:r w:rsidRPr="00A56D0C">
        <w:rPr>
          <w:rFonts w:ascii="Times New Roman" w:hAnsi="Times New Roman" w:cs="Times New Roman"/>
          <w:sz w:val="24"/>
          <w:szCs w:val="24"/>
        </w:rPr>
        <w:softHyphen/>
        <w:t xml:space="preserve">ные правила МТП </w:t>
      </w:r>
      <w:smartTag w:uri="urn:schemas-microsoft-com:office:smarttags" w:element="metricconverter">
        <w:smartTagPr>
          <w:attr w:name="ProductID" w:val="1978 г"/>
        </w:smartTagPr>
        <w:r w:rsidRPr="00A56D0C">
          <w:rPr>
            <w:rFonts w:ascii="Times New Roman" w:hAnsi="Times New Roman" w:cs="Times New Roman"/>
            <w:sz w:val="24"/>
            <w:szCs w:val="24"/>
          </w:rPr>
          <w:t>1978 г</w:t>
        </w:r>
      </w:smartTag>
      <w:r w:rsidRPr="00A56D0C">
        <w:rPr>
          <w:rFonts w:ascii="Times New Roman" w:hAnsi="Times New Roman" w:cs="Times New Roman"/>
          <w:sz w:val="24"/>
          <w:szCs w:val="24"/>
        </w:rPr>
        <w:t xml:space="preserve">. по договорным гарантиям и Унифицированные правила МТП от </w:t>
      </w:r>
      <w:smartTag w:uri="urn:schemas-microsoft-com:office:smarttags" w:element="metricconverter">
        <w:smartTagPr>
          <w:attr w:name="ProductID" w:val="1992 г"/>
        </w:smartTagPr>
        <w:r w:rsidRPr="00A56D0C">
          <w:rPr>
            <w:rFonts w:ascii="Times New Roman" w:hAnsi="Times New Roman" w:cs="Times New Roman"/>
            <w:sz w:val="24"/>
            <w:szCs w:val="24"/>
          </w:rPr>
          <w:t>1992 г</w:t>
        </w:r>
      </w:smartTag>
      <w:r w:rsidRPr="00A56D0C">
        <w:rPr>
          <w:rFonts w:ascii="Times New Roman" w:hAnsi="Times New Roman" w:cs="Times New Roman"/>
          <w:sz w:val="24"/>
          <w:szCs w:val="24"/>
        </w:rPr>
        <w:t>. для гарантий по требованию, их юридическая природа. Формы банковских га</w:t>
      </w:r>
      <w:r w:rsidRPr="00A56D0C">
        <w:rPr>
          <w:rFonts w:ascii="Times New Roman" w:hAnsi="Times New Roman" w:cs="Times New Roman"/>
          <w:sz w:val="24"/>
          <w:szCs w:val="24"/>
        </w:rPr>
        <w:softHyphen/>
        <w:t>рантий. Прямые и непрямые банковские гарантии. Виды гарантий. Гарантии исполне</w:t>
      </w:r>
      <w:r w:rsidRPr="00A56D0C">
        <w:rPr>
          <w:rFonts w:ascii="Times New Roman" w:hAnsi="Times New Roman" w:cs="Times New Roman"/>
          <w:sz w:val="24"/>
          <w:szCs w:val="24"/>
        </w:rPr>
        <w:softHyphen/>
        <w:t>ния, гарантии возврата платежей, тендерные гарантии. Взаимоотношения принципала, бенефициара, банка-эмитента и банка-гаранта в гарантийной операции. Обязательные условия, содержащиеся в гарантии. Ответственность банка-гаранта. Ответственность принципала. Срок действия гарантии. Применимое право и юрисдикция.</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 Внутригосударственное законодательство о валютном регулировании и его роль в меж</w:t>
      </w:r>
      <w:r w:rsidRPr="00A56D0C">
        <w:rPr>
          <w:rFonts w:ascii="Times New Roman" w:hAnsi="Times New Roman" w:cs="Times New Roman"/>
          <w:sz w:val="24"/>
          <w:szCs w:val="24"/>
        </w:rPr>
        <w:softHyphen/>
        <w:t xml:space="preserve">дународных финансовых обязательствах. Федеральный закон от 10 декабря </w:t>
      </w:r>
      <w:smartTag w:uri="urn:schemas-microsoft-com:office:smarttags" w:element="metricconverter">
        <w:smartTagPr>
          <w:attr w:name="ProductID" w:val="2003 г"/>
        </w:smartTagPr>
        <w:r w:rsidRPr="00A56D0C">
          <w:rPr>
            <w:rFonts w:ascii="Times New Roman" w:hAnsi="Times New Roman" w:cs="Times New Roman"/>
            <w:sz w:val="24"/>
            <w:szCs w:val="24"/>
          </w:rPr>
          <w:t>2003 г</w:t>
        </w:r>
      </w:smartTag>
      <w:r w:rsidRPr="00A56D0C">
        <w:rPr>
          <w:rFonts w:ascii="Times New Roman" w:hAnsi="Times New Roman" w:cs="Times New Roman"/>
          <w:sz w:val="24"/>
          <w:szCs w:val="24"/>
        </w:rPr>
        <w:t>. № 173-ФЗ «О валютном регулировании и валютном контроле». Понятие и виды валютных опе</w:t>
      </w:r>
      <w:r w:rsidRPr="00A56D0C">
        <w:rPr>
          <w:rFonts w:ascii="Times New Roman" w:hAnsi="Times New Roman" w:cs="Times New Roman"/>
          <w:sz w:val="24"/>
          <w:szCs w:val="24"/>
        </w:rPr>
        <w:softHyphen/>
        <w:t>раций. Текущие валютные операции и операции движения капитала. Понятие валютных ценностей. Понятие внутренних и внешних ценных бумаг. Ввоз и вывоз валютных цен</w:t>
      </w:r>
      <w:r w:rsidRPr="00A56D0C">
        <w:rPr>
          <w:rFonts w:ascii="Times New Roman" w:hAnsi="Times New Roman" w:cs="Times New Roman"/>
          <w:sz w:val="24"/>
          <w:szCs w:val="24"/>
        </w:rPr>
        <w:softHyphen/>
        <w:t>ностей через границу Российской Федерации. Правовой режим валютных операций ре</w:t>
      </w:r>
      <w:r w:rsidRPr="00A56D0C">
        <w:rPr>
          <w:rFonts w:ascii="Times New Roman" w:hAnsi="Times New Roman" w:cs="Times New Roman"/>
          <w:sz w:val="24"/>
          <w:szCs w:val="24"/>
        </w:rPr>
        <w:softHyphen/>
        <w:t>зидентов и нерезидентов на территории Российской Федерации. Контроль за перемеще</w:t>
      </w:r>
      <w:r w:rsidRPr="00A56D0C">
        <w:rPr>
          <w:rFonts w:ascii="Times New Roman" w:hAnsi="Times New Roman" w:cs="Times New Roman"/>
          <w:sz w:val="24"/>
          <w:szCs w:val="24"/>
        </w:rPr>
        <w:softHyphen/>
        <w:t>нием иностранной валюты, полученной в качестве платежа за экспорт или импорт российских товаров, через уполномоченные банки на территории России. Ответствен</w:t>
      </w:r>
      <w:r w:rsidRPr="00A56D0C">
        <w:rPr>
          <w:rFonts w:ascii="Times New Roman" w:hAnsi="Times New Roman" w:cs="Times New Roman"/>
          <w:sz w:val="24"/>
          <w:szCs w:val="24"/>
        </w:rPr>
        <w:softHyphen/>
        <w:t>ность за нарушение валютного законодательства.</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1"/>
          <w:sz w:val="24"/>
          <w:szCs w:val="24"/>
        </w:rPr>
        <w:t xml:space="preserve">Тема 9. </w:t>
      </w:r>
      <w:r w:rsidRPr="00A56D0C">
        <w:rPr>
          <w:rStyle w:val="FontStyle43"/>
          <w:rFonts w:ascii="Times New Roman" w:hAnsi="Times New Roman" w:cs="Times New Roman"/>
          <w:b/>
          <w:sz w:val="24"/>
          <w:szCs w:val="24"/>
        </w:rPr>
        <w:t>ДЕЛИКТНЫЕ ОБЯЗАТЕЛЬСТВА В МЕЖДУНАРОДНОМ ЧАСТНОМ ПРАВЕ</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Понятие </w:t>
      </w:r>
      <w:proofErr w:type="spellStart"/>
      <w:r w:rsidRPr="00A56D0C">
        <w:rPr>
          <w:rFonts w:ascii="Times New Roman" w:hAnsi="Times New Roman" w:cs="Times New Roman"/>
          <w:sz w:val="24"/>
          <w:szCs w:val="24"/>
        </w:rPr>
        <w:t>деликтных</w:t>
      </w:r>
      <w:proofErr w:type="spellEnd"/>
      <w:r w:rsidRPr="00A56D0C">
        <w:rPr>
          <w:rFonts w:ascii="Times New Roman" w:hAnsi="Times New Roman" w:cs="Times New Roman"/>
          <w:sz w:val="24"/>
          <w:szCs w:val="24"/>
        </w:rPr>
        <w:t xml:space="preserve"> (внедоговорных) обязательств (обязательств из причинения вре</w:t>
      </w:r>
      <w:r w:rsidRPr="00A56D0C">
        <w:rPr>
          <w:rFonts w:ascii="Times New Roman" w:hAnsi="Times New Roman" w:cs="Times New Roman"/>
          <w:sz w:val="24"/>
          <w:szCs w:val="24"/>
        </w:rPr>
        <w:softHyphen/>
        <w:t xml:space="preserve">да). Статут </w:t>
      </w:r>
      <w:proofErr w:type="spellStart"/>
      <w:r w:rsidRPr="00A56D0C">
        <w:rPr>
          <w:rFonts w:ascii="Times New Roman" w:hAnsi="Times New Roman" w:cs="Times New Roman"/>
          <w:sz w:val="24"/>
          <w:szCs w:val="24"/>
        </w:rPr>
        <w:t>деликтного</w:t>
      </w:r>
      <w:proofErr w:type="spellEnd"/>
      <w:r w:rsidRPr="00A56D0C">
        <w:rPr>
          <w:rFonts w:ascii="Times New Roman" w:hAnsi="Times New Roman" w:cs="Times New Roman"/>
          <w:sz w:val="24"/>
          <w:szCs w:val="24"/>
        </w:rPr>
        <w:t xml:space="preserve"> обязательства. Коллизионные вопросы </w:t>
      </w:r>
      <w:proofErr w:type="spellStart"/>
      <w:r w:rsidRPr="00A56D0C">
        <w:rPr>
          <w:rFonts w:ascii="Times New Roman" w:hAnsi="Times New Roman" w:cs="Times New Roman"/>
          <w:sz w:val="24"/>
          <w:szCs w:val="24"/>
        </w:rPr>
        <w:t>деликтных</w:t>
      </w:r>
      <w:proofErr w:type="spellEnd"/>
      <w:r w:rsidRPr="00A56D0C">
        <w:rPr>
          <w:rFonts w:ascii="Times New Roman" w:hAnsi="Times New Roman" w:cs="Times New Roman"/>
          <w:sz w:val="24"/>
          <w:szCs w:val="24"/>
        </w:rPr>
        <w:t xml:space="preserve"> обязательств. Закон места причинения вреда — основная коллизионная норма в данной области. По</w:t>
      </w:r>
      <w:r w:rsidRPr="00A56D0C">
        <w:rPr>
          <w:rFonts w:ascii="Times New Roman" w:hAnsi="Times New Roman" w:cs="Times New Roman"/>
          <w:sz w:val="24"/>
          <w:szCs w:val="24"/>
        </w:rPr>
        <w:softHyphen/>
        <w:t>нятие места причинения вреда. Роль международных соглашений в правовом регулиро</w:t>
      </w:r>
      <w:r w:rsidRPr="00A56D0C">
        <w:rPr>
          <w:rFonts w:ascii="Times New Roman" w:hAnsi="Times New Roman" w:cs="Times New Roman"/>
          <w:sz w:val="24"/>
          <w:szCs w:val="24"/>
        </w:rPr>
        <w:softHyphen/>
        <w:t xml:space="preserve">вании обязательств из причинения вреда. Конвенция от </w:t>
      </w:r>
      <w:smartTag w:uri="urn:schemas-microsoft-com:office:smarttags" w:element="metricconverter">
        <w:smartTagPr>
          <w:attr w:name="ProductID" w:val="1960 г"/>
        </w:smartTagPr>
        <w:r w:rsidRPr="00A56D0C">
          <w:rPr>
            <w:rFonts w:ascii="Times New Roman" w:hAnsi="Times New Roman" w:cs="Times New Roman"/>
            <w:sz w:val="24"/>
            <w:szCs w:val="24"/>
          </w:rPr>
          <w:t>1960 г</w:t>
        </w:r>
      </w:smartTag>
      <w:r w:rsidRPr="00A56D0C">
        <w:rPr>
          <w:rFonts w:ascii="Times New Roman" w:hAnsi="Times New Roman" w:cs="Times New Roman"/>
          <w:sz w:val="24"/>
          <w:szCs w:val="24"/>
        </w:rPr>
        <w:t xml:space="preserve">. «Об ответственности в отношении третьих лиц в области атомной энергетики» (Париж). Конвенция от </w:t>
      </w:r>
      <w:smartTag w:uri="urn:schemas-microsoft-com:office:smarttags" w:element="metricconverter">
        <w:smartTagPr>
          <w:attr w:name="ProductID" w:val="1962 г"/>
        </w:smartTagPr>
        <w:r w:rsidRPr="00A56D0C">
          <w:rPr>
            <w:rFonts w:ascii="Times New Roman" w:hAnsi="Times New Roman" w:cs="Times New Roman"/>
            <w:sz w:val="24"/>
            <w:szCs w:val="24"/>
          </w:rPr>
          <w:t>1962 г</w:t>
        </w:r>
      </w:smartTag>
      <w:r w:rsidRPr="00A56D0C">
        <w:rPr>
          <w:rFonts w:ascii="Times New Roman" w:hAnsi="Times New Roman" w:cs="Times New Roman"/>
          <w:sz w:val="24"/>
          <w:szCs w:val="24"/>
        </w:rPr>
        <w:t xml:space="preserve">. «Об ответственности владельцев атомных судов» (Брюссель). Конвенция от </w:t>
      </w:r>
      <w:smartTag w:uri="urn:schemas-microsoft-com:office:smarttags" w:element="metricconverter">
        <w:smartTagPr>
          <w:attr w:name="ProductID" w:val="1963 г"/>
        </w:smartTagPr>
        <w:r w:rsidRPr="00A56D0C">
          <w:rPr>
            <w:rFonts w:ascii="Times New Roman" w:hAnsi="Times New Roman" w:cs="Times New Roman"/>
            <w:sz w:val="24"/>
            <w:szCs w:val="24"/>
          </w:rPr>
          <w:t>1963 г</w:t>
        </w:r>
      </w:smartTag>
      <w:r w:rsidRPr="00A56D0C">
        <w:rPr>
          <w:rFonts w:ascii="Times New Roman" w:hAnsi="Times New Roman" w:cs="Times New Roman"/>
          <w:sz w:val="24"/>
          <w:szCs w:val="24"/>
        </w:rPr>
        <w:t>. «О граж</w:t>
      </w:r>
      <w:r w:rsidRPr="00A56D0C">
        <w:rPr>
          <w:rFonts w:ascii="Times New Roman" w:hAnsi="Times New Roman" w:cs="Times New Roman"/>
          <w:sz w:val="24"/>
          <w:szCs w:val="24"/>
        </w:rPr>
        <w:softHyphen/>
        <w:t>данско-правовой ответственности за ядерный ущерб» (Вена).</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Причинение вреда в Российской Федерации. Закон места причинения вреда — ос</w:t>
      </w:r>
      <w:r w:rsidRPr="00A56D0C">
        <w:rPr>
          <w:rFonts w:ascii="Times New Roman" w:hAnsi="Times New Roman" w:cs="Times New Roman"/>
          <w:sz w:val="24"/>
          <w:szCs w:val="24"/>
        </w:rPr>
        <w:softHyphen/>
        <w:t xml:space="preserve">новная коллизионная норма российского законодательства. Понятие места причинения вреда </w:t>
      </w:r>
      <w:r w:rsidRPr="00A56D0C">
        <w:rPr>
          <w:rFonts w:ascii="Times New Roman" w:hAnsi="Times New Roman" w:cs="Times New Roman"/>
          <w:sz w:val="24"/>
          <w:szCs w:val="24"/>
        </w:rPr>
        <w:lastRenderedPageBreak/>
        <w:t>по российскому праву. Порядок возмещения причиненного ущерба. Возмещение материального и морального ущерба.</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3. Причинение вреда на территории иностранного государства. Понятие места причине</w:t>
      </w:r>
      <w:r w:rsidRPr="00A56D0C">
        <w:rPr>
          <w:rFonts w:ascii="Times New Roman" w:hAnsi="Times New Roman" w:cs="Times New Roman"/>
          <w:sz w:val="24"/>
          <w:szCs w:val="24"/>
        </w:rPr>
        <w:softHyphen/>
        <w:t>ния вреда по иностранному праву. Возмещение вреда, причиненного российскими граж</w:t>
      </w:r>
      <w:r w:rsidRPr="00A56D0C">
        <w:rPr>
          <w:rFonts w:ascii="Times New Roman" w:hAnsi="Times New Roman" w:cs="Times New Roman"/>
          <w:sz w:val="24"/>
          <w:szCs w:val="24"/>
        </w:rPr>
        <w:softHyphen/>
        <w:t>данами российскому государству и другим российским гражданам за рубежом. Соотно</w:t>
      </w:r>
      <w:r w:rsidRPr="00A56D0C">
        <w:rPr>
          <w:rFonts w:ascii="Times New Roman" w:hAnsi="Times New Roman" w:cs="Times New Roman"/>
          <w:sz w:val="24"/>
          <w:szCs w:val="24"/>
        </w:rPr>
        <w:softHyphen/>
        <w:t>шение общих и специальных норм при возмещении причиненного вреда.</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4"/>
          <w:sz w:val="24"/>
          <w:szCs w:val="24"/>
        </w:rPr>
        <w:t xml:space="preserve">Тема 10.  </w:t>
      </w:r>
      <w:r w:rsidRPr="00A56D0C">
        <w:rPr>
          <w:rStyle w:val="FontStyle43"/>
          <w:rFonts w:ascii="Times New Roman" w:hAnsi="Times New Roman" w:cs="Times New Roman"/>
          <w:b/>
          <w:sz w:val="24"/>
          <w:szCs w:val="24"/>
        </w:rPr>
        <w:t>ИНТЕЛЛЕКТУАЛЬНАЯ СОБСТВЕННОСТЬ В МЕЖДУНАРОДНОМ ЧАСТНОМ ПРАВЕ</w:t>
      </w:r>
    </w:p>
    <w:p w:rsidR="00385465" w:rsidRPr="00A56D0C" w:rsidRDefault="00385465" w:rsidP="00895EFA">
      <w:pPr>
        <w:pStyle w:val="Style16"/>
        <w:widowControl/>
        <w:numPr>
          <w:ilvl w:val="0"/>
          <w:numId w:val="9"/>
        </w:numPr>
        <w:tabs>
          <w:tab w:val="left" w:pos="475"/>
        </w:tabs>
        <w:spacing w:line="240" w:lineRule="auto"/>
        <w:ind w:left="0" w:firstLine="709"/>
        <w:rPr>
          <w:rFonts w:ascii="Times New Roman" w:hAnsi="Times New Roman"/>
        </w:rPr>
      </w:pPr>
      <w:r w:rsidRPr="00A56D0C">
        <w:rPr>
          <w:rFonts w:ascii="Times New Roman" w:hAnsi="Times New Roman"/>
          <w:i/>
          <w:iCs/>
        </w:rPr>
        <w:t>Право интеллектуальной собственности (авторское, патентное и т.п. право).</w:t>
      </w:r>
    </w:p>
    <w:p w:rsidR="00385465" w:rsidRPr="00A56D0C" w:rsidRDefault="00385465" w:rsidP="00895EFA">
      <w:pPr>
        <w:pStyle w:val="Style16"/>
        <w:widowControl/>
        <w:numPr>
          <w:ilvl w:val="0"/>
          <w:numId w:val="9"/>
        </w:numPr>
        <w:tabs>
          <w:tab w:val="left" w:pos="475"/>
        </w:tabs>
        <w:spacing w:line="240" w:lineRule="auto"/>
        <w:ind w:left="0" w:firstLine="709"/>
        <w:rPr>
          <w:rStyle w:val="FontStyle48"/>
          <w:sz w:val="24"/>
          <w:szCs w:val="24"/>
        </w:rPr>
      </w:pPr>
      <w:r w:rsidRPr="00A56D0C">
        <w:rPr>
          <w:rStyle w:val="FontStyle37"/>
          <w:b w:val="0"/>
          <w:sz w:val="24"/>
          <w:szCs w:val="24"/>
        </w:rPr>
        <w:t xml:space="preserve">Защита </w:t>
      </w:r>
      <w:proofErr w:type="spellStart"/>
      <w:r w:rsidRPr="00A56D0C">
        <w:rPr>
          <w:rStyle w:val="FontStyle48"/>
          <w:sz w:val="24"/>
          <w:szCs w:val="24"/>
        </w:rPr>
        <w:t>авторских</w:t>
      </w:r>
      <w:r w:rsidRPr="00A56D0C">
        <w:rPr>
          <w:rStyle w:val="FontStyle37"/>
          <w:b w:val="0"/>
          <w:sz w:val="24"/>
          <w:szCs w:val="24"/>
        </w:rPr>
        <w:t>прав</w:t>
      </w:r>
      <w:proofErr w:type="spellEnd"/>
      <w:r w:rsidRPr="00A56D0C">
        <w:rPr>
          <w:rStyle w:val="FontStyle37"/>
          <w:b w:val="0"/>
          <w:sz w:val="24"/>
          <w:szCs w:val="24"/>
        </w:rPr>
        <w:t xml:space="preserve"> </w:t>
      </w:r>
      <w:r w:rsidRPr="00A56D0C">
        <w:rPr>
          <w:rStyle w:val="FontStyle48"/>
          <w:b/>
          <w:sz w:val="24"/>
          <w:szCs w:val="24"/>
        </w:rPr>
        <w:t xml:space="preserve">в </w:t>
      </w:r>
      <w:r w:rsidRPr="00A56D0C">
        <w:rPr>
          <w:rStyle w:val="FontStyle48"/>
          <w:sz w:val="24"/>
          <w:szCs w:val="24"/>
        </w:rPr>
        <w:t xml:space="preserve">МЧП. Конвенция от 9 сентября </w:t>
      </w:r>
      <w:smartTag w:uri="urn:schemas-microsoft-com:office:smarttags" w:element="metricconverter">
        <w:smartTagPr>
          <w:attr w:name="ProductID" w:val="1886 г"/>
        </w:smartTagPr>
        <w:r w:rsidRPr="00A56D0C">
          <w:rPr>
            <w:rStyle w:val="FontStyle48"/>
            <w:sz w:val="24"/>
            <w:szCs w:val="24"/>
          </w:rPr>
          <w:t xml:space="preserve">1886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«Об охране литера</w:t>
      </w:r>
      <w:r w:rsidRPr="00A56D0C">
        <w:rPr>
          <w:rStyle w:val="FontStyle48"/>
          <w:sz w:val="24"/>
          <w:szCs w:val="24"/>
        </w:rPr>
        <w:softHyphen/>
        <w:t xml:space="preserve">турных и художественных произведений» (Берн). Всемирная конвенция от 6 сентября </w:t>
      </w:r>
      <w:smartTag w:uri="urn:schemas-microsoft-com:office:smarttags" w:element="metricconverter">
        <w:smartTagPr>
          <w:attr w:name="ProductID" w:val="1952 г"/>
        </w:smartTagPr>
        <w:r w:rsidRPr="00A56D0C">
          <w:rPr>
            <w:rStyle w:val="FontStyle48"/>
            <w:sz w:val="24"/>
            <w:szCs w:val="24"/>
          </w:rPr>
          <w:t xml:space="preserve">1952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«Об авторском праве». Национальное законодательство. Закон РФ от </w:t>
      </w:r>
      <w:smartTag w:uri="urn:schemas-microsoft-com:office:smarttags" w:element="metricconverter">
        <w:smartTagPr>
          <w:attr w:name="ProductID" w:val="1993 г"/>
        </w:smartTagPr>
        <w:r w:rsidRPr="00A56D0C">
          <w:rPr>
            <w:rStyle w:val="FontStyle48"/>
            <w:sz w:val="24"/>
            <w:szCs w:val="24"/>
          </w:rPr>
          <w:t xml:space="preserve">1993 </w:t>
        </w:r>
        <w:r w:rsidRPr="00A56D0C">
          <w:rPr>
            <w:rStyle w:val="FontStyle48"/>
            <w:spacing w:val="-20"/>
            <w:sz w:val="24"/>
            <w:szCs w:val="24"/>
          </w:rPr>
          <w:t>г</w:t>
        </w:r>
      </w:smartTag>
      <w:r w:rsidRPr="00A56D0C">
        <w:rPr>
          <w:rStyle w:val="FontStyle48"/>
          <w:spacing w:val="-20"/>
          <w:sz w:val="24"/>
          <w:szCs w:val="24"/>
        </w:rPr>
        <w:t xml:space="preserve">. </w:t>
      </w:r>
      <w:r w:rsidRPr="00A56D0C">
        <w:rPr>
          <w:rStyle w:val="FontStyle48"/>
          <w:sz w:val="24"/>
          <w:szCs w:val="24"/>
        </w:rPr>
        <w:t xml:space="preserve">«Об авторском праве и смежных правах». Субъекты международной защиты авторских права. Правовой статус граждан и </w:t>
      </w:r>
      <w:proofErr w:type="spellStart"/>
      <w:r w:rsidRPr="00A56D0C">
        <w:rPr>
          <w:rStyle w:val="FontStyle48"/>
          <w:sz w:val="24"/>
          <w:szCs w:val="24"/>
        </w:rPr>
        <w:t>неграждан</w:t>
      </w:r>
      <w:proofErr w:type="spellEnd"/>
      <w:r w:rsidRPr="00A56D0C">
        <w:rPr>
          <w:rStyle w:val="FontStyle48"/>
          <w:sz w:val="24"/>
          <w:szCs w:val="24"/>
        </w:rPr>
        <w:t xml:space="preserve"> государств — членов Бернского союза. Виды защищаемых объектов авторского права. Сроки защиты. Средства защиты нарушенных авторских прав. Условия международной защиты авторских прав. Защита авторских прав иностранцев в Российской Федерации. Защита авторских прав российских граждан за рубежом. Принцип национального режима. Роль авторско-правовых обществ в защите прав авторов. Российское авторское общество, его правовой статус.</w:t>
      </w:r>
    </w:p>
    <w:p w:rsidR="00385465" w:rsidRPr="00A56D0C" w:rsidRDefault="00385465" w:rsidP="00895EFA">
      <w:pPr>
        <w:pStyle w:val="Style16"/>
        <w:widowControl/>
        <w:numPr>
          <w:ilvl w:val="0"/>
          <w:numId w:val="9"/>
        </w:numPr>
        <w:tabs>
          <w:tab w:val="left" w:pos="475"/>
        </w:tabs>
        <w:spacing w:line="240" w:lineRule="auto"/>
        <w:ind w:left="0" w:firstLine="709"/>
        <w:rPr>
          <w:rStyle w:val="FontStyle48"/>
          <w:sz w:val="24"/>
          <w:szCs w:val="24"/>
        </w:rPr>
      </w:pPr>
      <w:r w:rsidRPr="00A56D0C">
        <w:rPr>
          <w:rStyle w:val="FontStyle37"/>
          <w:b w:val="0"/>
          <w:sz w:val="24"/>
          <w:szCs w:val="24"/>
        </w:rPr>
        <w:t xml:space="preserve">Защита </w:t>
      </w:r>
      <w:r w:rsidRPr="00A56D0C">
        <w:rPr>
          <w:rStyle w:val="FontStyle48"/>
          <w:sz w:val="24"/>
          <w:szCs w:val="24"/>
        </w:rPr>
        <w:t>смежных</w:t>
      </w:r>
      <w:r w:rsidR="00A56D0C">
        <w:rPr>
          <w:rStyle w:val="FontStyle48"/>
          <w:sz w:val="24"/>
          <w:szCs w:val="24"/>
        </w:rPr>
        <w:t xml:space="preserve"> </w:t>
      </w:r>
      <w:r w:rsidRPr="00A56D0C">
        <w:rPr>
          <w:rStyle w:val="FontStyle37"/>
          <w:b w:val="0"/>
          <w:sz w:val="24"/>
          <w:szCs w:val="24"/>
        </w:rPr>
        <w:t xml:space="preserve">прав в </w:t>
      </w:r>
      <w:r w:rsidRPr="00A56D0C">
        <w:rPr>
          <w:rStyle w:val="FontStyle48"/>
          <w:sz w:val="24"/>
          <w:szCs w:val="24"/>
        </w:rPr>
        <w:t xml:space="preserve">МЧП. Конвенция от 26 октября </w:t>
      </w:r>
      <w:smartTag w:uri="urn:schemas-microsoft-com:office:smarttags" w:element="metricconverter">
        <w:smartTagPr>
          <w:attr w:name="ProductID" w:val="1961 г"/>
        </w:smartTagPr>
        <w:r w:rsidRPr="00A56D0C">
          <w:rPr>
            <w:rStyle w:val="FontStyle48"/>
            <w:sz w:val="24"/>
            <w:szCs w:val="24"/>
          </w:rPr>
          <w:t xml:space="preserve">1961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«Об охране прав ис</w:t>
      </w:r>
      <w:r w:rsidRPr="00A56D0C">
        <w:rPr>
          <w:rStyle w:val="FontStyle48"/>
          <w:sz w:val="24"/>
          <w:szCs w:val="24"/>
        </w:rPr>
        <w:softHyphen/>
        <w:t xml:space="preserve">полнителей, изготовителей фонограмм и вещательных организаций» (Рим). Конвенция от 29 октября </w:t>
      </w:r>
      <w:smartTag w:uri="urn:schemas-microsoft-com:office:smarttags" w:element="metricconverter">
        <w:smartTagPr>
          <w:attr w:name="ProductID" w:val="1971 г"/>
        </w:smartTagPr>
        <w:r w:rsidRPr="00A56D0C">
          <w:rPr>
            <w:rStyle w:val="FontStyle48"/>
            <w:sz w:val="24"/>
            <w:szCs w:val="24"/>
          </w:rPr>
          <w:t xml:space="preserve">1971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«Об охране интересов производителей фонограмм от незаконного воспроизводства их фонограмм» (Женева). Понятие смежных прав. Субъекты смежных прав. Основные принципы защиты смежных прав. Условия предоставления международ</w:t>
      </w:r>
      <w:r w:rsidRPr="00A56D0C">
        <w:rPr>
          <w:rStyle w:val="FontStyle48"/>
          <w:sz w:val="24"/>
          <w:szCs w:val="24"/>
        </w:rPr>
        <w:softHyphen/>
        <w:t>ной защиты смежных прав.</w:t>
      </w:r>
    </w:p>
    <w:p w:rsidR="00385465" w:rsidRPr="00A56D0C" w:rsidRDefault="00385465" w:rsidP="00895EFA">
      <w:pPr>
        <w:pStyle w:val="Style16"/>
        <w:widowControl/>
        <w:numPr>
          <w:ilvl w:val="0"/>
          <w:numId w:val="10"/>
        </w:numPr>
        <w:tabs>
          <w:tab w:val="left" w:pos="480"/>
        </w:tabs>
        <w:spacing w:line="240" w:lineRule="auto"/>
        <w:ind w:firstLine="709"/>
        <w:rPr>
          <w:rStyle w:val="FontStyle48"/>
          <w:sz w:val="24"/>
          <w:szCs w:val="24"/>
        </w:rPr>
      </w:pPr>
      <w:r w:rsidRPr="00A56D0C">
        <w:rPr>
          <w:rStyle w:val="FontStyle37"/>
          <w:b w:val="0"/>
          <w:sz w:val="24"/>
          <w:szCs w:val="24"/>
        </w:rPr>
        <w:t>Защита промышленной собственности в МЧП</w:t>
      </w:r>
      <w:r w:rsidRPr="00A56D0C">
        <w:rPr>
          <w:rStyle w:val="FontStyle37"/>
          <w:sz w:val="24"/>
          <w:szCs w:val="24"/>
        </w:rPr>
        <w:t xml:space="preserve">. </w:t>
      </w:r>
      <w:r w:rsidRPr="00A56D0C">
        <w:rPr>
          <w:rStyle w:val="FontStyle48"/>
          <w:sz w:val="24"/>
          <w:szCs w:val="24"/>
        </w:rPr>
        <w:t xml:space="preserve">Конвенция от 20 марта </w:t>
      </w:r>
      <w:smartTag w:uri="urn:schemas-microsoft-com:office:smarttags" w:element="metricconverter">
        <w:smartTagPr>
          <w:attr w:name="ProductID" w:val="1883 г"/>
        </w:smartTagPr>
        <w:r w:rsidRPr="00A56D0C">
          <w:rPr>
            <w:rStyle w:val="FontStyle48"/>
            <w:sz w:val="24"/>
            <w:szCs w:val="24"/>
          </w:rPr>
          <w:t xml:space="preserve">1883 </w:t>
        </w:r>
        <w:r w:rsidRPr="00A56D0C">
          <w:rPr>
            <w:rStyle w:val="FontStyle37"/>
            <w:b w:val="0"/>
            <w:sz w:val="24"/>
            <w:szCs w:val="24"/>
          </w:rPr>
          <w:t>г</w:t>
        </w:r>
      </w:smartTag>
      <w:r w:rsidRPr="00A56D0C">
        <w:rPr>
          <w:rStyle w:val="FontStyle37"/>
          <w:sz w:val="24"/>
          <w:szCs w:val="24"/>
        </w:rPr>
        <w:t xml:space="preserve">. </w:t>
      </w:r>
      <w:r w:rsidRPr="00A56D0C">
        <w:rPr>
          <w:rStyle w:val="FontStyle48"/>
          <w:sz w:val="24"/>
          <w:szCs w:val="24"/>
        </w:rPr>
        <w:t>«Об охране промышленной собственности» (Париж). Национальное законодательство. Па</w:t>
      </w:r>
      <w:r w:rsidRPr="00A56D0C">
        <w:rPr>
          <w:rStyle w:val="FontStyle48"/>
          <w:sz w:val="24"/>
          <w:szCs w:val="24"/>
        </w:rPr>
        <w:softHyphen/>
        <w:t xml:space="preserve">тентный закон Российской Федерации от1992 г. Договор от 19 июля </w:t>
      </w:r>
      <w:smartTag w:uri="urn:schemas-microsoft-com:office:smarttags" w:element="metricconverter">
        <w:smartTagPr>
          <w:attr w:name="ProductID" w:val="1970 г"/>
        </w:smartTagPr>
        <w:r w:rsidRPr="00A56D0C">
          <w:rPr>
            <w:rStyle w:val="FontStyle48"/>
            <w:sz w:val="24"/>
            <w:szCs w:val="24"/>
          </w:rPr>
          <w:t>1970 г</w:t>
        </w:r>
      </w:smartTag>
      <w:r w:rsidRPr="00A56D0C">
        <w:rPr>
          <w:rStyle w:val="FontStyle48"/>
          <w:sz w:val="24"/>
          <w:szCs w:val="24"/>
        </w:rPr>
        <w:t>. «О патентной кооперации» (Вашингтон). Правовой статус субъектов промышленной собственности, принадлежащих государствам — членам Парижского союза. Принцип национального ре</w:t>
      </w:r>
      <w:r w:rsidRPr="00A56D0C">
        <w:rPr>
          <w:rStyle w:val="FontStyle48"/>
          <w:sz w:val="24"/>
          <w:szCs w:val="24"/>
        </w:rPr>
        <w:softHyphen/>
        <w:t>жима. Правило о конвенционном приоритете. Срок защиты изобретений, промышлен</w:t>
      </w:r>
      <w:r w:rsidRPr="00A56D0C">
        <w:rPr>
          <w:rStyle w:val="FontStyle48"/>
          <w:sz w:val="24"/>
          <w:szCs w:val="24"/>
        </w:rPr>
        <w:softHyphen/>
        <w:t>ных образцов и полезных моделей. Патент как основной охранный документ. Порядок патентования объектов промышленной собственности. Международная заявка. Роль па</w:t>
      </w:r>
      <w:r w:rsidRPr="00A56D0C">
        <w:rPr>
          <w:rStyle w:val="FontStyle48"/>
          <w:sz w:val="24"/>
          <w:szCs w:val="24"/>
        </w:rPr>
        <w:softHyphen/>
        <w:t>тентных ведомств различных государств как институционных механизмов защиты прав на объекты промышленной собственности. Защита прав иностранцев на объекты про</w:t>
      </w:r>
      <w:r w:rsidRPr="00A56D0C">
        <w:rPr>
          <w:rStyle w:val="FontStyle48"/>
          <w:sz w:val="24"/>
          <w:szCs w:val="24"/>
        </w:rPr>
        <w:softHyphen/>
        <w:t>мышленной собственности в Российской Федерации. Патентование за рубежом объек</w:t>
      </w:r>
      <w:r w:rsidRPr="00A56D0C">
        <w:rPr>
          <w:rStyle w:val="FontStyle48"/>
          <w:sz w:val="24"/>
          <w:szCs w:val="24"/>
        </w:rPr>
        <w:softHyphen/>
        <w:t>тов промышленной собственности, созданных в России. Лицензионный договор на ис</w:t>
      </w:r>
      <w:r w:rsidRPr="00A56D0C">
        <w:rPr>
          <w:rStyle w:val="FontStyle48"/>
          <w:sz w:val="24"/>
          <w:szCs w:val="24"/>
        </w:rPr>
        <w:softHyphen/>
        <w:t>пользование объекта промышленной собственности.</w:t>
      </w:r>
    </w:p>
    <w:p w:rsidR="00385465" w:rsidRPr="00A56D0C" w:rsidRDefault="00385465" w:rsidP="00895EFA">
      <w:pPr>
        <w:pStyle w:val="Style16"/>
        <w:widowControl/>
        <w:numPr>
          <w:ilvl w:val="0"/>
          <w:numId w:val="10"/>
        </w:numPr>
        <w:tabs>
          <w:tab w:val="left" w:pos="480"/>
        </w:tabs>
        <w:spacing w:line="240" w:lineRule="auto"/>
        <w:ind w:firstLine="709"/>
        <w:rPr>
          <w:rStyle w:val="FontStyle48"/>
          <w:sz w:val="24"/>
          <w:szCs w:val="24"/>
        </w:rPr>
      </w:pPr>
      <w:r w:rsidRPr="00A56D0C">
        <w:rPr>
          <w:rStyle w:val="FontStyle37"/>
          <w:b w:val="0"/>
          <w:sz w:val="24"/>
          <w:szCs w:val="24"/>
        </w:rPr>
        <w:t>Защита товарных знаков в МЧП.</w:t>
      </w:r>
      <w:r w:rsidR="00A56D0C">
        <w:rPr>
          <w:rStyle w:val="FontStyle37"/>
          <w:b w:val="0"/>
          <w:sz w:val="24"/>
          <w:szCs w:val="24"/>
        </w:rPr>
        <w:t xml:space="preserve"> </w:t>
      </w:r>
      <w:r w:rsidRPr="00A56D0C">
        <w:rPr>
          <w:rStyle w:val="FontStyle48"/>
          <w:sz w:val="24"/>
          <w:szCs w:val="24"/>
        </w:rPr>
        <w:t xml:space="preserve">Соглашение от 14 апреля </w:t>
      </w:r>
      <w:smartTag w:uri="urn:schemas-microsoft-com:office:smarttags" w:element="metricconverter">
        <w:smartTagPr>
          <w:attr w:name="ProductID" w:val="1891 г"/>
        </w:smartTagPr>
        <w:r w:rsidRPr="00A56D0C">
          <w:rPr>
            <w:rStyle w:val="FontStyle48"/>
            <w:sz w:val="24"/>
            <w:szCs w:val="24"/>
          </w:rPr>
          <w:t>1891 г</w:t>
        </w:r>
      </w:smartTag>
      <w:r w:rsidRPr="00A56D0C">
        <w:rPr>
          <w:rStyle w:val="FontStyle48"/>
          <w:sz w:val="24"/>
          <w:szCs w:val="24"/>
        </w:rPr>
        <w:t>. «О международ</w:t>
      </w:r>
      <w:r w:rsidRPr="00A56D0C">
        <w:rPr>
          <w:rStyle w:val="FontStyle48"/>
          <w:sz w:val="24"/>
          <w:szCs w:val="24"/>
        </w:rPr>
        <w:softHyphen/>
        <w:t xml:space="preserve">ной регистрации товарных знаков» (Мадрид). Национальное законодательство. Закон РФ от </w:t>
      </w:r>
      <w:smartTag w:uri="urn:schemas-microsoft-com:office:smarttags" w:element="metricconverter">
        <w:smartTagPr>
          <w:attr w:name="ProductID" w:val="1992 г"/>
        </w:smartTagPr>
        <w:r w:rsidRPr="00A56D0C">
          <w:rPr>
            <w:rStyle w:val="FontStyle48"/>
            <w:sz w:val="24"/>
            <w:szCs w:val="24"/>
          </w:rPr>
          <w:t>1992 г</w:t>
        </w:r>
      </w:smartTag>
      <w:r w:rsidRPr="00A56D0C">
        <w:rPr>
          <w:rStyle w:val="FontStyle48"/>
          <w:sz w:val="24"/>
          <w:szCs w:val="24"/>
        </w:rPr>
        <w:t>. «О товарных знаках, знаках обслуживания и наименованиях мест происхож</w:t>
      </w:r>
      <w:r w:rsidRPr="00A56D0C">
        <w:rPr>
          <w:rStyle w:val="FontStyle48"/>
          <w:sz w:val="24"/>
          <w:szCs w:val="24"/>
        </w:rPr>
        <w:softHyphen/>
        <w:t>дения товаров». Порядок проведения международной регистрации товарных знаков. Ус</w:t>
      </w:r>
      <w:r w:rsidRPr="00A56D0C">
        <w:rPr>
          <w:rStyle w:val="FontStyle48"/>
          <w:sz w:val="24"/>
          <w:szCs w:val="24"/>
        </w:rPr>
        <w:softHyphen/>
        <w:t>ловия предоставления международной защиты товарным знакам. Сроки использования товарных знаков и знаков обслуживания. Совместные товарные знаки. Борьба с недо</w:t>
      </w:r>
      <w:r w:rsidRPr="00A56D0C">
        <w:rPr>
          <w:rStyle w:val="FontStyle48"/>
          <w:sz w:val="24"/>
          <w:szCs w:val="24"/>
        </w:rPr>
        <w:softHyphen/>
        <w:t>бросовестной конкуренцией.</w:t>
      </w:r>
    </w:p>
    <w:p w:rsidR="00385465" w:rsidRPr="00A56D0C" w:rsidRDefault="00385465" w:rsidP="00895EFA">
      <w:pPr>
        <w:pStyle w:val="Style16"/>
        <w:widowControl/>
        <w:numPr>
          <w:ilvl w:val="0"/>
          <w:numId w:val="10"/>
        </w:numPr>
        <w:tabs>
          <w:tab w:val="left" w:pos="480"/>
        </w:tabs>
        <w:spacing w:line="240" w:lineRule="auto"/>
        <w:ind w:firstLine="709"/>
        <w:rPr>
          <w:rStyle w:val="FontStyle48"/>
          <w:sz w:val="24"/>
          <w:szCs w:val="24"/>
        </w:rPr>
      </w:pPr>
      <w:r w:rsidRPr="00A56D0C">
        <w:rPr>
          <w:rStyle w:val="FontStyle37"/>
          <w:b w:val="0"/>
          <w:sz w:val="24"/>
          <w:szCs w:val="24"/>
        </w:rPr>
        <w:t>Региональные соглашения о защите объектов авторского права и промышленной соб</w:t>
      </w:r>
      <w:r w:rsidRPr="00A56D0C">
        <w:rPr>
          <w:rStyle w:val="FontStyle37"/>
          <w:b w:val="0"/>
          <w:sz w:val="24"/>
          <w:szCs w:val="24"/>
        </w:rPr>
        <w:softHyphen/>
        <w:t>ственности</w:t>
      </w:r>
      <w:r w:rsidRPr="00A56D0C">
        <w:rPr>
          <w:rStyle w:val="FontStyle37"/>
          <w:sz w:val="24"/>
          <w:szCs w:val="24"/>
        </w:rPr>
        <w:t xml:space="preserve">. </w:t>
      </w:r>
      <w:r w:rsidRPr="00A56D0C">
        <w:rPr>
          <w:rStyle w:val="FontStyle48"/>
          <w:sz w:val="24"/>
          <w:szCs w:val="24"/>
        </w:rPr>
        <w:t xml:space="preserve">Европейская конвенция от </w:t>
      </w:r>
      <w:smartTag w:uri="urn:schemas-microsoft-com:office:smarttags" w:element="metricconverter">
        <w:smartTagPr>
          <w:attr w:name="ProductID" w:val="1994 г"/>
        </w:smartTagPr>
        <w:r w:rsidRPr="00A56D0C">
          <w:rPr>
            <w:rStyle w:val="FontStyle48"/>
            <w:sz w:val="24"/>
            <w:szCs w:val="24"/>
          </w:rPr>
          <w:t>1994 г</w:t>
        </w:r>
      </w:smartTag>
      <w:r w:rsidRPr="00A56D0C">
        <w:rPr>
          <w:rStyle w:val="FontStyle48"/>
          <w:sz w:val="24"/>
          <w:szCs w:val="24"/>
        </w:rPr>
        <w:t>. «По вопросам авторского права и смеж</w:t>
      </w:r>
      <w:r w:rsidRPr="00A56D0C">
        <w:rPr>
          <w:rStyle w:val="FontStyle48"/>
          <w:sz w:val="24"/>
          <w:szCs w:val="24"/>
        </w:rPr>
        <w:softHyphen/>
        <w:t xml:space="preserve">ных прав в рамках трансграничного вещания через спутники». Конвенция от </w:t>
      </w:r>
      <w:smartTag w:uri="urn:schemas-microsoft-com:office:smarttags" w:element="metricconverter">
        <w:smartTagPr>
          <w:attr w:name="ProductID" w:val="1973 г"/>
        </w:smartTagPr>
        <w:r w:rsidRPr="00A56D0C">
          <w:rPr>
            <w:rStyle w:val="FontStyle48"/>
            <w:sz w:val="24"/>
            <w:szCs w:val="24"/>
          </w:rPr>
          <w:t>1973 г</w:t>
        </w:r>
      </w:smartTag>
      <w:r w:rsidRPr="00A56D0C">
        <w:rPr>
          <w:rStyle w:val="FontStyle48"/>
          <w:sz w:val="24"/>
          <w:szCs w:val="24"/>
        </w:rPr>
        <w:t xml:space="preserve">. «О выдаче европейских патентов» (Мюнхен). Конвенция ЕЭС от </w:t>
      </w:r>
      <w:smartTag w:uri="urn:schemas-microsoft-com:office:smarttags" w:element="metricconverter">
        <w:smartTagPr>
          <w:attr w:name="ProductID" w:val="1975 г"/>
        </w:smartTagPr>
        <w:r w:rsidRPr="00A56D0C">
          <w:rPr>
            <w:rStyle w:val="FontStyle48"/>
            <w:sz w:val="24"/>
            <w:szCs w:val="24"/>
          </w:rPr>
          <w:t>1975 г</w:t>
        </w:r>
      </w:smartTag>
      <w:r w:rsidRPr="00A56D0C">
        <w:rPr>
          <w:rStyle w:val="FontStyle48"/>
          <w:sz w:val="24"/>
          <w:szCs w:val="24"/>
        </w:rPr>
        <w:t xml:space="preserve">. «О создании единого патента стран — членов ЕЭС». Патентная конвенция от 9 сентября </w:t>
      </w:r>
      <w:smartTag w:uri="urn:schemas-microsoft-com:office:smarttags" w:element="metricconverter">
        <w:smartTagPr>
          <w:attr w:name="ProductID" w:val="1994 г"/>
        </w:smartTagPr>
        <w:r w:rsidRPr="00A56D0C">
          <w:rPr>
            <w:rStyle w:val="FontStyle48"/>
            <w:sz w:val="24"/>
            <w:szCs w:val="24"/>
          </w:rPr>
          <w:t xml:space="preserve">1994 </w:t>
        </w:r>
        <w:r w:rsidRPr="00A56D0C">
          <w:rPr>
            <w:rStyle w:val="FontStyle37"/>
            <w:sz w:val="24"/>
            <w:szCs w:val="24"/>
          </w:rPr>
          <w:t>г</w:t>
        </w:r>
      </w:smartTag>
      <w:r w:rsidRPr="00A56D0C">
        <w:rPr>
          <w:rStyle w:val="FontStyle37"/>
          <w:sz w:val="24"/>
          <w:szCs w:val="24"/>
        </w:rPr>
        <w:t xml:space="preserve">. </w:t>
      </w:r>
      <w:r w:rsidRPr="00A56D0C">
        <w:rPr>
          <w:rStyle w:val="FontStyle48"/>
          <w:sz w:val="24"/>
          <w:szCs w:val="24"/>
        </w:rPr>
        <w:t>Со</w:t>
      </w:r>
      <w:r w:rsidRPr="00A56D0C">
        <w:rPr>
          <w:rStyle w:val="FontStyle48"/>
          <w:sz w:val="24"/>
          <w:szCs w:val="24"/>
        </w:rPr>
        <w:softHyphen/>
        <w:t xml:space="preserve">глашение стран СНГ от 24 сентября </w:t>
      </w:r>
      <w:smartTag w:uri="urn:schemas-microsoft-com:office:smarttags" w:element="metricconverter">
        <w:smartTagPr>
          <w:attr w:name="ProductID" w:val="1993 г"/>
        </w:smartTagPr>
        <w:r w:rsidRPr="00A56D0C">
          <w:rPr>
            <w:rStyle w:val="FontStyle48"/>
            <w:sz w:val="24"/>
            <w:szCs w:val="24"/>
          </w:rPr>
          <w:t>1993 г</w:t>
        </w:r>
      </w:smartTag>
      <w:r w:rsidRPr="00A56D0C">
        <w:rPr>
          <w:rStyle w:val="FontStyle48"/>
          <w:sz w:val="24"/>
          <w:szCs w:val="24"/>
        </w:rPr>
        <w:t>. «О сотрудничестве в области охраны автор</w:t>
      </w:r>
      <w:r w:rsidRPr="00A56D0C">
        <w:rPr>
          <w:rStyle w:val="FontStyle48"/>
          <w:sz w:val="24"/>
          <w:szCs w:val="24"/>
        </w:rPr>
        <w:softHyphen/>
        <w:t>ского права и смежных прав».</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r w:rsidRPr="00A56D0C">
        <w:rPr>
          <w:rStyle w:val="FontStyle37"/>
          <w:b w:val="0"/>
          <w:sz w:val="24"/>
          <w:szCs w:val="24"/>
        </w:rPr>
        <w:lastRenderedPageBreak/>
        <w:t>7. Институционный механизм защиты интеллектуальной собственности.</w:t>
      </w:r>
      <w:r w:rsidR="00A56D0C">
        <w:rPr>
          <w:rStyle w:val="FontStyle37"/>
          <w:b w:val="0"/>
          <w:sz w:val="24"/>
          <w:szCs w:val="24"/>
        </w:rPr>
        <w:t xml:space="preserve"> </w:t>
      </w:r>
      <w:r w:rsidRPr="00A56D0C">
        <w:rPr>
          <w:rStyle w:val="FontStyle48"/>
          <w:sz w:val="24"/>
          <w:szCs w:val="24"/>
        </w:rPr>
        <w:t>Междуна</w:t>
      </w:r>
      <w:r w:rsidRPr="00A56D0C">
        <w:rPr>
          <w:rStyle w:val="FontStyle48"/>
          <w:sz w:val="24"/>
          <w:szCs w:val="24"/>
        </w:rPr>
        <w:softHyphen/>
        <w:t>родные организации. Роль Всемирной организации интеллектуальной собственнос</w:t>
      </w:r>
      <w:r w:rsidRPr="00A56D0C">
        <w:rPr>
          <w:rStyle w:val="FontStyle48"/>
          <w:sz w:val="24"/>
          <w:szCs w:val="24"/>
        </w:rPr>
        <w:softHyphen/>
        <w:t>ти. Региональные органы. Европейское патентное ведомство (в рамках ЕС). Межго</w:t>
      </w:r>
      <w:r w:rsidRPr="00A56D0C">
        <w:rPr>
          <w:rStyle w:val="FontStyle48"/>
          <w:sz w:val="24"/>
          <w:szCs w:val="24"/>
        </w:rPr>
        <w:softHyphen/>
        <w:t>сударственный совет по вопросам охраны промышленной собственности (в рамках СНГ).</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1"/>
          <w:sz w:val="24"/>
          <w:szCs w:val="24"/>
        </w:rPr>
        <w:t xml:space="preserve">Тема 11. </w:t>
      </w:r>
      <w:r w:rsidRPr="00A56D0C">
        <w:rPr>
          <w:rStyle w:val="FontStyle43"/>
          <w:rFonts w:ascii="Times New Roman" w:hAnsi="Times New Roman" w:cs="Times New Roman"/>
          <w:b/>
          <w:sz w:val="24"/>
          <w:szCs w:val="24"/>
        </w:rPr>
        <w:t>НАСЛЕДСТВЕННЫЕ ОТНОШЕНИЯ В МЕЖДУНАРОДНОМ ЧАСТНОМ ПРАВЕ</w:t>
      </w:r>
    </w:p>
    <w:p w:rsidR="00385465" w:rsidRPr="00A56D0C" w:rsidRDefault="00385465" w:rsidP="00895EFA">
      <w:pPr>
        <w:pStyle w:val="Style16"/>
        <w:widowControl/>
        <w:numPr>
          <w:ilvl w:val="0"/>
          <w:numId w:val="11"/>
        </w:numPr>
        <w:tabs>
          <w:tab w:val="left" w:pos="494"/>
        </w:tabs>
        <w:spacing w:line="240" w:lineRule="auto"/>
        <w:ind w:firstLine="709"/>
        <w:rPr>
          <w:rStyle w:val="FontStyle48"/>
          <w:sz w:val="24"/>
          <w:szCs w:val="24"/>
        </w:rPr>
      </w:pPr>
      <w:r w:rsidRPr="00A56D0C">
        <w:rPr>
          <w:rStyle w:val="FontStyle37"/>
          <w:b w:val="0"/>
          <w:bCs w:val="0"/>
          <w:sz w:val="24"/>
          <w:szCs w:val="24"/>
        </w:rPr>
        <w:t>К</w:t>
      </w:r>
      <w:r w:rsidRPr="00A56D0C">
        <w:rPr>
          <w:rFonts w:ascii="Times New Roman" w:hAnsi="Times New Roman"/>
          <w:i/>
          <w:iCs/>
        </w:rPr>
        <w:t xml:space="preserve">оллизионные вопросы в области наследственности права и </w:t>
      </w:r>
      <w:proofErr w:type="spellStart"/>
      <w:r w:rsidRPr="00A56D0C">
        <w:rPr>
          <w:rFonts w:ascii="Times New Roman" w:hAnsi="Times New Roman"/>
          <w:i/>
          <w:iCs/>
        </w:rPr>
        <w:t>деликтных</w:t>
      </w:r>
      <w:proofErr w:type="spellEnd"/>
      <w:r w:rsidRPr="00A56D0C">
        <w:rPr>
          <w:rFonts w:ascii="Times New Roman" w:hAnsi="Times New Roman"/>
          <w:i/>
          <w:iCs/>
        </w:rPr>
        <w:t xml:space="preserve"> обязательств. </w:t>
      </w:r>
      <w:r w:rsidRPr="00A56D0C">
        <w:rPr>
          <w:rStyle w:val="FontStyle48"/>
          <w:sz w:val="24"/>
          <w:szCs w:val="24"/>
        </w:rPr>
        <w:t xml:space="preserve">Национальное законодательство. Коллизионные нормы наследственного права в российском законодательстве. Международные договоры. Конвенция от </w:t>
      </w:r>
      <w:smartTag w:uri="urn:schemas-microsoft-com:office:smarttags" w:element="metricconverter">
        <w:smartTagPr>
          <w:attr w:name="ProductID" w:val="1961 г"/>
        </w:smartTagPr>
        <w:r w:rsidRPr="00A56D0C">
          <w:rPr>
            <w:rStyle w:val="FontStyle48"/>
            <w:sz w:val="24"/>
            <w:szCs w:val="24"/>
          </w:rPr>
          <w:t xml:space="preserve">1961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кол</w:t>
      </w:r>
      <w:r w:rsidRPr="00A56D0C">
        <w:rPr>
          <w:rStyle w:val="FontStyle48"/>
          <w:sz w:val="24"/>
          <w:szCs w:val="24"/>
        </w:rPr>
        <w:softHyphen/>
        <w:t>лизии законов относительно формы завещательных распоряжений» (Вашингтон). Кон</w:t>
      </w:r>
      <w:r w:rsidRPr="00A56D0C">
        <w:rPr>
          <w:rStyle w:val="FontStyle48"/>
          <w:sz w:val="24"/>
          <w:szCs w:val="24"/>
        </w:rPr>
        <w:softHyphen/>
        <w:t xml:space="preserve">венция от </w:t>
      </w:r>
      <w:smartTag w:uri="urn:schemas-microsoft-com:office:smarttags" w:element="metricconverter">
        <w:smartTagPr>
          <w:attr w:name="ProductID" w:val="1972 г"/>
        </w:smartTagPr>
        <w:r w:rsidRPr="00A56D0C">
          <w:rPr>
            <w:rStyle w:val="FontStyle48"/>
            <w:sz w:val="24"/>
            <w:szCs w:val="24"/>
          </w:rPr>
          <w:t xml:space="preserve">1972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«Об установлении правил регистрации завещаний». Двусторонние и многосторонние договоры о правовой помощи по гражданским, семейным и уголовным делам. Консульские конвенции.</w:t>
      </w:r>
    </w:p>
    <w:p w:rsidR="00385465" w:rsidRPr="00A56D0C" w:rsidRDefault="00385465" w:rsidP="00895EFA">
      <w:pPr>
        <w:pStyle w:val="Style16"/>
        <w:widowControl/>
        <w:numPr>
          <w:ilvl w:val="0"/>
          <w:numId w:val="11"/>
        </w:numPr>
        <w:tabs>
          <w:tab w:val="left" w:pos="494"/>
        </w:tabs>
        <w:spacing w:line="240" w:lineRule="auto"/>
        <w:ind w:firstLine="709"/>
        <w:rPr>
          <w:rStyle w:val="FontStyle48"/>
          <w:sz w:val="24"/>
          <w:szCs w:val="24"/>
        </w:rPr>
      </w:pPr>
      <w:r w:rsidRPr="00A56D0C">
        <w:rPr>
          <w:rStyle w:val="FontStyle37"/>
          <w:b w:val="0"/>
          <w:sz w:val="24"/>
          <w:szCs w:val="24"/>
        </w:rPr>
        <w:t>Наследование иностранных граждан в Российской Федерации.</w:t>
      </w:r>
      <w:r w:rsidR="00A56D0C">
        <w:rPr>
          <w:rStyle w:val="FontStyle37"/>
          <w:b w:val="0"/>
          <w:sz w:val="24"/>
          <w:szCs w:val="24"/>
        </w:rPr>
        <w:t xml:space="preserve"> </w:t>
      </w:r>
      <w:r w:rsidRPr="00A56D0C">
        <w:rPr>
          <w:rStyle w:val="FontStyle48"/>
          <w:sz w:val="24"/>
          <w:szCs w:val="24"/>
        </w:rPr>
        <w:t>Принцип националь</w:t>
      </w:r>
      <w:r w:rsidRPr="00A56D0C">
        <w:rPr>
          <w:rStyle w:val="FontStyle48"/>
          <w:sz w:val="24"/>
          <w:szCs w:val="24"/>
        </w:rPr>
        <w:softHyphen/>
        <w:t>ного режима. Налогообложение в области наследования. Принцип взаимности. Право</w:t>
      </w:r>
      <w:r w:rsidRPr="00A56D0C">
        <w:rPr>
          <w:rStyle w:val="FontStyle48"/>
          <w:sz w:val="24"/>
          <w:szCs w:val="24"/>
        </w:rPr>
        <w:softHyphen/>
        <w:t xml:space="preserve">вое регулирование наследования в соответствии с двусторонними договорами России о правовой помощи. Конвенция стран СНГ от </w:t>
      </w:r>
      <w:smartTag w:uri="urn:schemas-microsoft-com:office:smarttags" w:element="metricconverter">
        <w:smartTagPr>
          <w:attr w:name="ProductID" w:val="1993 г"/>
        </w:smartTagPr>
        <w:r w:rsidRPr="00A56D0C">
          <w:rPr>
            <w:rStyle w:val="FontStyle48"/>
            <w:sz w:val="24"/>
            <w:szCs w:val="24"/>
          </w:rPr>
          <w:t xml:space="preserve">1993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(Минск) и Конвенция стран СНГ от </w:t>
      </w:r>
      <w:smartTag w:uri="urn:schemas-microsoft-com:office:smarttags" w:element="metricconverter">
        <w:smartTagPr>
          <w:attr w:name="ProductID" w:val="2002 г"/>
        </w:smartTagPr>
        <w:r w:rsidRPr="00A56D0C">
          <w:rPr>
            <w:rStyle w:val="FontStyle48"/>
            <w:sz w:val="24"/>
            <w:szCs w:val="24"/>
          </w:rPr>
          <w:t xml:space="preserve">2002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(Кишинев) о коллизионных вопросах наследования. Наследование движимого и недвижимого имущества. Наследование по закону и по завещанию. Форма завещания. Принятие наследства. Производство по делам о наследовании роль органов нотариата.</w:t>
      </w:r>
    </w:p>
    <w:p w:rsidR="00385465" w:rsidRPr="00A56D0C" w:rsidRDefault="00385465" w:rsidP="00385465">
      <w:pPr>
        <w:shd w:val="clear" w:color="auto" w:fill="FFFFFF"/>
        <w:spacing w:after="0" w:line="240" w:lineRule="auto"/>
        <w:ind w:firstLine="709"/>
        <w:jc w:val="both"/>
        <w:rPr>
          <w:rFonts w:ascii="Times New Roman" w:hAnsi="Times New Roman" w:cs="Times New Roman"/>
          <w:spacing w:val="-3"/>
          <w:sz w:val="24"/>
          <w:szCs w:val="24"/>
        </w:rPr>
      </w:pPr>
      <w:r w:rsidRPr="00A56D0C">
        <w:rPr>
          <w:rStyle w:val="FontStyle37"/>
          <w:b w:val="0"/>
          <w:sz w:val="24"/>
          <w:szCs w:val="24"/>
        </w:rPr>
        <w:t>3. Наследование российских граждан за рубежом.</w:t>
      </w:r>
      <w:r w:rsidR="00A56D0C">
        <w:rPr>
          <w:rStyle w:val="FontStyle37"/>
          <w:b w:val="0"/>
          <w:sz w:val="24"/>
          <w:szCs w:val="24"/>
        </w:rPr>
        <w:t xml:space="preserve"> </w:t>
      </w:r>
      <w:r w:rsidRPr="00A56D0C">
        <w:rPr>
          <w:rStyle w:val="FontStyle48"/>
          <w:sz w:val="24"/>
          <w:szCs w:val="24"/>
        </w:rPr>
        <w:t>Принцип взаимности. Правовое регулирование наследования в соответствии с двусторонними договорами России о пра</w:t>
      </w:r>
      <w:r w:rsidRPr="00A56D0C">
        <w:rPr>
          <w:rStyle w:val="FontStyle48"/>
          <w:sz w:val="24"/>
          <w:szCs w:val="24"/>
        </w:rPr>
        <w:softHyphen/>
        <w:t>вовой помощи. Консульские конвенции, заключенные Россией с иностранными госу</w:t>
      </w:r>
      <w:r w:rsidRPr="00A56D0C">
        <w:rPr>
          <w:rStyle w:val="FontStyle48"/>
          <w:sz w:val="24"/>
          <w:szCs w:val="24"/>
        </w:rPr>
        <w:softHyphen/>
        <w:t>дарствами. Наследование движимого и недвижимого имущества. Правовой статус вымо</w:t>
      </w:r>
      <w:r w:rsidRPr="00A56D0C">
        <w:rPr>
          <w:rStyle w:val="FontStyle48"/>
          <w:sz w:val="24"/>
          <w:szCs w:val="24"/>
        </w:rPr>
        <w:softHyphen/>
        <w:t>рочного имущества. Наследование по закону и по завещанию. Форма завещания и порядок его составления. Разграничение компетенции государственных органов в отношении производства по делам о наследовании. Роль консульских учреждений Российской Фе</w:t>
      </w:r>
      <w:r w:rsidRPr="00A56D0C">
        <w:rPr>
          <w:rStyle w:val="FontStyle48"/>
          <w:sz w:val="24"/>
          <w:szCs w:val="24"/>
        </w:rPr>
        <w:softHyphen/>
        <w:t>дерации за границей по защите наследственных прав российских граждан.</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2"/>
          <w:sz w:val="24"/>
          <w:szCs w:val="24"/>
        </w:rPr>
        <w:t xml:space="preserve">Тема 12. </w:t>
      </w:r>
      <w:r w:rsidRPr="00A56D0C">
        <w:rPr>
          <w:rStyle w:val="FontStyle38"/>
          <w:rFonts w:ascii="Times New Roman" w:hAnsi="Times New Roman" w:cs="Times New Roman"/>
          <w:sz w:val="24"/>
          <w:szCs w:val="24"/>
        </w:rPr>
        <w:t>СЕМЕЙНЫЕ ОТНОШЕНИЯ В МЕЖДУНАРОДНОМ ЧАСТНОМ ПРАВЕ</w:t>
      </w:r>
    </w:p>
    <w:p w:rsidR="00385465" w:rsidRPr="00A56D0C" w:rsidRDefault="00385465" w:rsidP="00385465">
      <w:pPr>
        <w:pStyle w:val="Style7"/>
        <w:widowControl/>
        <w:spacing w:line="240" w:lineRule="auto"/>
        <w:ind w:firstLine="709"/>
        <w:rPr>
          <w:rStyle w:val="FontStyle48"/>
          <w:sz w:val="24"/>
          <w:szCs w:val="24"/>
        </w:rPr>
      </w:pPr>
      <w:r w:rsidRPr="00A56D0C">
        <w:rPr>
          <w:rStyle w:val="FontStyle37"/>
          <w:b w:val="0"/>
          <w:sz w:val="24"/>
          <w:szCs w:val="24"/>
        </w:rPr>
        <w:t xml:space="preserve">1. </w:t>
      </w:r>
      <w:r w:rsidRPr="00A56D0C">
        <w:rPr>
          <w:rStyle w:val="FontStyle37"/>
          <w:b w:val="0"/>
          <w:i/>
          <w:sz w:val="24"/>
          <w:szCs w:val="24"/>
        </w:rPr>
        <w:t>Семейное право</w:t>
      </w:r>
      <w:r w:rsidRPr="00A56D0C">
        <w:rPr>
          <w:rStyle w:val="FontStyle37"/>
          <w:b w:val="0"/>
          <w:sz w:val="24"/>
          <w:szCs w:val="24"/>
        </w:rPr>
        <w:t xml:space="preserve">. </w:t>
      </w:r>
      <w:proofErr w:type="spellStart"/>
      <w:r w:rsidRPr="00A56D0C">
        <w:rPr>
          <w:rStyle w:val="FontStyle37"/>
          <w:b w:val="0"/>
          <w:sz w:val="24"/>
          <w:szCs w:val="24"/>
        </w:rPr>
        <w:t>Коллизионно</w:t>
      </w:r>
      <w:proofErr w:type="spellEnd"/>
      <w:r w:rsidRPr="00A56D0C">
        <w:rPr>
          <w:rStyle w:val="FontStyle37"/>
          <w:b w:val="0"/>
          <w:sz w:val="24"/>
          <w:szCs w:val="24"/>
        </w:rPr>
        <w:t xml:space="preserve">-правовой метод — основа для регулирования семейных отношений в </w:t>
      </w:r>
      <w:r w:rsidRPr="00A56D0C">
        <w:rPr>
          <w:rStyle w:val="FontStyle48"/>
          <w:sz w:val="24"/>
          <w:szCs w:val="24"/>
        </w:rPr>
        <w:t>МЧП</w:t>
      </w:r>
      <w:r w:rsidRPr="00A56D0C">
        <w:rPr>
          <w:rStyle w:val="FontStyle48"/>
          <w:b/>
          <w:sz w:val="24"/>
          <w:szCs w:val="24"/>
        </w:rPr>
        <w:t xml:space="preserve">. </w:t>
      </w:r>
      <w:r w:rsidRPr="00A56D0C">
        <w:rPr>
          <w:rStyle w:val="FontStyle48"/>
          <w:sz w:val="24"/>
          <w:szCs w:val="24"/>
        </w:rPr>
        <w:t xml:space="preserve">Национальное законодательство. Коллизионные нормы семейного права в российском законодательстве. Семейный кодекс РФ. Международные договоры. Конвенция от </w:t>
      </w:r>
      <w:smartTag w:uri="urn:schemas-microsoft-com:office:smarttags" w:element="metricconverter">
        <w:smartTagPr>
          <w:attr w:name="ProductID" w:val="1956 г"/>
        </w:smartTagPr>
        <w:r w:rsidRPr="00A56D0C">
          <w:rPr>
            <w:rStyle w:val="FontStyle37"/>
            <w:b w:val="0"/>
            <w:sz w:val="24"/>
            <w:szCs w:val="24"/>
          </w:rPr>
          <w:t>1956</w:t>
        </w:r>
        <w:r w:rsidRPr="00A56D0C">
          <w:rPr>
            <w:rStyle w:val="FontStyle48"/>
            <w:spacing w:val="-20"/>
            <w:sz w:val="24"/>
            <w:szCs w:val="24"/>
          </w:rPr>
          <w:t>г</w:t>
        </w:r>
      </w:smartTag>
      <w:r w:rsidRPr="00A56D0C">
        <w:rPr>
          <w:rStyle w:val="FontStyle48"/>
          <w:spacing w:val="-20"/>
          <w:sz w:val="24"/>
          <w:szCs w:val="24"/>
        </w:rPr>
        <w:t xml:space="preserve">. </w:t>
      </w:r>
      <w:r w:rsidRPr="00A56D0C">
        <w:rPr>
          <w:rStyle w:val="FontStyle48"/>
          <w:sz w:val="24"/>
          <w:szCs w:val="24"/>
        </w:rPr>
        <w:t xml:space="preserve">«О взыскании алиментов за рубежом» (Нью-Йорк). Конвенция от </w:t>
      </w:r>
      <w:smartTag w:uri="urn:schemas-microsoft-com:office:smarttags" w:element="metricconverter">
        <w:smartTagPr>
          <w:attr w:name="ProductID" w:val="1978 г"/>
        </w:smartTagPr>
        <w:r w:rsidRPr="00A56D0C">
          <w:rPr>
            <w:rStyle w:val="FontStyle37"/>
            <w:b w:val="0"/>
            <w:sz w:val="24"/>
            <w:szCs w:val="24"/>
          </w:rPr>
          <w:t>1978</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заключении брака и признании его действительным» (Гаага). Конвенция от </w:t>
      </w:r>
      <w:smartTag w:uri="urn:schemas-microsoft-com:office:smarttags" w:element="metricconverter">
        <w:smartTagPr>
          <w:attr w:name="ProductID" w:val="1970 г"/>
        </w:smartTagPr>
        <w:r w:rsidRPr="00A56D0C">
          <w:rPr>
            <w:rStyle w:val="FontStyle37"/>
            <w:b w:val="0"/>
            <w:sz w:val="24"/>
            <w:szCs w:val="24"/>
          </w:rPr>
          <w:t>1970</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признании раз</w:t>
      </w:r>
      <w:r w:rsidRPr="00A56D0C">
        <w:rPr>
          <w:rStyle w:val="FontStyle48"/>
          <w:sz w:val="24"/>
          <w:szCs w:val="24"/>
        </w:rPr>
        <w:softHyphen/>
        <w:t xml:space="preserve">водов и судебного разлучения супругов» (Гаага). Конвенция от </w:t>
      </w:r>
      <w:smartTag w:uri="urn:schemas-microsoft-com:office:smarttags" w:element="metricconverter">
        <w:smartTagPr>
          <w:attr w:name="ProductID" w:val="1978 г"/>
        </w:smartTagPr>
        <w:r w:rsidRPr="00A56D0C">
          <w:rPr>
            <w:rStyle w:val="FontStyle37"/>
            <w:b w:val="0"/>
            <w:sz w:val="24"/>
            <w:szCs w:val="24"/>
          </w:rPr>
          <w:t>1978</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праве, применимом к режиму имущества супругов» (Гаага). Конвенция от </w:t>
      </w:r>
      <w:smartTag w:uri="urn:schemas-microsoft-com:office:smarttags" w:element="metricconverter">
        <w:smartTagPr>
          <w:attr w:name="ProductID" w:val="1973 г"/>
        </w:smartTagPr>
        <w:r w:rsidRPr="00A56D0C">
          <w:rPr>
            <w:rStyle w:val="FontStyle37"/>
            <w:b w:val="0"/>
            <w:sz w:val="24"/>
            <w:szCs w:val="24"/>
          </w:rPr>
          <w:t xml:space="preserve">1973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праве, применимом к али</w:t>
      </w:r>
      <w:r w:rsidRPr="00A56D0C">
        <w:rPr>
          <w:rStyle w:val="FontStyle48"/>
          <w:sz w:val="24"/>
          <w:szCs w:val="24"/>
        </w:rPr>
        <w:softHyphen/>
        <w:t xml:space="preserve">ментным обязательствам» (Гаага). Конвенция от </w:t>
      </w:r>
      <w:smartTag w:uri="urn:schemas-microsoft-com:office:smarttags" w:element="metricconverter">
        <w:smartTagPr>
          <w:attr w:name="ProductID" w:val="1967 г"/>
        </w:smartTagPr>
        <w:r w:rsidRPr="00A56D0C">
          <w:rPr>
            <w:rStyle w:val="FontStyle37"/>
            <w:b w:val="0"/>
            <w:sz w:val="24"/>
            <w:szCs w:val="24"/>
          </w:rPr>
          <w:t>1967</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«Об усыновлении детей». Зна</w:t>
      </w:r>
      <w:r w:rsidRPr="00A56D0C">
        <w:rPr>
          <w:rStyle w:val="FontStyle48"/>
          <w:sz w:val="24"/>
          <w:szCs w:val="24"/>
        </w:rPr>
        <w:softHyphen/>
        <w:t>чение межгосударственной унификации коллизионных норм семейного права. Двусто</w:t>
      </w:r>
      <w:r w:rsidRPr="00A56D0C">
        <w:rPr>
          <w:rStyle w:val="FontStyle48"/>
          <w:sz w:val="24"/>
          <w:szCs w:val="24"/>
        </w:rPr>
        <w:softHyphen/>
        <w:t xml:space="preserve">ронние и многосторонние договоры о правовой помощи по гражданским, семейным и уголовным делам. Консульские конвенции. Конвенция от </w:t>
      </w:r>
      <w:smartTag w:uri="urn:schemas-microsoft-com:office:smarttags" w:element="metricconverter">
        <w:smartTagPr>
          <w:attr w:name="ProductID" w:val="1993 г"/>
        </w:smartTagPr>
        <w:r w:rsidRPr="00A56D0C">
          <w:rPr>
            <w:rStyle w:val="FontStyle48"/>
            <w:sz w:val="24"/>
            <w:szCs w:val="24"/>
          </w:rPr>
          <w:t xml:space="preserve">1993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защите детей и со</w:t>
      </w:r>
      <w:r w:rsidRPr="00A56D0C">
        <w:rPr>
          <w:rStyle w:val="FontStyle48"/>
          <w:sz w:val="24"/>
          <w:szCs w:val="24"/>
        </w:rPr>
        <w:softHyphen/>
        <w:t>трудничестве в отношении иностранного усыновления» (Гаага).</w:t>
      </w:r>
    </w:p>
    <w:p w:rsidR="00385465" w:rsidRPr="00A56D0C" w:rsidRDefault="00385465" w:rsidP="00895EFA">
      <w:pPr>
        <w:pStyle w:val="Style16"/>
        <w:widowControl/>
        <w:numPr>
          <w:ilvl w:val="0"/>
          <w:numId w:val="12"/>
        </w:numPr>
        <w:tabs>
          <w:tab w:val="left" w:pos="485"/>
        </w:tabs>
        <w:spacing w:line="240" w:lineRule="auto"/>
        <w:ind w:firstLine="709"/>
        <w:rPr>
          <w:rStyle w:val="FontStyle48"/>
          <w:sz w:val="24"/>
          <w:szCs w:val="24"/>
        </w:rPr>
      </w:pPr>
      <w:r w:rsidRPr="00A56D0C">
        <w:rPr>
          <w:rStyle w:val="FontStyle37"/>
          <w:b w:val="0"/>
          <w:sz w:val="24"/>
          <w:szCs w:val="24"/>
        </w:rPr>
        <w:t>Заключение брака.</w:t>
      </w:r>
      <w:r w:rsidR="00A56D0C">
        <w:rPr>
          <w:rStyle w:val="FontStyle37"/>
          <w:b w:val="0"/>
          <w:sz w:val="24"/>
          <w:szCs w:val="24"/>
        </w:rPr>
        <w:t xml:space="preserve"> </w:t>
      </w:r>
      <w:r w:rsidRPr="00A56D0C">
        <w:rPr>
          <w:rStyle w:val="FontStyle48"/>
          <w:sz w:val="24"/>
          <w:szCs w:val="24"/>
        </w:rPr>
        <w:t>Заключение браков российских граждан с иностранцами на тер</w:t>
      </w:r>
      <w:r w:rsidRPr="00A56D0C">
        <w:rPr>
          <w:rStyle w:val="FontStyle48"/>
          <w:sz w:val="24"/>
          <w:szCs w:val="24"/>
        </w:rPr>
        <w:softHyphen/>
        <w:t>ритории Российской Федерации. Заключение браков российских граждан с иностранца</w:t>
      </w:r>
      <w:r w:rsidRPr="00A56D0C">
        <w:rPr>
          <w:rStyle w:val="FontStyle48"/>
          <w:sz w:val="24"/>
          <w:szCs w:val="24"/>
        </w:rPr>
        <w:softHyphen/>
        <w:t>ми за рубежом. Заключение за рубежом браков между российскими гражданами. Мате</w:t>
      </w:r>
      <w:r w:rsidRPr="00A56D0C">
        <w:rPr>
          <w:rStyle w:val="FontStyle48"/>
          <w:sz w:val="24"/>
          <w:szCs w:val="24"/>
        </w:rPr>
        <w:softHyphen/>
        <w:t xml:space="preserve">риальные условия вступления в брак. Форма брака. Влияние брака на гражданство супругов. Процедура заключения брака. Правовое регулирование семейных отношений в соответствии с двусторонними договорами России о правовой помощи. Конвенция стран СНГ от </w:t>
      </w:r>
      <w:smartTag w:uri="urn:schemas-microsoft-com:office:smarttags" w:element="metricconverter">
        <w:smartTagPr>
          <w:attr w:name="ProductID" w:val="1993 г"/>
        </w:smartTagPr>
        <w:r w:rsidRPr="00A56D0C">
          <w:rPr>
            <w:rStyle w:val="FontStyle48"/>
            <w:sz w:val="24"/>
            <w:szCs w:val="24"/>
          </w:rPr>
          <w:t xml:space="preserve">1993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(Минск) и Конвенция стран СНГ от </w:t>
      </w:r>
      <w:smartTag w:uri="urn:schemas-microsoft-com:office:smarttags" w:element="metricconverter">
        <w:smartTagPr>
          <w:attr w:name="ProductID" w:val="2002 г"/>
        </w:smartTagPr>
        <w:r w:rsidRPr="00A56D0C">
          <w:rPr>
            <w:rStyle w:val="FontStyle48"/>
            <w:sz w:val="24"/>
            <w:szCs w:val="24"/>
          </w:rPr>
          <w:t xml:space="preserve">2002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коллизионных вопросах се</w:t>
      </w:r>
      <w:r w:rsidRPr="00A56D0C">
        <w:rPr>
          <w:rStyle w:val="FontStyle48"/>
          <w:sz w:val="24"/>
          <w:szCs w:val="24"/>
        </w:rPr>
        <w:softHyphen/>
        <w:t xml:space="preserve">мейных отношений. </w:t>
      </w:r>
      <w:r w:rsidRPr="00A56D0C">
        <w:rPr>
          <w:rStyle w:val="FontStyle48"/>
          <w:sz w:val="24"/>
          <w:szCs w:val="24"/>
        </w:rPr>
        <w:lastRenderedPageBreak/>
        <w:t>Функции консульских учреждений РФ за рубежом по регистрации браков российских граждан. Признание в Российской Федерации браков между иност</w:t>
      </w:r>
      <w:r w:rsidRPr="00A56D0C">
        <w:rPr>
          <w:rStyle w:val="FontStyle48"/>
          <w:sz w:val="24"/>
          <w:szCs w:val="24"/>
        </w:rPr>
        <w:softHyphen/>
        <w:t>ранцами, заключенных за рубежом. Признание брака недействительным.</w:t>
      </w:r>
    </w:p>
    <w:p w:rsidR="00385465" w:rsidRPr="00A56D0C" w:rsidRDefault="00385465" w:rsidP="00895EFA">
      <w:pPr>
        <w:pStyle w:val="Style16"/>
        <w:widowControl/>
        <w:numPr>
          <w:ilvl w:val="0"/>
          <w:numId w:val="12"/>
        </w:numPr>
        <w:tabs>
          <w:tab w:val="left" w:pos="485"/>
        </w:tabs>
        <w:spacing w:line="240" w:lineRule="auto"/>
        <w:ind w:firstLine="709"/>
        <w:rPr>
          <w:rStyle w:val="FontStyle48"/>
          <w:sz w:val="24"/>
          <w:szCs w:val="24"/>
        </w:rPr>
      </w:pPr>
      <w:r w:rsidRPr="00A56D0C">
        <w:rPr>
          <w:rStyle w:val="FontStyle37"/>
          <w:b w:val="0"/>
          <w:sz w:val="24"/>
          <w:szCs w:val="24"/>
        </w:rPr>
        <w:t>Расторжение брака.</w:t>
      </w:r>
      <w:r w:rsidR="00A56D0C">
        <w:rPr>
          <w:rStyle w:val="FontStyle37"/>
          <w:b w:val="0"/>
          <w:sz w:val="24"/>
          <w:szCs w:val="24"/>
        </w:rPr>
        <w:t xml:space="preserve"> </w:t>
      </w:r>
      <w:r w:rsidRPr="00A56D0C">
        <w:rPr>
          <w:rStyle w:val="FontStyle48"/>
          <w:sz w:val="24"/>
          <w:szCs w:val="24"/>
        </w:rPr>
        <w:t>Расторжение браков российских граждан с иностранцами на территории Российской Федерации. Расторжение браков российских граждан с иност</w:t>
      </w:r>
      <w:r w:rsidRPr="00A56D0C">
        <w:rPr>
          <w:rStyle w:val="FontStyle48"/>
          <w:sz w:val="24"/>
          <w:szCs w:val="24"/>
        </w:rPr>
        <w:softHyphen/>
        <w:t>ранцами за рубежом. Расторжение за рубежом браков между российскими гражданами. Форма расторжения брака. Процедура расторжения брака. Влияние расторжения брака на гражданство бывших супругов. Функции консульских учреждений РФ за рубежом по расторжению браков.</w:t>
      </w:r>
    </w:p>
    <w:p w:rsidR="00385465" w:rsidRPr="00A56D0C" w:rsidRDefault="00385465" w:rsidP="00385465">
      <w:pPr>
        <w:shd w:val="clear" w:color="auto" w:fill="FFFFFF"/>
        <w:spacing w:after="0" w:line="240" w:lineRule="auto"/>
        <w:ind w:firstLine="709"/>
        <w:jc w:val="both"/>
        <w:rPr>
          <w:rFonts w:ascii="Times New Roman" w:hAnsi="Times New Roman" w:cs="Times New Roman"/>
          <w:spacing w:val="-3"/>
          <w:sz w:val="24"/>
          <w:szCs w:val="24"/>
        </w:rPr>
      </w:pPr>
      <w:r w:rsidRPr="00A56D0C">
        <w:rPr>
          <w:rStyle w:val="FontStyle37"/>
          <w:b w:val="0"/>
          <w:sz w:val="24"/>
          <w:szCs w:val="24"/>
        </w:rPr>
        <w:t>4. Правоотношения между родителями и детьми.</w:t>
      </w:r>
      <w:r w:rsidR="00A56D0C">
        <w:rPr>
          <w:rStyle w:val="FontStyle37"/>
          <w:b w:val="0"/>
          <w:sz w:val="24"/>
          <w:szCs w:val="24"/>
        </w:rPr>
        <w:t xml:space="preserve"> </w:t>
      </w:r>
      <w:r w:rsidRPr="00A56D0C">
        <w:rPr>
          <w:rStyle w:val="FontStyle48"/>
          <w:sz w:val="24"/>
          <w:szCs w:val="24"/>
        </w:rPr>
        <w:t>Гражданство детей. Влияние измене</w:t>
      </w:r>
      <w:r w:rsidRPr="00A56D0C">
        <w:rPr>
          <w:rStyle w:val="FontStyle48"/>
          <w:sz w:val="24"/>
          <w:szCs w:val="24"/>
        </w:rPr>
        <w:softHyphen/>
        <w:t>ния гражданства родителей на гражданство детей. Установление отцовства. Усыновле</w:t>
      </w:r>
      <w:r w:rsidRPr="00A56D0C">
        <w:rPr>
          <w:rStyle w:val="FontStyle48"/>
          <w:sz w:val="24"/>
          <w:szCs w:val="24"/>
        </w:rPr>
        <w:softHyphen/>
        <w:t>ние. Усыновление детей — граждан Российской Федерации иностранцами на террито</w:t>
      </w:r>
      <w:r w:rsidRPr="00A56D0C">
        <w:rPr>
          <w:rStyle w:val="FontStyle48"/>
          <w:sz w:val="24"/>
          <w:szCs w:val="24"/>
        </w:rPr>
        <w:softHyphen/>
        <w:t>рии Российской Федерации. Усыновление детей — иностранных граждан в Российской Федерации. Опека и попечительство. Установление опеки (попечительства) над россий</w:t>
      </w:r>
      <w:r w:rsidRPr="00A56D0C">
        <w:rPr>
          <w:rStyle w:val="FontStyle48"/>
          <w:sz w:val="24"/>
          <w:szCs w:val="24"/>
        </w:rPr>
        <w:softHyphen/>
        <w:t>скими гражданами за рубежом. Установление опеки (попечительства) над иностранны</w:t>
      </w:r>
      <w:r w:rsidRPr="00A56D0C">
        <w:rPr>
          <w:rStyle w:val="FontStyle48"/>
          <w:sz w:val="24"/>
          <w:szCs w:val="24"/>
        </w:rPr>
        <w:softHyphen/>
        <w:t>ми гражданами на территории Российской Федерации. Функции консульских учрежде</w:t>
      </w:r>
      <w:r w:rsidRPr="00A56D0C">
        <w:rPr>
          <w:rStyle w:val="FontStyle48"/>
          <w:sz w:val="24"/>
          <w:szCs w:val="24"/>
        </w:rPr>
        <w:softHyphen/>
        <w:t>ний РФ за рубежом в области усыновления, а также опеки и попечительства. Разрешение вопросов усыновления, опеки и попечительства в договорах о правовой помощи.</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2"/>
          <w:sz w:val="24"/>
          <w:szCs w:val="24"/>
        </w:rPr>
        <w:t xml:space="preserve">Тема 13. </w:t>
      </w:r>
      <w:r w:rsidRPr="00A56D0C">
        <w:rPr>
          <w:rStyle w:val="FontStyle43"/>
          <w:rFonts w:ascii="Times New Roman" w:hAnsi="Times New Roman" w:cs="Times New Roman"/>
          <w:b/>
          <w:sz w:val="24"/>
          <w:szCs w:val="24"/>
        </w:rPr>
        <w:t>ТРУДОВЫЕ ОТНОШЕНИЯ В МЕЖДУНАРОДНОМ ЧАСТНОМ ПРАВЕ</w:t>
      </w:r>
    </w:p>
    <w:p w:rsidR="00385465" w:rsidRPr="00A56D0C" w:rsidRDefault="00385465" w:rsidP="00385465">
      <w:pPr>
        <w:pStyle w:val="Style16"/>
        <w:widowControl/>
        <w:tabs>
          <w:tab w:val="left" w:pos="490"/>
        </w:tabs>
        <w:spacing w:line="240" w:lineRule="auto"/>
        <w:ind w:firstLine="709"/>
        <w:rPr>
          <w:rStyle w:val="FontStyle48"/>
          <w:sz w:val="24"/>
          <w:szCs w:val="24"/>
        </w:rPr>
      </w:pPr>
      <w:r w:rsidRPr="00A56D0C">
        <w:rPr>
          <w:rStyle w:val="FontStyle37"/>
          <w:b w:val="0"/>
          <w:sz w:val="24"/>
          <w:szCs w:val="24"/>
        </w:rPr>
        <w:t>1. Трудовые отношения, осложненные иностранным</w:t>
      </w:r>
      <w:r w:rsidRPr="00A56D0C">
        <w:rPr>
          <w:rStyle w:val="FontStyle37"/>
          <w:sz w:val="24"/>
          <w:szCs w:val="24"/>
        </w:rPr>
        <w:t xml:space="preserve"> элементом </w:t>
      </w:r>
      <w:r w:rsidRPr="00A56D0C">
        <w:rPr>
          <w:rStyle w:val="FontStyle37"/>
          <w:b w:val="0"/>
          <w:sz w:val="24"/>
          <w:szCs w:val="24"/>
        </w:rPr>
        <w:t xml:space="preserve">(международные трудовые отношения) как предмет </w:t>
      </w:r>
      <w:r w:rsidRPr="00A56D0C">
        <w:rPr>
          <w:rStyle w:val="FontStyle48"/>
          <w:sz w:val="24"/>
          <w:szCs w:val="24"/>
        </w:rPr>
        <w:t xml:space="preserve">МЧП. Источники правового регулирования международных трудовых отношений. Международные договоры. Роль конвенции Международной организации труда (МОТ). Конвенция МОТ от </w:t>
      </w:r>
      <w:smartTag w:uri="urn:schemas-microsoft-com:office:smarttags" w:element="metricconverter">
        <w:smartTagPr>
          <w:attr w:name="ProductID" w:val="1978 г"/>
        </w:smartTagPr>
        <w:r w:rsidRPr="00A56D0C">
          <w:rPr>
            <w:rStyle w:val="FontStyle48"/>
            <w:sz w:val="24"/>
            <w:szCs w:val="24"/>
          </w:rPr>
          <w:t xml:space="preserve">1978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регулировании вопросов труда: роль, функции и организация» (Женева). Конвенция МОТ от </w:t>
      </w:r>
      <w:smartTag w:uri="urn:schemas-microsoft-com:office:smarttags" w:element="metricconverter">
        <w:smartTagPr>
          <w:attr w:name="ProductID" w:val="1981 г"/>
        </w:smartTagPr>
        <w:r w:rsidRPr="00A56D0C">
          <w:rPr>
            <w:rStyle w:val="FontStyle48"/>
            <w:sz w:val="24"/>
            <w:szCs w:val="24"/>
          </w:rPr>
          <w:t xml:space="preserve">1981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безопасности и гигиене труда и производственной среде» (Женева). Конвенция МОТ от </w:t>
      </w:r>
      <w:smartTag w:uri="urn:schemas-microsoft-com:office:smarttags" w:element="metricconverter">
        <w:smartTagPr>
          <w:attr w:name="ProductID" w:val="1999 г"/>
        </w:smartTagPr>
        <w:r w:rsidRPr="00A56D0C">
          <w:rPr>
            <w:rStyle w:val="FontStyle48"/>
            <w:sz w:val="24"/>
            <w:szCs w:val="24"/>
          </w:rPr>
          <w:t xml:space="preserve">1999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запрещении и немедленных мерах по искоренению наихудших форм детского труда» (Женева). Конвен</w:t>
      </w:r>
      <w:r w:rsidRPr="00A56D0C">
        <w:rPr>
          <w:rStyle w:val="FontStyle48"/>
          <w:sz w:val="24"/>
          <w:szCs w:val="24"/>
        </w:rPr>
        <w:softHyphen/>
        <w:t xml:space="preserve">ция ООН от </w:t>
      </w:r>
      <w:smartTag w:uri="urn:schemas-microsoft-com:office:smarttags" w:element="metricconverter">
        <w:smartTagPr>
          <w:attr w:name="ProductID" w:val="1990 г"/>
        </w:smartTagPr>
        <w:r w:rsidRPr="00A56D0C">
          <w:rPr>
            <w:rStyle w:val="FontStyle48"/>
            <w:sz w:val="24"/>
            <w:szCs w:val="24"/>
          </w:rPr>
          <w:t xml:space="preserve">1990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защите прав всех трудящихся-мигрантов и их семей». Конвенция от </w:t>
      </w:r>
      <w:smartTag w:uri="urn:schemas-microsoft-com:office:smarttags" w:element="metricconverter">
        <w:smartTagPr>
          <w:attr w:name="ProductID" w:val="1977 г"/>
        </w:smartTagPr>
        <w:r w:rsidRPr="00A56D0C">
          <w:rPr>
            <w:rStyle w:val="FontStyle48"/>
            <w:sz w:val="24"/>
            <w:szCs w:val="24"/>
          </w:rPr>
          <w:t xml:space="preserve">1977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правовом статусе трудящихся-мигрантов». Национальное законодательство. Указ Президента РФ от 16 декабря </w:t>
      </w:r>
      <w:smartTag w:uri="urn:schemas-microsoft-com:office:smarttags" w:element="metricconverter">
        <w:smartTagPr>
          <w:attr w:name="ProductID" w:val="1993 г"/>
        </w:smartTagPr>
        <w:r w:rsidRPr="00A56D0C">
          <w:rPr>
            <w:rStyle w:val="FontStyle48"/>
            <w:sz w:val="24"/>
            <w:szCs w:val="24"/>
          </w:rPr>
          <w:t xml:space="preserve">1993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 2146 «О привлечении и использовании в Российской Федерации иностранной рабочей силы». </w:t>
      </w:r>
      <w:proofErr w:type="spellStart"/>
      <w:r w:rsidRPr="00A56D0C">
        <w:rPr>
          <w:rStyle w:val="FontStyle48"/>
          <w:sz w:val="24"/>
          <w:szCs w:val="24"/>
        </w:rPr>
        <w:t>Коллизионно</w:t>
      </w:r>
      <w:proofErr w:type="spellEnd"/>
      <w:r w:rsidRPr="00A56D0C">
        <w:rPr>
          <w:rStyle w:val="FontStyle48"/>
          <w:sz w:val="24"/>
          <w:szCs w:val="24"/>
        </w:rPr>
        <w:t>-правовое регулирование международных трудовых отношений. Принцип автономии воли; закон места заключения трудового контракта; закон места выполнения трудовой функции.</w:t>
      </w:r>
    </w:p>
    <w:p w:rsidR="00385465" w:rsidRPr="00A56D0C" w:rsidRDefault="00385465" w:rsidP="00385465">
      <w:pPr>
        <w:pStyle w:val="Style16"/>
        <w:widowControl/>
        <w:tabs>
          <w:tab w:val="left" w:pos="490"/>
        </w:tabs>
        <w:spacing w:line="240" w:lineRule="auto"/>
        <w:ind w:firstLine="709"/>
        <w:rPr>
          <w:rStyle w:val="FontStyle48"/>
          <w:sz w:val="24"/>
          <w:szCs w:val="24"/>
        </w:rPr>
      </w:pPr>
      <w:r w:rsidRPr="00A56D0C">
        <w:rPr>
          <w:rStyle w:val="FontStyle37"/>
          <w:b w:val="0"/>
          <w:sz w:val="24"/>
          <w:szCs w:val="24"/>
        </w:rPr>
        <w:t>2. Трудовые права иностранных граждан в Российской Федерации.</w:t>
      </w:r>
      <w:r w:rsidR="00A56D0C">
        <w:rPr>
          <w:rStyle w:val="FontStyle37"/>
          <w:b w:val="0"/>
          <w:sz w:val="24"/>
          <w:szCs w:val="24"/>
        </w:rPr>
        <w:t xml:space="preserve"> </w:t>
      </w:r>
      <w:r w:rsidRPr="00A56D0C">
        <w:rPr>
          <w:rStyle w:val="FontStyle48"/>
          <w:sz w:val="24"/>
          <w:szCs w:val="24"/>
        </w:rPr>
        <w:t>Принцип национального режима в области трудовых отношений. Система лицензирования привлечения иностранной рабочей силы на территории Российской Федерации. Заключение и расторжение трудовых контрактов с иностранцами в Российской Федерации. Налогообложение иностранных работников. Разрешение трудовых споров с иностранными работниками. Роль двусторонних международных договоров РФ о приеме иностранных граждан на работу на предприятия, в учреждения и организации РФ в правовом регулировании трудовых прав иностранцев. Труд иностранных граждан в международных организациях, находящихся на территории Российской Федерации. Труд иностранных граждан на предприятиях с иностранными инвестициями (ПИИ) в Российской Федерации.</w:t>
      </w:r>
    </w:p>
    <w:p w:rsidR="00385465" w:rsidRPr="00A56D0C" w:rsidRDefault="00385465" w:rsidP="00385465">
      <w:pPr>
        <w:pStyle w:val="Style16"/>
        <w:widowControl/>
        <w:tabs>
          <w:tab w:val="left" w:pos="490"/>
        </w:tabs>
        <w:spacing w:line="240" w:lineRule="auto"/>
        <w:ind w:firstLine="709"/>
        <w:rPr>
          <w:rStyle w:val="FontStyle48"/>
          <w:sz w:val="24"/>
          <w:szCs w:val="24"/>
        </w:rPr>
      </w:pPr>
      <w:r w:rsidRPr="00A56D0C">
        <w:rPr>
          <w:rStyle w:val="FontStyle37"/>
          <w:b w:val="0"/>
          <w:sz w:val="24"/>
          <w:szCs w:val="24"/>
        </w:rPr>
        <w:t>3. Трудовые права российских граждан за рубежом.</w:t>
      </w:r>
      <w:r w:rsidR="00A56D0C">
        <w:rPr>
          <w:rStyle w:val="FontStyle37"/>
          <w:b w:val="0"/>
          <w:sz w:val="24"/>
          <w:szCs w:val="24"/>
        </w:rPr>
        <w:t xml:space="preserve"> </w:t>
      </w:r>
      <w:r w:rsidRPr="00A56D0C">
        <w:rPr>
          <w:rStyle w:val="FontStyle48"/>
          <w:sz w:val="24"/>
          <w:szCs w:val="24"/>
        </w:rPr>
        <w:t xml:space="preserve">Труд российских граждан за рубежом по трудовому контракту с  иностранным работодателем. Труд российских граждан в Российской Федерации по трудовому контракту с иностранным работодателем. Труд российских граждан за рубежом по трудовому контракту с российским работодателем (командирование за границу). Особенности правового регулирования труда российских граждан сотрудников международных организаций, а также дипломатических, консульских и иных официальных представительств РФ за рубежом. Условия труда. Рабочее время и время отдыха. Охрана труда. Налогообложение заработков, полученных за рубежом. </w:t>
      </w:r>
      <w:r w:rsidRPr="00A56D0C">
        <w:rPr>
          <w:rStyle w:val="FontStyle48"/>
          <w:sz w:val="24"/>
          <w:szCs w:val="24"/>
        </w:rPr>
        <w:lastRenderedPageBreak/>
        <w:t>Лицензирование деятельности, связанной с трудоустройством российских граждан за границей. Роль Федеральной миграционной службы (ФМС) МВД РФ.</w:t>
      </w:r>
    </w:p>
    <w:p w:rsidR="00385465" w:rsidRPr="00A56D0C" w:rsidRDefault="00385465" w:rsidP="00385465">
      <w:pPr>
        <w:pStyle w:val="Style4"/>
        <w:widowControl/>
        <w:spacing w:line="240" w:lineRule="auto"/>
        <w:ind w:firstLine="709"/>
        <w:jc w:val="both"/>
        <w:rPr>
          <w:rStyle w:val="FontStyle48"/>
          <w:sz w:val="24"/>
          <w:szCs w:val="24"/>
        </w:rPr>
      </w:pPr>
      <w:r w:rsidRPr="00A56D0C">
        <w:rPr>
          <w:rStyle w:val="FontStyle48"/>
          <w:sz w:val="24"/>
          <w:szCs w:val="24"/>
        </w:rPr>
        <w:t xml:space="preserve">4. </w:t>
      </w:r>
      <w:r w:rsidRPr="00A56D0C">
        <w:rPr>
          <w:rStyle w:val="FontStyle37"/>
          <w:b w:val="0"/>
          <w:sz w:val="24"/>
          <w:szCs w:val="24"/>
        </w:rPr>
        <w:t>Социальное обеспечение в МЧП.</w:t>
      </w:r>
      <w:r w:rsidR="00A56D0C">
        <w:rPr>
          <w:rStyle w:val="FontStyle37"/>
          <w:b w:val="0"/>
          <w:sz w:val="24"/>
          <w:szCs w:val="24"/>
        </w:rPr>
        <w:t xml:space="preserve"> </w:t>
      </w:r>
      <w:r w:rsidRPr="00A56D0C">
        <w:rPr>
          <w:rStyle w:val="FontStyle48"/>
          <w:sz w:val="24"/>
          <w:szCs w:val="24"/>
        </w:rPr>
        <w:t xml:space="preserve">Социальное обеспечение иностранных граждан в Российской Федерации. Принцип национального режима. Социальные пособия, пенсии и другие формы социального обеспечения. Социальное обеспечение российских граждан за рубежом. Двусторонние международные договоры России о социальном обеспечении граждан. Принцип национального режима как основа правового регулирования вопросов социального обеспечения граждан договаривающихся государств. Многосторонние договоры. Конвенция от </w:t>
      </w:r>
      <w:smartTag w:uri="urn:schemas-microsoft-com:office:smarttags" w:element="metricconverter">
        <w:smartTagPr>
          <w:attr w:name="ProductID" w:val="1972 г"/>
        </w:smartTagPr>
        <w:r w:rsidRPr="00A56D0C">
          <w:rPr>
            <w:rStyle w:val="FontStyle48"/>
            <w:sz w:val="24"/>
            <w:szCs w:val="24"/>
          </w:rPr>
          <w:t xml:space="preserve">1972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социальном обеспечении». Европейский кодекс социального обеспечения (в ред. </w:t>
      </w:r>
      <w:smartTag w:uri="urn:schemas-microsoft-com:office:smarttags" w:element="metricconverter">
        <w:smartTagPr>
          <w:attr w:name="ProductID" w:val="1990 г"/>
        </w:smartTagPr>
        <w:r w:rsidRPr="00A56D0C">
          <w:rPr>
            <w:rStyle w:val="FontStyle48"/>
            <w:sz w:val="24"/>
            <w:szCs w:val="24"/>
          </w:rPr>
          <w:t>1990 г</w:t>
        </w:r>
      </w:smartTag>
      <w:r w:rsidRPr="00A56D0C">
        <w:rPr>
          <w:rStyle w:val="FontStyle48"/>
          <w:sz w:val="24"/>
          <w:szCs w:val="24"/>
        </w:rPr>
        <w:t xml:space="preserve">.). Соглашение стран СНГ от </w:t>
      </w:r>
      <w:smartTag w:uri="urn:schemas-microsoft-com:office:smarttags" w:element="metricconverter">
        <w:smartTagPr>
          <w:attr w:name="ProductID" w:val="1994 г"/>
        </w:smartTagPr>
        <w:r w:rsidRPr="00A56D0C">
          <w:rPr>
            <w:rStyle w:val="FontStyle48"/>
            <w:sz w:val="24"/>
            <w:szCs w:val="24"/>
          </w:rPr>
          <w:t xml:space="preserve">1994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гарантиях прав граждан в области выплаты социальных пособий, компенсационных выплат семьям, с детьми и алиментов».</w:t>
      </w:r>
    </w:p>
    <w:p w:rsidR="00385465" w:rsidRPr="00A56D0C" w:rsidRDefault="00385465" w:rsidP="00385465">
      <w:pPr>
        <w:shd w:val="clear" w:color="auto" w:fill="FFFFFF"/>
        <w:spacing w:after="0" w:line="240" w:lineRule="auto"/>
        <w:ind w:firstLine="709"/>
        <w:jc w:val="both"/>
        <w:rPr>
          <w:rFonts w:ascii="Times New Roman" w:hAnsi="Times New Roman" w:cs="Times New Roman"/>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1"/>
          <w:sz w:val="24"/>
          <w:szCs w:val="24"/>
        </w:rPr>
        <w:t xml:space="preserve">Тема 14.  </w:t>
      </w:r>
      <w:r w:rsidRPr="00A56D0C">
        <w:rPr>
          <w:rStyle w:val="FontStyle38"/>
          <w:rFonts w:ascii="Times New Roman" w:hAnsi="Times New Roman" w:cs="Times New Roman"/>
          <w:sz w:val="24"/>
          <w:szCs w:val="24"/>
        </w:rPr>
        <w:t>МЕЖДУНАРОДНЫЙ ГРАЖДАНСКИЙ ПРОЦЕСС</w:t>
      </w:r>
    </w:p>
    <w:p w:rsidR="00385465" w:rsidRPr="00A56D0C" w:rsidRDefault="00385465" w:rsidP="00895EFA">
      <w:pPr>
        <w:pStyle w:val="Style16"/>
        <w:widowControl/>
        <w:numPr>
          <w:ilvl w:val="0"/>
          <w:numId w:val="13"/>
        </w:numPr>
        <w:tabs>
          <w:tab w:val="left" w:pos="504"/>
        </w:tabs>
        <w:spacing w:line="240" w:lineRule="auto"/>
        <w:ind w:firstLine="709"/>
        <w:rPr>
          <w:rStyle w:val="FontStyle48"/>
          <w:sz w:val="24"/>
          <w:szCs w:val="24"/>
        </w:rPr>
      </w:pPr>
      <w:r w:rsidRPr="00A56D0C">
        <w:rPr>
          <w:rFonts w:ascii="Times New Roman" w:hAnsi="Times New Roman"/>
          <w:i/>
          <w:iCs/>
        </w:rPr>
        <w:t xml:space="preserve">Международный гражданский процесс. </w:t>
      </w:r>
      <w:r w:rsidRPr="00A56D0C">
        <w:rPr>
          <w:rStyle w:val="FontStyle48"/>
          <w:sz w:val="24"/>
          <w:szCs w:val="24"/>
        </w:rPr>
        <w:t xml:space="preserve">Понятие международного процессуального права. Источники правового регулирования процессуальных отношений с иностранным элементом. Международные договоры. Конвенция от 1 марта </w:t>
      </w:r>
      <w:smartTag w:uri="urn:schemas-microsoft-com:office:smarttags" w:element="metricconverter">
        <w:smartTagPr>
          <w:attr w:name="ProductID" w:val="1954 г"/>
        </w:smartTagPr>
        <w:r w:rsidRPr="00A56D0C">
          <w:rPr>
            <w:rStyle w:val="FontStyle48"/>
            <w:sz w:val="24"/>
            <w:szCs w:val="24"/>
          </w:rPr>
          <w:t xml:space="preserve">1954 </w:t>
        </w:r>
        <w:r w:rsidRPr="00A56D0C">
          <w:rPr>
            <w:rStyle w:val="FontStyle48"/>
            <w:spacing w:val="-20"/>
            <w:sz w:val="24"/>
            <w:szCs w:val="24"/>
          </w:rPr>
          <w:t>г</w:t>
        </w:r>
      </w:smartTag>
      <w:r w:rsidRPr="00A56D0C">
        <w:rPr>
          <w:rStyle w:val="FontStyle48"/>
          <w:spacing w:val="-20"/>
          <w:sz w:val="24"/>
          <w:szCs w:val="24"/>
        </w:rPr>
        <w:t xml:space="preserve">. </w:t>
      </w:r>
      <w:r w:rsidRPr="00A56D0C">
        <w:rPr>
          <w:rStyle w:val="FontStyle48"/>
          <w:sz w:val="24"/>
          <w:szCs w:val="24"/>
        </w:rPr>
        <w:t xml:space="preserve">«По вопросам гражданского процесса» (Гаага). Соглашение стран СНГ от 20 марта </w:t>
      </w:r>
      <w:smartTag w:uri="urn:schemas-microsoft-com:office:smarttags" w:element="metricconverter">
        <w:smartTagPr>
          <w:attr w:name="ProductID" w:val="1992 г"/>
        </w:smartTagPr>
        <w:r w:rsidRPr="00A56D0C">
          <w:rPr>
            <w:rStyle w:val="FontStyle48"/>
            <w:sz w:val="24"/>
            <w:szCs w:val="24"/>
          </w:rPr>
          <w:t xml:space="preserve">1992 </w:t>
        </w:r>
        <w:r w:rsidRPr="00A56D0C">
          <w:rPr>
            <w:rStyle w:val="FontStyle48"/>
            <w:spacing w:val="-20"/>
            <w:sz w:val="24"/>
            <w:szCs w:val="24"/>
          </w:rPr>
          <w:t>г</w:t>
        </w:r>
      </w:smartTag>
      <w:r w:rsidRPr="00A56D0C">
        <w:rPr>
          <w:rStyle w:val="FontStyle48"/>
          <w:spacing w:val="-20"/>
          <w:sz w:val="24"/>
          <w:szCs w:val="24"/>
        </w:rPr>
        <w:t xml:space="preserve">. </w:t>
      </w:r>
      <w:r w:rsidRPr="00A56D0C">
        <w:rPr>
          <w:rStyle w:val="FontStyle48"/>
          <w:sz w:val="24"/>
          <w:szCs w:val="24"/>
        </w:rPr>
        <w:t>«О порядке разрешения споров, связанных с осуществлением хозяйственной деятельности» (Киев). Договоры о правовой помощи по гражданским, семейным и уголовным делам. Национальное законодательство. Процессуальные законы различных государств. Гражданский процессуальный кодекс РФ. Арбитражный процессуальный кодекс РФ.</w:t>
      </w:r>
    </w:p>
    <w:p w:rsidR="00385465" w:rsidRPr="00A56D0C" w:rsidRDefault="00385465" w:rsidP="00895EFA">
      <w:pPr>
        <w:pStyle w:val="Style16"/>
        <w:widowControl/>
        <w:numPr>
          <w:ilvl w:val="0"/>
          <w:numId w:val="13"/>
        </w:numPr>
        <w:tabs>
          <w:tab w:val="left" w:pos="504"/>
        </w:tabs>
        <w:spacing w:line="240" w:lineRule="auto"/>
        <w:ind w:firstLine="709"/>
        <w:rPr>
          <w:rStyle w:val="FontStyle48"/>
          <w:sz w:val="24"/>
          <w:szCs w:val="24"/>
        </w:rPr>
      </w:pPr>
      <w:r w:rsidRPr="00A56D0C">
        <w:rPr>
          <w:rStyle w:val="FontStyle37"/>
          <w:b w:val="0"/>
          <w:sz w:val="24"/>
          <w:szCs w:val="24"/>
        </w:rPr>
        <w:t xml:space="preserve">Понятие </w:t>
      </w:r>
      <w:r w:rsidRPr="00A56D0C">
        <w:rPr>
          <w:rStyle w:val="FontStyle48"/>
          <w:sz w:val="24"/>
          <w:szCs w:val="24"/>
        </w:rPr>
        <w:t>международной</w:t>
      </w:r>
      <w:r w:rsidR="00A56D0C">
        <w:rPr>
          <w:rStyle w:val="FontStyle48"/>
          <w:sz w:val="24"/>
          <w:szCs w:val="24"/>
        </w:rPr>
        <w:t xml:space="preserve"> </w:t>
      </w:r>
      <w:r w:rsidRPr="00A56D0C">
        <w:rPr>
          <w:rStyle w:val="FontStyle37"/>
          <w:b w:val="0"/>
          <w:sz w:val="24"/>
          <w:szCs w:val="24"/>
        </w:rPr>
        <w:t xml:space="preserve">подсудности </w:t>
      </w:r>
      <w:r w:rsidRPr="00A56D0C">
        <w:rPr>
          <w:rStyle w:val="FontStyle48"/>
          <w:sz w:val="24"/>
          <w:szCs w:val="24"/>
        </w:rPr>
        <w:t>как</w:t>
      </w:r>
      <w:r w:rsidR="00A56D0C">
        <w:rPr>
          <w:rStyle w:val="FontStyle48"/>
          <w:sz w:val="24"/>
          <w:szCs w:val="24"/>
        </w:rPr>
        <w:t xml:space="preserve"> </w:t>
      </w:r>
      <w:r w:rsidRPr="00A56D0C">
        <w:rPr>
          <w:rStyle w:val="FontStyle37"/>
          <w:b w:val="0"/>
          <w:sz w:val="24"/>
          <w:szCs w:val="24"/>
        </w:rPr>
        <w:t xml:space="preserve">подсудности дел, возникающих из гражданских, </w:t>
      </w:r>
      <w:r w:rsidRPr="00A56D0C">
        <w:rPr>
          <w:rStyle w:val="FontStyle48"/>
          <w:sz w:val="24"/>
          <w:szCs w:val="24"/>
        </w:rPr>
        <w:t>семейных и трудовых правоотношений</w:t>
      </w:r>
      <w:r w:rsidR="00A56D0C">
        <w:rPr>
          <w:rStyle w:val="FontStyle48"/>
          <w:sz w:val="24"/>
          <w:szCs w:val="24"/>
        </w:rPr>
        <w:t xml:space="preserve"> </w:t>
      </w:r>
      <w:r w:rsidRPr="00A56D0C">
        <w:rPr>
          <w:rStyle w:val="FontStyle37"/>
          <w:b w:val="0"/>
          <w:sz w:val="24"/>
          <w:szCs w:val="24"/>
        </w:rPr>
        <w:t>с иностранным элементом.</w:t>
      </w:r>
      <w:r w:rsidR="00A56D0C">
        <w:rPr>
          <w:rStyle w:val="FontStyle37"/>
          <w:b w:val="0"/>
          <w:sz w:val="24"/>
          <w:szCs w:val="24"/>
        </w:rPr>
        <w:t xml:space="preserve"> </w:t>
      </w:r>
      <w:r w:rsidRPr="00A56D0C">
        <w:rPr>
          <w:rStyle w:val="FontStyle48"/>
          <w:sz w:val="24"/>
          <w:szCs w:val="24"/>
        </w:rPr>
        <w:t xml:space="preserve">Основные системы определения международной подсудности. Договорная подсудность. Исключительная подсудность. Альтернативная подсудность. Пророгационные и </w:t>
      </w:r>
      <w:proofErr w:type="spellStart"/>
      <w:r w:rsidRPr="00A56D0C">
        <w:rPr>
          <w:rStyle w:val="FontStyle48"/>
          <w:sz w:val="24"/>
          <w:szCs w:val="24"/>
        </w:rPr>
        <w:t>дерогационные</w:t>
      </w:r>
      <w:proofErr w:type="spellEnd"/>
      <w:r w:rsidRPr="00A56D0C">
        <w:rPr>
          <w:rStyle w:val="FontStyle48"/>
          <w:sz w:val="24"/>
          <w:szCs w:val="24"/>
        </w:rPr>
        <w:t xml:space="preserve"> соглашения. Определение подсудности по делам с участием иностранных лиц в соответствии с Гражданским процессуальным кодексом РФ и Арбитражным процессуальным кодексом РФ. Роль двусторонних договоров России о правовой помощи в определении международной подсудности. Конвенция стран СНГ от </w:t>
      </w:r>
      <w:smartTag w:uri="urn:schemas-microsoft-com:office:smarttags" w:element="metricconverter">
        <w:smartTagPr>
          <w:attr w:name="ProductID" w:val="1993 г"/>
        </w:smartTagPr>
        <w:r w:rsidRPr="00A56D0C">
          <w:rPr>
            <w:rStyle w:val="FontStyle48"/>
            <w:sz w:val="24"/>
            <w:szCs w:val="24"/>
          </w:rPr>
          <w:t xml:space="preserve">1993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(Минск) и Конвенция стран СНГ от </w:t>
      </w:r>
      <w:smartTag w:uri="urn:schemas-microsoft-com:office:smarttags" w:element="metricconverter">
        <w:smartTagPr>
          <w:attr w:name="ProductID" w:val="2002 г"/>
        </w:smartTagPr>
        <w:r w:rsidRPr="00A56D0C">
          <w:rPr>
            <w:rStyle w:val="FontStyle48"/>
            <w:sz w:val="24"/>
            <w:szCs w:val="24"/>
          </w:rPr>
          <w:t xml:space="preserve">2002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(Кишинев) о вопросах определения международной подсудности в рамках СНГ.</w:t>
      </w:r>
    </w:p>
    <w:p w:rsidR="00385465" w:rsidRPr="00A56D0C" w:rsidRDefault="00385465" w:rsidP="00895EFA">
      <w:pPr>
        <w:pStyle w:val="Style16"/>
        <w:widowControl/>
        <w:numPr>
          <w:ilvl w:val="0"/>
          <w:numId w:val="13"/>
        </w:numPr>
        <w:tabs>
          <w:tab w:val="left" w:pos="504"/>
        </w:tabs>
        <w:spacing w:line="240" w:lineRule="auto"/>
        <w:ind w:firstLine="709"/>
        <w:rPr>
          <w:rStyle w:val="FontStyle48"/>
          <w:sz w:val="24"/>
          <w:szCs w:val="24"/>
        </w:rPr>
      </w:pPr>
      <w:r w:rsidRPr="00A56D0C">
        <w:rPr>
          <w:rStyle w:val="FontStyle37"/>
          <w:b w:val="0"/>
          <w:sz w:val="24"/>
          <w:szCs w:val="24"/>
        </w:rPr>
        <w:t>Процессуальное положение иностранных физических и юридических лиц в гражданском судопроизводстве.</w:t>
      </w:r>
      <w:r w:rsidR="00A56D0C">
        <w:rPr>
          <w:rStyle w:val="FontStyle37"/>
          <w:b w:val="0"/>
          <w:sz w:val="24"/>
          <w:szCs w:val="24"/>
        </w:rPr>
        <w:t xml:space="preserve"> </w:t>
      </w:r>
      <w:r w:rsidRPr="00A56D0C">
        <w:rPr>
          <w:rStyle w:val="FontStyle48"/>
          <w:sz w:val="24"/>
          <w:szCs w:val="24"/>
        </w:rPr>
        <w:t xml:space="preserve">Принцип национального режима. Облегчение доступа к правосудию за рубежом. Роль договоров о правовой помощи и иных международных соглашений. Консульские конвенции. Особенности процессуального положения иностранного государства в гражданском судопроизводстве. Судебный иммунитет иностранного государства. Особенности процессуального положения персонала дипломатических, консульских и иных официальных представительств иностранных государств, а также сотрудники международных организаций в гражданском судопроизводстве. Значение Конвенции от </w:t>
      </w:r>
      <w:smartTag w:uri="urn:schemas-microsoft-com:office:smarttags" w:element="metricconverter">
        <w:smartTagPr>
          <w:attr w:name="ProductID" w:val="1961 г"/>
        </w:smartTagPr>
        <w:r w:rsidRPr="00A56D0C">
          <w:rPr>
            <w:rStyle w:val="FontStyle48"/>
            <w:sz w:val="24"/>
            <w:szCs w:val="24"/>
          </w:rPr>
          <w:t xml:space="preserve">1961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дипломатических сношениях» (Вена) и Конвенции от </w:t>
      </w:r>
      <w:smartTag w:uri="urn:schemas-microsoft-com:office:smarttags" w:element="metricconverter">
        <w:smartTagPr>
          <w:attr w:name="ProductID" w:val="1963 г"/>
        </w:smartTagPr>
        <w:r w:rsidRPr="00A56D0C">
          <w:rPr>
            <w:rStyle w:val="FontStyle48"/>
            <w:sz w:val="24"/>
            <w:szCs w:val="24"/>
          </w:rPr>
          <w:t xml:space="preserve">1963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консульских сношениях» (Вена).</w:t>
      </w:r>
    </w:p>
    <w:p w:rsidR="00385465" w:rsidRPr="00A56D0C" w:rsidRDefault="00385465" w:rsidP="00895EFA">
      <w:pPr>
        <w:pStyle w:val="Style16"/>
        <w:widowControl/>
        <w:numPr>
          <w:ilvl w:val="0"/>
          <w:numId w:val="14"/>
        </w:numPr>
        <w:tabs>
          <w:tab w:val="left" w:pos="480"/>
        </w:tabs>
        <w:spacing w:line="240" w:lineRule="auto"/>
        <w:ind w:firstLine="709"/>
        <w:rPr>
          <w:rStyle w:val="FontStyle48"/>
          <w:sz w:val="24"/>
          <w:szCs w:val="24"/>
        </w:rPr>
      </w:pPr>
      <w:r w:rsidRPr="00A56D0C">
        <w:rPr>
          <w:rStyle w:val="FontStyle37"/>
          <w:b w:val="0"/>
          <w:sz w:val="24"/>
          <w:szCs w:val="24"/>
        </w:rPr>
        <w:t>Международная правовая помощь и ее виды.</w:t>
      </w:r>
      <w:r w:rsidR="00A56D0C">
        <w:rPr>
          <w:rStyle w:val="FontStyle37"/>
          <w:b w:val="0"/>
          <w:sz w:val="24"/>
          <w:szCs w:val="24"/>
        </w:rPr>
        <w:t xml:space="preserve"> </w:t>
      </w:r>
      <w:r w:rsidRPr="00A56D0C">
        <w:rPr>
          <w:rStyle w:val="FontStyle48"/>
          <w:sz w:val="24"/>
          <w:szCs w:val="24"/>
        </w:rPr>
        <w:t xml:space="preserve">Выполнение иностранных судебных поручений. Вручение документов лицам, находящимся за рубежом. Выполнение отдельных процессуальных действий по поручению иностранных судов. Национальное законодательство и международные договоры о правовом регулировании порядка выполнения иностранных судебных поручений. Конвенция от 15 ноября </w:t>
      </w:r>
      <w:smartTag w:uri="urn:schemas-microsoft-com:office:smarttags" w:element="metricconverter">
        <w:smartTagPr>
          <w:attr w:name="ProductID" w:val="1965 г"/>
        </w:smartTagPr>
        <w:r w:rsidRPr="00A56D0C">
          <w:rPr>
            <w:rStyle w:val="FontStyle48"/>
            <w:sz w:val="24"/>
            <w:szCs w:val="24"/>
          </w:rPr>
          <w:t>1965 г</w:t>
        </w:r>
      </w:smartTag>
      <w:r w:rsidRPr="00A56D0C">
        <w:rPr>
          <w:rStyle w:val="FontStyle48"/>
          <w:sz w:val="24"/>
          <w:szCs w:val="24"/>
        </w:rPr>
        <w:t xml:space="preserve">. «О вручении за границей судебных и внесудебных документов» (Гаага). Конвенция от 18 марта </w:t>
      </w:r>
      <w:smartTag w:uri="urn:schemas-microsoft-com:office:smarttags" w:element="metricconverter">
        <w:smartTagPr>
          <w:attr w:name="ProductID" w:val="1970 г"/>
        </w:smartTagPr>
        <w:r w:rsidRPr="00A56D0C">
          <w:rPr>
            <w:rStyle w:val="FontStyle48"/>
            <w:sz w:val="24"/>
            <w:szCs w:val="24"/>
          </w:rPr>
          <w:t>1970 г</w:t>
        </w:r>
      </w:smartTag>
      <w:r w:rsidRPr="00A56D0C">
        <w:rPr>
          <w:rStyle w:val="FontStyle48"/>
          <w:sz w:val="24"/>
          <w:szCs w:val="24"/>
        </w:rPr>
        <w:t>. «</w:t>
      </w:r>
      <w:r w:rsidRPr="00A56D0C">
        <w:rPr>
          <w:rStyle w:val="FontStyle48"/>
          <w:spacing w:val="30"/>
          <w:sz w:val="24"/>
          <w:szCs w:val="24"/>
        </w:rPr>
        <w:t>О</w:t>
      </w:r>
      <w:r w:rsidRPr="00A56D0C">
        <w:rPr>
          <w:rStyle w:val="FontStyle48"/>
          <w:sz w:val="24"/>
          <w:szCs w:val="24"/>
        </w:rPr>
        <w:t xml:space="preserve"> получении за границей доказательств по гражданским и торговым делам» (Гаага). Конвенция от </w:t>
      </w:r>
      <w:smartTag w:uri="urn:schemas-microsoft-com:office:smarttags" w:element="metricconverter">
        <w:smartTagPr>
          <w:attr w:name="ProductID" w:val="1980 г"/>
        </w:smartTagPr>
        <w:r w:rsidRPr="00A56D0C">
          <w:rPr>
            <w:rStyle w:val="FontStyle48"/>
            <w:sz w:val="24"/>
            <w:szCs w:val="24"/>
          </w:rPr>
          <w:t>1980 г</w:t>
        </w:r>
      </w:smartTag>
      <w:r w:rsidRPr="00A56D0C">
        <w:rPr>
          <w:rStyle w:val="FontStyle48"/>
          <w:sz w:val="24"/>
          <w:szCs w:val="24"/>
        </w:rPr>
        <w:t xml:space="preserve">. «О международном доступе к правосудию» (Гаага) двусторонние международные договоры России об исполнении судебных поручений. Конвенция стран СНГ от </w:t>
      </w:r>
      <w:smartTag w:uri="urn:schemas-microsoft-com:office:smarttags" w:element="metricconverter">
        <w:smartTagPr>
          <w:attr w:name="ProductID" w:val="1993 г"/>
        </w:smartTagPr>
        <w:r w:rsidRPr="00A56D0C">
          <w:rPr>
            <w:rStyle w:val="FontStyle48"/>
            <w:sz w:val="24"/>
            <w:szCs w:val="24"/>
          </w:rPr>
          <w:t>1993 г</w:t>
        </w:r>
      </w:smartTag>
      <w:r w:rsidRPr="00A56D0C">
        <w:rPr>
          <w:rStyle w:val="FontStyle48"/>
          <w:sz w:val="24"/>
          <w:szCs w:val="24"/>
        </w:rPr>
        <w:t xml:space="preserve">. </w:t>
      </w:r>
      <w:r w:rsidRPr="00A56D0C">
        <w:rPr>
          <w:rStyle w:val="FontStyle48"/>
          <w:sz w:val="24"/>
          <w:szCs w:val="24"/>
        </w:rPr>
        <w:lastRenderedPageBreak/>
        <w:t xml:space="preserve">(Минск) и Конвенция стран СНГ от </w:t>
      </w:r>
      <w:smartTag w:uri="urn:schemas-microsoft-com:office:smarttags" w:element="metricconverter">
        <w:smartTagPr>
          <w:attr w:name="ProductID" w:val="2002 г"/>
        </w:smartTagPr>
        <w:r w:rsidRPr="00A56D0C">
          <w:rPr>
            <w:rStyle w:val="FontStyle48"/>
            <w:sz w:val="24"/>
            <w:szCs w:val="24"/>
          </w:rPr>
          <w:t>2002 г</w:t>
        </w:r>
      </w:smartTag>
      <w:r w:rsidRPr="00A56D0C">
        <w:rPr>
          <w:rStyle w:val="FontStyle48"/>
          <w:sz w:val="24"/>
          <w:szCs w:val="24"/>
        </w:rPr>
        <w:t>. (Кишинев) порядок оказания международной правовой помощи.</w:t>
      </w:r>
    </w:p>
    <w:p w:rsidR="00385465" w:rsidRPr="00A56D0C" w:rsidRDefault="00385465" w:rsidP="00895EFA">
      <w:pPr>
        <w:pStyle w:val="Style16"/>
        <w:widowControl/>
        <w:numPr>
          <w:ilvl w:val="0"/>
          <w:numId w:val="14"/>
        </w:numPr>
        <w:tabs>
          <w:tab w:val="left" w:pos="480"/>
        </w:tabs>
        <w:spacing w:line="240" w:lineRule="auto"/>
        <w:ind w:firstLine="709"/>
        <w:rPr>
          <w:rStyle w:val="FontStyle48"/>
          <w:sz w:val="24"/>
          <w:szCs w:val="24"/>
        </w:rPr>
      </w:pPr>
      <w:r w:rsidRPr="00A56D0C">
        <w:rPr>
          <w:rStyle w:val="FontStyle37"/>
          <w:b w:val="0"/>
          <w:sz w:val="24"/>
          <w:szCs w:val="24"/>
        </w:rPr>
        <w:t>Признание и исполнение иностранных судебных решений.</w:t>
      </w:r>
      <w:r w:rsidR="00A56D0C">
        <w:rPr>
          <w:rStyle w:val="FontStyle37"/>
          <w:b w:val="0"/>
          <w:sz w:val="24"/>
          <w:szCs w:val="24"/>
        </w:rPr>
        <w:t xml:space="preserve"> </w:t>
      </w:r>
      <w:r w:rsidRPr="00A56D0C">
        <w:rPr>
          <w:rStyle w:val="FontStyle48"/>
          <w:sz w:val="24"/>
          <w:szCs w:val="24"/>
        </w:rPr>
        <w:t xml:space="preserve">Различные системы исполнения решений иностранных судов. Экзекватура. Требование взаимности как условие исполнения решения. Процессуальные формы и порядок приведения в исполнение иностранного судебного решения. Основания для отказа в приведении в исполнение иностранного судебного решения. Национальное законодательство и международные договоры о признании и исполнении иностранных судебных решений. Двусторонние договоры о правовой помощи. Конвенция стран СНГ от </w:t>
      </w:r>
      <w:smartTag w:uri="urn:schemas-microsoft-com:office:smarttags" w:element="metricconverter">
        <w:smartTagPr>
          <w:attr w:name="ProductID" w:val="1993 г"/>
        </w:smartTagPr>
        <w:r w:rsidRPr="00A56D0C">
          <w:rPr>
            <w:rStyle w:val="FontStyle48"/>
            <w:sz w:val="24"/>
            <w:szCs w:val="24"/>
          </w:rPr>
          <w:t>1993 г</w:t>
        </w:r>
      </w:smartTag>
      <w:r w:rsidRPr="00A56D0C">
        <w:rPr>
          <w:rStyle w:val="FontStyle48"/>
          <w:sz w:val="24"/>
          <w:szCs w:val="24"/>
        </w:rPr>
        <w:t xml:space="preserve">. (Минск) и Конвенция стран СНГ от </w:t>
      </w:r>
      <w:smartTag w:uri="urn:schemas-microsoft-com:office:smarttags" w:element="metricconverter">
        <w:smartTagPr>
          <w:attr w:name="ProductID" w:val="2002 г"/>
        </w:smartTagPr>
        <w:r w:rsidRPr="00A56D0C">
          <w:rPr>
            <w:rStyle w:val="FontStyle48"/>
            <w:sz w:val="24"/>
            <w:szCs w:val="24"/>
          </w:rPr>
          <w:t>2002 г</w:t>
        </w:r>
      </w:smartTag>
      <w:r w:rsidRPr="00A56D0C">
        <w:rPr>
          <w:rStyle w:val="FontStyle48"/>
          <w:sz w:val="24"/>
          <w:szCs w:val="24"/>
        </w:rPr>
        <w:t>. (Кишинев) Гражданский процессуальный кодекс РФ и Арбитражный процес</w:t>
      </w:r>
      <w:r w:rsidRPr="00A56D0C">
        <w:rPr>
          <w:rStyle w:val="FontStyle48"/>
          <w:sz w:val="24"/>
          <w:szCs w:val="24"/>
        </w:rPr>
        <w:softHyphen/>
        <w:t>суальный кодекс РФ.</w:t>
      </w:r>
    </w:p>
    <w:p w:rsidR="00385465" w:rsidRPr="00A56D0C" w:rsidRDefault="00385465" w:rsidP="00385465">
      <w:pPr>
        <w:shd w:val="clear" w:color="auto" w:fill="FFFFFF"/>
        <w:spacing w:after="0" w:line="240" w:lineRule="auto"/>
        <w:ind w:firstLine="709"/>
        <w:jc w:val="both"/>
        <w:rPr>
          <w:rFonts w:ascii="Times New Roman" w:hAnsi="Times New Roman" w:cs="Times New Roman"/>
          <w:b/>
          <w:bCs/>
          <w:i/>
          <w:iCs/>
          <w:spacing w:val="-1"/>
          <w:sz w:val="24"/>
          <w:szCs w:val="24"/>
        </w:rPr>
      </w:pPr>
    </w:p>
    <w:p w:rsidR="00385465" w:rsidRPr="00A56D0C" w:rsidRDefault="00385465" w:rsidP="00385465">
      <w:pPr>
        <w:shd w:val="clear" w:color="auto" w:fill="FFFFFF"/>
        <w:spacing w:after="0" w:line="240" w:lineRule="auto"/>
        <w:ind w:firstLine="709"/>
        <w:jc w:val="center"/>
        <w:rPr>
          <w:rFonts w:ascii="Times New Roman" w:hAnsi="Times New Roman" w:cs="Times New Roman"/>
          <w:sz w:val="24"/>
          <w:szCs w:val="24"/>
        </w:rPr>
      </w:pPr>
      <w:r w:rsidRPr="00A56D0C">
        <w:rPr>
          <w:rFonts w:ascii="Times New Roman" w:hAnsi="Times New Roman" w:cs="Times New Roman"/>
          <w:b/>
          <w:bCs/>
          <w:spacing w:val="-1"/>
          <w:sz w:val="24"/>
          <w:szCs w:val="24"/>
        </w:rPr>
        <w:t>Тема</w:t>
      </w:r>
      <w:r w:rsidRPr="00A56D0C">
        <w:rPr>
          <w:rFonts w:ascii="Times New Roman" w:hAnsi="Times New Roman" w:cs="Times New Roman"/>
          <w:b/>
          <w:bCs/>
          <w:sz w:val="24"/>
          <w:szCs w:val="24"/>
        </w:rPr>
        <w:t xml:space="preserve"> 15. </w:t>
      </w:r>
      <w:r w:rsidRPr="00A56D0C">
        <w:rPr>
          <w:rStyle w:val="FontStyle38"/>
          <w:rFonts w:ascii="Times New Roman" w:hAnsi="Times New Roman" w:cs="Times New Roman"/>
          <w:sz w:val="24"/>
          <w:szCs w:val="24"/>
        </w:rPr>
        <w:t>МЕЖДУНАРОДНЫЙ КОММЕРЧЕСКИЙ АРБИТРАЖ</w:t>
      </w:r>
    </w:p>
    <w:p w:rsidR="00385465" w:rsidRPr="00A56D0C" w:rsidRDefault="00385465" w:rsidP="00895EFA">
      <w:pPr>
        <w:pStyle w:val="Style16"/>
        <w:widowControl/>
        <w:numPr>
          <w:ilvl w:val="0"/>
          <w:numId w:val="15"/>
        </w:numPr>
        <w:tabs>
          <w:tab w:val="left" w:pos="470"/>
        </w:tabs>
        <w:spacing w:line="240" w:lineRule="auto"/>
        <w:ind w:firstLine="709"/>
        <w:rPr>
          <w:rStyle w:val="FontStyle48"/>
          <w:sz w:val="24"/>
          <w:szCs w:val="24"/>
        </w:rPr>
      </w:pPr>
      <w:r w:rsidRPr="00A56D0C">
        <w:rPr>
          <w:rStyle w:val="FontStyle37"/>
          <w:b w:val="0"/>
          <w:i/>
          <w:sz w:val="24"/>
          <w:szCs w:val="24"/>
        </w:rPr>
        <w:t>Арбитраж.</w:t>
      </w:r>
      <w:r w:rsidR="00A56D0C">
        <w:rPr>
          <w:rStyle w:val="FontStyle37"/>
          <w:b w:val="0"/>
          <w:i/>
          <w:sz w:val="24"/>
          <w:szCs w:val="24"/>
        </w:rPr>
        <w:t xml:space="preserve"> </w:t>
      </w:r>
      <w:r w:rsidRPr="00A56D0C">
        <w:rPr>
          <w:rStyle w:val="FontStyle48"/>
          <w:sz w:val="24"/>
          <w:szCs w:val="24"/>
        </w:rPr>
        <w:t xml:space="preserve">Виды международного коммерческого арбитража. Институционный и изолированный арбитраж. Правовое регулирование порядка формирования и функционирования международного коммерческого арбитража. Национальное законодательство. Закон РФ от 7 июля </w:t>
      </w:r>
      <w:smartTag w:uri="urn:schemas-microsoft-com:office:smarttags" w:element="metricconverter">
        <w:smartTagPr>
          <w:attr w:name="ProductID" w:val="1993 г"/>
        </w:smartTagPr>
        <w:r w:rsidRPr="00A56D0C">
          <w:rPr>
            <w:rStyle w:val="FontStyle48"/>
            <w:sz w:val="24"/>
            <w:szCs w:val="24"/>
          </w:rPr>
          <w:t xml:space="preserve">1993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 5338-1 «О международном коммерческом арбитраже». Международные догово</w:t>
      </w:r>
      <w:r w:rsidRPr="00A56D0C">
        <w:rPr>
          <w:rStyle w:val="FontStyle48"/>
          <w:sz w:val="24"/>
          <w:szCs w:val="24"/>
        </w:rPr>
        <w:softHyphen/>
        <w:t xml:space="preserve">ры. Конвенция от 21 апреля </w:t>
      </w:r>
      <w:smartTag w:uri="urn:schemas-microsoft-com:office:smarttags" w:element="metricconverter">
        <w:smartTagPr>
          <w:attr w:name="ProductID" w:val="1961 г"/>
        </w:smartTagPr>
        <w:r w:rsidRPr="00A56D0C">
          <w:rPr>
            <w:rStyle w:val="FontStyle48"/>
            <w:sz w:val="24"/>
            <w:szCs w:val="24"/>
          </w:rPr>
          <w:t xml:space="preserve">1961 </w:t>
        </w:r>
        <w:r w:rsidRPr="00A56D0C">
          <w:rPr>
            <w:rStyle w:val="FontStyle48"/>
            <w:spacing w:val="-20"/>
            <w:sz w:val="24"/>
            <w:szCs w:val="24"/>
          </w:rPr>
          <w:t>г</w:t>
        </w:r>
      </w:smartTag>
      <w:r w:rsidRPr="00A56D0C">
        <w:rPr>
          <w:rStyle w:val="FontStyle48"/>
          <w:spacing w:val="-20"/>
          <w:sz w:val="24"/>
          <w:szCs w:val="24"/>
        </w:rPr>
        <w:t>.</w:t>
      </w:r>
      <w:r w:rsidRPr="00A56D0C">
        <w:rPr>
          <w:rStyle w:val="FontStyle48"/>
          <w:sz w:val="24"/>
          <w:szCs w:val="24"/>
        </w:rPr>
        <w:t xml:space="preserve"> «О внешнеторговом арбитраже».</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Арбитражное соглашение как условие арбитражного разрешения споров. Виды арбитражных соглашений. Арбитражная оговорка и арбитражный компромисс. Условие действительности арбитражных соглашений: надлежащая </w:t>
      </w:r>
      <w:proofErr w:type="spellStart"/>
      <w:r w:rsidRPr="00A56D0C">
        <w:rPr>
          <w:rFonts w:ascii="Times New Roman" w:hAnsi="Times New Roman" w:cs="Times New Roman"/>
          <w:sz w:val="24"/>
          <w:szCs w:val="24"/>
        </w:rPr>
        <w:t>правосубъектность</w:t>
      </w:r>
      <w:proofErr w:type="spellEnd"/>
      <w:r w:rsidRPr="00A56D0C">
        <w:rPr>
          <w:rFonts w:ascii="Times New Roman" w:hAnsi="Times New Roman" w:cs="Times New Roman"/>
          <w:sz w:val="24"/>
          <w:szCs w:val="24"/>
        </w:rPr>
        <w:t xml:space="preserve"> сторон соглашения, надлежащая форма соглашения, возможность для объекта спора быть предметом арбитражного разбирательства (</w:t>
      </w:r>
      <w:proofErr w:type="spellStart"/>
      <w:r w:rsidRPr="00A56D0C">
        <w:rPr>
          <w:rFonts w:ascii="Times New Roman" w:hAnsi="Times New Roman" w:cs="Times New Roman"/>
          <w:sz w:val="24"/>
          <w:szCs w:val="24"/>
        </w:rPr>
        <w:t>арбитрабильность</w:t>
      </w:r>
      <w:proofErr w:type="spellEnd"/>
      <w:r w:rsidRPr="00A56D0C">
        <w:rPr>
          <w:rFonts w:ascii="Times New Roman" w:hAnsi="Times New Roman" w:cs="Times New Roman"/>
          <w:sz w:val="24"/>
          <w:szCs w:val="24"/>
        </w:rPr>
        <w:t xml:space="preserve"> спора).</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Процедура арбитражного разбирательства внешнеэкономических споров. Процедура разбирательства споров в изолированном арбитраже. Арбитражный регламент ЕЭК ООН от </w:t>
      </w:r>
      <w:smartTag w:uri="urn:schemas-microsoft-com:office:smarttags" w:element="metricconverter">
        <w:smartTagPr>
          <w:attr w:name="ProductID" w:val="1966 г"/>
        </w:smartTagPr>
        <w:r w:rsidRPr="00A56D0C">
          <w:rPr>
            <w:rFonts w:ascii="Times New Roman" w:hAnsi="Times New Roman" w:cs="Times New Roman"/>
            <w:sz w:val="24"/>
            <w:szCs w:val="24"/>
          </w:rPr>
          <w:t>1966 г</w:t>
        </w:r>
      </w:smartTag>
      <w:r w:rsidRPr="00A56D0C">
        <w:rPr>
          <w:rFonts w:ascii="Times New Roman" w:hAnsi="Times New Roman" w:cs="Times New Roman"/>
          <w:sz w:val="24"/>
          <w:szCs w:val="24"/>
        </w:rPr>
        <w:t xml:space="preserve">. и Арбитражный регламент ЮНСИТРАЛ от </w:t>
      </w:r>
      <w:smartTag w:uri="urn:schemas-microsoft-com:office:smarttags" w:element="metricconverter">
        <w:smartTagPr>
          <w:attr w:name="ProductID" w:val="1976 г"/>
        </w:smartTagPr>
        <w:r w:rsidRPr="00A56D0C">
          <w:rPr>
            <w:rFonts w:ascii="Times New Roman" w:hAnsi="Times New Roman" w:cs="Times New Roman"/>
            <w:sz w:val="24"/>
            <w:szCs w:val="24"/>
          </w:rPr>
          <w:t>1976 г</w:t>
        </w:r>
      </w:smartTag>
      <w:r w:rsidRPr="00A56D0C">
        <w:rPr>
          <w:rFonts w:ascii="Times New Roman" w:hAnsi="Times New Roman" w:cs="Times New Roman"/>
          <w:sz w:val="24"/>
          <w:szCs w:val="24"/>
        </w:rPr>
        <w:t xml:space="preserve">., их юридическая природа. Процедура разбирательства споров в институционном арбитраже. Регламент Международного арбитражного суда при Международной торговой палате. Регламент Лондонского международного арбитражного суда. Регламент Арбитражного института Стокгольмской торговой палаты. Институционный арбитраж на территории Российской Федерации. Международный коммерческий арбитражный суд (МКАС) и Морская арбитражная комиссия (МАК) при ТПП РФ. Регламент МКАС от </w:t>
      </w:r>
      <w:smartTag w:uri="urn:schemas-microsoft-com:office:smarttags" w:element="metricconverter">
        <w:smartTagPr>
          <w:attr w:name="ProductID" w:val="1994 г"/>
        </w:smartTagPr>
        <w:r w:rsidRPr="00A56D0C">
          <w:rPr>
            <w:rFonts w:ascii="Times New Roman" w:hAnsi="Times New Roman" w:cs="Times New Roman"/>
            <w:sz w:val="24"/>
            <w:szCs w:val="24"/>
          </w:rPr>
          <w:t>1994 г</w:t>
        </w:r>
      </w:smartTag>
      <w:r w:rsidRPr="00A56D0C">
        <w:rPr>
          <w:rFonts w:ascii="Times New Roman" w:hAnsi="Times New Roman" w:cs="Times New Roman"/>
          <w:sz w:val="24"/>
          <w:szCs w:val="24"/>
        </w:rPr>
        <w:t>., его юридическая природа. Порядок назначения и отвода арбитров. Определение компетенции арбитража. Рассмотрение спора по существу. Относимость и допустимость доказательств, представленных сторонами в споре. Участники арбитражного разбирательства, их процессуальные права и обязанности. Порядок вынесения арбитражного решения и его вступление в силу. Возможность отмены или пересмотра арбитражного решения. Взаимодействие с государственными судебными органами.</w:t>
      </w:r>
    </w:p>
    <w:p w:rsidR="00385465" w:rsidRPr="00A56D0C" w:rsidRDefault="00385465" w:rsidP="00385465">
      <w:pPr>
        <w:spacing w:after="0" w:line="240" w:lineRule="auto"/>
        <w:ind w:firstLine="567"/>
        <w:jc w:val="both"/>
        <w:rPr>
          <w:rFonts w:ascii="Times New Roman" w:hAnsi="Times New Roman" w:cs="Times New Roman"/>
          <w:sz w:val="24"/>
          <w:szCs w:val="24"/>
        </w:rPr>
      </w:pPr>
      <w:r w:rsidRPr="00A56D0C">
        <w:rPr>
          <w:rFonts w:ascii="Times New Roman" w:hAnsi="Times New Roman" w:cs="Times New Roman"/>
          <w:sz w:val="24"/>
          <w:szCs w:val="24"/>
        </w:rPr>
        <w:t xml:space="preserve">Признание и исполнение иностранных арбитражных решений. Национальное законодательство. Закон РФ от 7 июля </w:t>
      </w:r>
      <w:smartTag w:uri="urn:schemas-microsoft-com:office:smarttags" w:element="metricconverter">
        <w:smartTagPr>
          <w:attr w:name="ProductID" w:val="1993 г"/>
        </w:smartTagPr>
        <w:r w:rsidRPr="00A56D0C">
          <w:rPr>
            <w:rFonts w:ascii="Times New Roman" w:hAnsi="Times New Roman" w:cs="Times New Roman"/>
            <w:sz w:val="24"/>
            <w:szCs w:val="24"/>
          </w:rPr>
          <w:t>1993 г</w:t>
        </w:r>
      </w:smartTag>
      <w:r w:rsidRPr="00A56D0C">
        <w:rPr>
          <w:rFonts w:ascii="Times New Roman" w:hAnsi="Times New Roman" w:cs="Times New Roman"/>
          <w:sz w:val="24"/>
          <w:szCs w:val="24"/>
        </w:rPr>
        <w:t xml:space="preserve">. № 5338-1 «О международном коммерческом арбитраже». Международные договоры. Конвенция ООН от 10 июня </w:t>
      </w:r>
      <w:smartTag w:uri="urn:schemas-microsoft-com:office:smarttags" w:element="metricconverter">
        <w:smartTagPr>
          <w:attr w:name="ProductID" w:val="1958 г"/>
        </w:smartTagPr>
        <w:r w:rsidRPr="00A56D0C">
          <w:rPr>
            <w:rFonts w:ascii="Times New Roman" w:hAnsi="Times New Roman" w:cs="Times New Roman"/>
            <w:sz w:val="24"/>
            <w:szCs w:val="24"/>
          </w:rPr>
          <w:t>1958 г</w:t>
        </w:r>
      </w:smartTag>
      <w:r w:rsidRPr="00A56D0C">
        <w:rPr>
          <w:rFonts w:ascii="Times New Roman" w:hAnsi="Times New Roman" w:cs="Times New Roman"/>
          <w:sz w:val="24"/>
          <w:szCs w:val="24"/>
        </w:rPr>
        <w:t>. «О признании и приведении в исполнение иностранных арбитражных решений» (Нью-Йорк). Роль государственного суда в обеспечении исполнения иностранного арбитражного решения. Основания для отказа в признании и исполнении иностранных арбитражных решений. Процессуальный порядок обращения с просьбой о признании арбитражного решения и приведении его в исполнение.</w:t>
      </w:r>
    </w:p>
    <w:p w:rsidR="00385465" w:rsidRPr="00A56D0C" w:rsidRDefault="00385465" w:rsidP="00385465">
      <w:pPr>
        <w:suppressAutoHyphens/>
        <w:autoSpaceDE w:val="0"/>
        <w:spacing w:after="0" w:line="240" w:lineRule="auto"/>
        <w:jc w:val="center"/>
        <w:rPr>
          <w:rFonts w:ascii="Times New Roman" w:hAnsi="Times New Roman" w:cs="Times New Roman"/>
          <w:b/>
          <w:smallCaps/>
          <w:kern w:val="2"/>
          <w:sz w:val="24"/>
          <w:szCs w:val="24"/>
          <w:lang w:eastAsia="ar-SA"/>
        </w:rPr>
      </w:pPr>
    </w:p>
    <w:p w:rsidR="00385465" w:rsidRPr="00A56D0C" w:rsidRDefault="00385465" w:rsidP="00385465">
      <w:pPr>
        <w:suppressAutoHyphens/>
        <w:autoSpaceDE w:val="0"/>
        <w:spacing w:after="0" w:line="240" w:lineRule="auto"/>
        <w:jc w:val="center"/>
        <w:rPr>
          <w:rFonts w:ascii="Times New Roman" w:hAnsi="Times New Roman" w:cs="Times New Roman"/>
          <w:b/>
          <w:smallCaps/>
          <w:kern w:val="2"/>
          <w:sz w:val="24"/>
          <w:szCs w:val="24"/>
          <w:lang w:eastAsia="ar-SA"/>
        </w:rPr>
      </w:pPr>
    </w:p>
    <w:p w:rsidR="00385465" w:rsidRPr="00A56D0C" w:rsidRDefault="00A56D0C" w:rsidP="00385465">
      <w:pPr>
        <w:suppressAutoHyphens/>
        <w:autoSpaceDE w:val="0"/>
        <w:spacing w:after="0" w:line="240" w:lineRule="auto"/>
        <w:jc w:val="center"/>
        <w:rPr>
          <w:rFonts w:ascii="Times New Roman" w:hAnsi="Times New Roman" w:cs="Times New Roman"/>
          <w:b/>
          <w:smallCaps/>
          <w:kern w:val="2"/>
          <w:sz w:val="24"/>
          <w:szCs w:val="24"/>
          <w:lang w:eastAsia="ar-SA"/>
        </w:rPr>
      </w:pPr>
      <w:r>
        <w:rPr>
          <w:rFonts w:ascii="Times New Roman" w:hAnsi="Times New Roman" w:cs="Times New Roman"/>
          <w:b/>
          <w:smallCaps/>
          <w:kern w:val="2"/>
          <w:sz w:val="24"/>
          <w:szCs w:val="24"/>
          <w:lang w:eastAsia="ar-SA"/>
        </w:rPr>
        <w:br w:type="page"/>
      </w:r>
      <w:r w:rsidR="00385465" w:rsidRPr="00A56D0C">
        <w:rPr>
          <w:rFonts w:ascii="Times New Roman" w:hAnsi="Times New Roman" w:cs="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w:t>
      </w:r>
      <w:r w:rsidR="00E80727" w:rsidRPr="00A56D0C">
        <w:rPr>
          <w:rFonts w:ascii="Times New Roman" w:hAnsi="Times New Roman" w:cs="Times New Roman"/>
          <w:b/>
          <w:smallCaps/>
          <w:kern w:val="2"/>
          <w:sz w:val="24"/>
          <w:szCs w:val="24"/>
          <w:lang w:eastAsia="ar-SA"/>
        </w:rPr>
        <w:t xml:space="preserve"> (МОДУЛЮ)</w:t>
      </w:r>
    </w:p>
    <w:p w:rsidR="00385465" w:rsidRPr="00A56D0C" w:rsidRDefault="00385465" w:rsidP="00385465">
      <w:pPr>
        <w:suppressAutoHyphens/>
        <w:autoSpaceDE w:val="0"/>
        <w:spacing w:after="0" w:line="240" w:lineRule="auto"/>
        <w:jc w:val="center"/>
        <w:rPr>
          <w:rFonts w:ascii="Times New Roman" w:hAnsi="Times New Roman" w:cs="Times New Roman"/>
          <w:b/>
          <w:smallCaps/>
          <w:kern w:val="2"/>
          <w:sz w:val="24"/>
          <w:szCs w:val="24"/>
          <w:lang w:eastAsia="ar-SA"/>
        </w:rPr>
      </w:pPr>
    </w:p>
    <w:p w:rsidR="00385465" w:rsidRPr="00A56D0C" w:rsidRDefault="00385465" w:rsidP="00385465">
      <w:pPr>
        <w:spacing w:before="100" w:beforeAutospacing="1" w:after="100" w:afterAutospacing="1"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A56D0C" w:rsidRPr="00A56D0C" w:rsidTr="00385465">
        <w:tc>
          <w:tcPr>
            <w:tcW w:w="5328"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ind w:firstLine="142"/>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Планируемые результаты </w:t>
            </w:r>
            <w:proofErr w:type="gramStart"/>
            <w:r w:rsidRPr="00A56D0C">
              <w:rPr>
                <w:rFonts w:ascii="Times New Roman" w:hAnsi="Times New Roman" w:cs="Times New Roman"/>
                <w:sz w:val="24"/>
                <w:szCs w:val="24"/>
                <w:lang w:eastAsia="en-US"/>
              </w:rPr>
              <w:t>обучения  по дисциплине</w:t>
            </w:r>
            <w:proofErr w:type="gramEnd"/>
            <w:r w:rsidRPr="00A56D0C">
              <w:rPr>
                <w:rFonts w:ascii="Times New Roman" w:hAnsi="Times New Roman" w:cs="Times New Roman"/>
                <w:sz w:val="24"/>
                <w:szCs w:val="24"/>
                <w:lang w:eastAsia="en-US"/>
              </w:rPr>
              <w:t xml:space="preserve"> (перечень компетенций по дисциплине)</w:t>
            </w:r>
          </w:p>
        </w:tc>
      </w:tr>
      <w:tr w:rsidR="00385465" w:rsidRPr="00A56D0C" w:rsidTr="00385465">
        <w:trPr>
          <w:trHeight w:val="262"/>
        </w:trPr>
        <w:tc>
          <w:tcPr>
            <w:tcW w:w="5328" w:type="dxa"/>
            <w:tcBorders>
              <w:top w:val="single" w:sz="4" w:space="0" w:color="auto"/>
              <w:left w:val="single" w:sz="4" w:space="0" w:color="auto"/>
              <w:bottom w:val="single" w:sz="4" w:space="0" w:color="auto"/>
              <w:right w:val="single" w:sz="4" w:space="0" w:color="auto"/>
            </w:tcBorders>
          </w:tcPr>
          <w:p w:rsidR="00385465" w:rsidRPr="00A56D0C" w:rsidRDefault="00385465">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A56D0C">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стремится к саморазвитию, повышению своей квалификации и мастерства (ОК-7);</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анализировать социально значимые проблемы и процессы (ОК-9);</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работать с информацией в глобальных компьютерных сетях (ОК-12);</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lastRenderedPageBreak/>
              <w:t>владеет необходимыми навыками профессионального общения на иностранном языке (ОК-13);</w:t>
            </w:r>
          </w:p>
          <w:p w:rsidR="00385465" w:rsidRPr="00A56D0C" w:rsidRDefault="00385465" w:rsidP="00895EFA">
            <w:pPr>
              <w:widowControl w:val="0"/>
              <w:numPr>
                <w:ilvl w:val="0"/>
                <w:numId w:val="24"/>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385465" w:rsidRPr="00A56D0C" w:rsidRDefault="00385465">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385465" w:rsidRPr="00A56D0C" w:rsidRDefault="00385465">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385465" w:rsidRPr="00A56D0C" w:rsidRDefault="00385465">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385465" w:rsidRPr="00A56D0C" w:rsidRDefault="00385465">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b/>
                <w:sz w:val="24"/>
                <w:szCs w:val="24"/>
              </w:rPr>
              <w:t>в нормотворческой деятельности</w:t>
            </w:r>
            <w:r w:rsidRPr="00A56D0C">
              <w:rPr>
                <w:rFonts w:ascii="Times New Roman" w:hAnsi="Times New Roman" w:cs="Times New Roman"/>
                <w:sz w:val="24"/>
                <w:szCs w:val="24"/>
              </w:rPr>
              <w:t>:</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b/>
                <w:sz w:val="24"/>
                <w:szCs w:val="24"/>
              </w:rPr>
            </w:pPr>
            <w:r w:rsidRPr="00A56D0C">
              <w:rPr>
                <w:rFonts w:ascii="Times New Roman" w:hAnsi="Times New Roman" w:cs="Times New Roman"/>
                <w:b/>
                <w:sz w:val="24"/>
                <w:szCs w:val="24"/>
              </w:rPr>
              <w:t>в правоприменительной деятельности:</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обеспечивать соблюдение законодательства субъектами права (ПК-3);</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юридически правильно квалифицировать факты и обстоятельства (ПК-6);</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владеет навыками подготовки юридических документов (ПК-7);</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b/>
                <w:sz w:val="24"/>
                <w:szCs w:val="24"/>
              </w:rPr>
              <w:t>в правоохранительной деятельности</w:t>
            </w:r>
            <w:r w:rsidRPr="00A56D0C">
              <w:rPr>
                <w:rFonts w:ascii="Times New Roman" w:hAnsi="Times New Roman" w:cs="Times New Roman"/>
                <w:sz w:val="24"/>
                <w:szCs w:val="24"/>
              </w:rPr>
              <w:t>:</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xml:space="preserve">- способен осуществлять предупреждение </w:t>
            </w:r>
            <w:r w:rsidRPr="00A56D0C">
              <w:rPr>
                <w:rFonts w:ascii="Times New Roman" w:hAnsi="Times New Roman" w:cs="Times New Roman"/>
                <w:sz w:val="24"/>
                <w:szCs w:val="24"/>
              </w:rPr>
              <w:lastRenderedPageBreak/>
              <w:t>правонарушений, выявлять и устранять причины и условия, способствующие их совершению (ПК-11);</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b/>
                <w:sz w:val="24"/>
                <w:szCs w:val="24"/>
              </w:rPr>
              <w:t>в экспертно-консультационной деятельности</w:t>
            </w:r>
            <w:r w:rsidRPr="00A56D0C">
              <w:rPr>
                <w:rFonts w:ascii="Times New Roman" w:hAnsi="Times New Roman" w:cs="Times New Roman"/>
                <w:sz w:val="24"/>
                <w:szCs w:val="24"/>
              </w:rPr>
              <w:t>:</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толковать различные правовые акты (ПК-15);</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b/>
                <w:sz w:val="24"/>
                <w:szCs w:val="24"/>
              </w:rPr>
              <w:t>в педагогической деятельности</w:t>
            </w:r>
            <w:r w:rsidRPr="00A56D0C">
              <w:rPr>
                <w:rFonts w:ascii="Times New Roman" w:hAnsi="Times New Roman" w:cs="Times New Roman"/>
                <w:sz w:val="24"/>
                <w:szCs w:val="24"/>
              </w:rPr>
              <w:t>:</w:t>
            </w:r>
          </w:p>
          <w:p w:rsidR="00385465" w:rsidRPr="00A56D0C" w:rsidRDefault="00385465">
            <w:pPr>
              <w:spacing w:after="0" w:line="240" w:lineRule="auto"/>
              <w:rPr>
                <w:rFonts w:ascii="Times New Roman" w:hAnsi="Times New Roman" w:cs="Times New Roman"/>
                <w:sz w:val="24"/>
                <w:szCs w:val="24"/>
              </w:rPr>
            </w:pP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управлять самостоятельной работой обучающихся (ПК-18);</w:t>
            </w:r>
          </w:p>
          <w:p w:rsidR="00385465" w:rsidRPr="00A56D0C" w:rsidRDefault="00385465">
            <w:pPr>
              <w:spacing w:after="0" w:line="240" w:lineRule="auto"/>
              <w:rPr>
                <w:rFonts w:ascii="Times New Roman" w:hAnsi="Times New Roman" w:cs="Times New Roman"/>
                <w:sz w:val="24"/>
                <w:szCs w:val="24"/>
              </w:rPr>
            </w:pPr>
            <w:r w:rsidRPr="00A56D0C">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385465" w:rsidRPr="00A56D0C" w:rsidRDefault="00385465">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385465" w:rsidRPr="00A56D0C" w:rsidRDefault="00385465">
            <w:pPr>
              <w:widowControl w:val="0"/>
              <w:spacing w:after="0" w:line="240" w:lineRule="auto"/>
              <w:ind w:firstLine="142"/>
              <w:rPr>
                <w:rFonts w:ascii="Times New Roman" w:hAnsi="Times New Roman" w:cs="Times New Roman"/>
                <w:sz w:val="24"/>
                <w:szCs w:val="24"/>
                <w:lang w:eastAsia="en-US"/>
              </w:rPr>
            </w:pPr>
          </w:p>
          <w:p w:rsidR="00385465" w:rsidRPr="00A56D0C" w:rsidRDefault="00385465">
            <w:pPr>
              <w:widowControl w:val="0"/>
              <w:spacing w:after="0" w:line="240" w:lineRule="auto"/>
              <w:ind w:firstLine="142"/>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осуществлять профессиональную деятельность на основе развитого правосознания, правового мышления и правовой культуры (ПК-2);</w:t>
            </w:r>
          </w:p>
          <w:p w:rsidR="00385465" w:rsidRPr="00A56D0C" w:rsidRDefault="00385465">
            <w:pPr>
              <w:widowControl w:val="0"/>
              <w:spacing w:after="0" w:line="240" w:lineRule="auto"/>
              <w:ind w:firstLine="142"/>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обеспечивать соблюдение законодательства субъектами права (ПК-3);</w:t>
            </w:r>
          </w:p>
          <w:p w:rsidR="00385465" w:rsidRPr="00A56D0C" w:rsidRDefault="00385465">
            <w:pPr>
              <w:widowControl w:val="0"/>
              <w:spacing w:after="0" w:line="240" w:lineRule="auto"/>
              <w:ind w:firstLine="142"/>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принимать решения и совершать юридические действия в точном соответствии с законом (ПК-4);</w:t>
            </w:r>
          </w:p>
          <w:p w:rsidR="00385465" w:rsidRPr="00A56D0C" w:rsidRDefault="00385465">
            <w:pPr>
              <w:widowControl w:val="0"/>
              <w:spacing w:after="0" w:line="240" w:lineRule="auto"/>
              <w:ind w:firstLine="142"/>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385465" w:rsidRPr="00A56D0C" w:rsidRDefault="00385465">
            <w:pPr>
              <w:widowControl w:val="0"/>
              <w:spacing w:after="0" w:line="240" w:lineRule="auto"/>
              <w:ind w:firstLine="142"/>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способен юридически правильно квалифицировать факты и обстоятельства (ПК-6);</w:t>
            </w:r>
          </w:p>
          <w:p w:rsidR="00385465" w:rsidRPr="00A56D0C" w:rsidRDefault="00385465">
            <w:pPr>
              <w:tabs>
                <w:tab w:val="left" w:pos="59"/>
                <w:tab w:val="left" w:pos="201"/>
              </w:tabs>
              <w:spacing w:after="0" w:line="240" w:lineRule="auto"/>
              <w:ind w:left="59" w:hanging="19"/>
              <w:rPr>
                <w:rFonts w:ascii="Times New Roman" w:hAnsi="Times New Roman" w:cs="Times New Roman"/>
                <w:sz w:val="24"/>
                <w:szCs w:val="24"/>
                <w:lang w:eastAsia="en-US"/>
              </w:rPr>
            </w:pPr>
          </w:p>
        </w:tc>
      </w:tr>
    </w:tbl>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tabs>
          <w:tab w:val="left" w:pos="0"/>
          <w:tab w:val="left" w:pos="851"/>
        </w:tabs>
        <w:spacing w:after="0" w:line="240" w:lineRule="auto"/>
        <w:ind w:firstLine="284"/>
        <w:rPr>
          <w:rFonts w:ascii="Times New Roman" w:eastAsia="Calibri" w:hAnsi="Times New Roman" w:cs="Times New Roman"/>
          <w:b/>
          <w:sz w:val="24"/>
          <w:szCs w:val="24"/>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Соотношение контролируемых разделов (тем) дисциплины </w:t>
      </w:r>
      <w:r w:rsidRPr="00A56D0C">
        <w:rPr>
          <w:rFonts w:ascii="Times New Roman" w:hAnsi="Times New Roman" w:cs="Times New Roman"/>
          <w:b/>
          <w:sz w:val="24"/>
          <w:szCs w:val="24"/>
          <w:lang w:eastAsia="en-US"/>
        </w:rPr>
        <w:br/>
        <w:t>к компетенциям и оценочными средствами</w:t>
      </w:r>
    </w:p>
    <w:p w:rsidR="00385465" w:rsidRPr="00A56D0C" w:rsidRDefault="00385465" w:rsidP="00385465">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A56D0C" w:rsidRPr="00A56D0C" w:rsidTr="00385465">
        <w:tc>
          <w:tcPr>
            <w:tcW w:w="5211" w:type="dxa"/>
            <w:tcBorders>
              <w:top w:val="single" w:sz="4" w:space="0" w:color="auto"/>
              <w:left w:val="single" w:sz="4" w:space="0" w:color="auto"/>
              <w:bottom w:val="single" w:sz="4" w:space="0" w:color="auto"/>
              <w:right w:val="single" w:sz="4" w:space="0" w:color="auto"/>
            </w:tcBorders>
          </w:tcPr>
          <w:p w:rsidR="00385465" w:rsidRPr="00A56D0C" w:rsidRDefault="00385465">
            <w:pPr>
              <w:spacing w:after="0" w:line="240" w:lineRule="auto"/>
              <w:ind w:right="-108"/>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Тема (раздел) дисциплины </w:t>
            </w:r>
          </w:p>
          <w:p w:rsidR="00385465" w:rsidRPr="00A56D0C" w:rsidRDefault="00385465">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ind w:left="-126"/>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ind w:left="-126"/>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Наименование</w:t>
            </w:r>
          </w:p>
          <w:p w:rsidR="00385465" w:rsidRPr="00A56D0C" w:rsidRDefault="00385465">
            <w:pPr>
              <w:spacing w:after="0" w:line="240" w:lineRule="auto"/>
              <w:ind w:left="-126"/>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оценочного средства</w:t>
            </w:r>
          </w:p>
        </w:tc>
      </w:tr>
      <w:tr w:rsidR="00A56D0C"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kern w:val="24"/>
                <w:sz w:val="24"/>
                <w:szCs w:val="24"/>
              </w:rPr>
            </w:pPr>
            <w:r w:rsidRPr="00A56D0C">
              <w:rPr>
                <w:rFonts w:ascii="Times New Roman" w:eastAsia="Calibri" w:hAnsi="Times New Roman" w:cs="Times New Roman"/>
                <w:bCs/>
                <w:kern w:val="24"/>
                <w:sz w:val="24"/>
                <w:szCs w:val="24"/>
              </w:rPr>
              <w:t xml:space="preserve">Тема 1. </w:t>
            </w:r>
            <w:r w:rsidRPr="00A56D0C">
              <w:rPr>
                <w:rFonts w:ascii="Times New Roman" w:eastAsia="Calibri" w:hAnsi="Times New Roman" w:cs="Times New Roman"/>
                <w:kern w:val="24"/>
                <w:sz w:val="24"/>
                <w:szCs w:val="24"/>
              </w:rPr>
              <w:t>Понятие, предмет и система международного частного права</w:t>
            </w:r>
          </w:p>
        </w:tc>
        <w:tc>
          <w:tcPr>
            <w:tcW w:w="1980" w:type="dxa"/>
            <w:tcBorders>
              <w:top w:val="single" w:sz="4" w:space="0" w:color="auto"/>
              <w:left w:val="single" w:sz="4" w:space="0" w:color="auto"/>
              <w:bottom w:val="single" w:sz="4" w:space="0" w:color="auto"/>
              <w:right w:val="single" w:sz="4" w:space="0" w:color="auto"/>
            </w:tcBorders>
            <w:hideMark/>
          </w:tcPr>
          <w:p w:rsidR="00385465"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385465"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00385465"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E80727" w:rsidRPr="00A56D0C" w:rsidRDefault="00E80727">
            <w:pPr>
              <w:spacing w:after="0" w:line="240" w:lineRule="auto"/>
              <w:ind w:left="-120" w:right="-122"/>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тест-тренинг </w:t>
            </w:r>
          </w:p>
          <w:p w:rsidR="00385465" w:rsidRPr="00A56D0C" w:rsidRDefault="00385465">
            <w:pPr>
              <w:spacing w:after="0" w:line="240" w:lineRule="auto"/>
              <w:ind w:left="-120" w:right="-122"/>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9498"/>
              </w:tabs>
              <w:overflowPunct w:val="0"/>
              <w:autoSpaceDE w:val="0"/>
              <w:autoSpaceDN w:val="0"/>
              <w:adjustRightInd w:val="0"/>
              <w:snapToGrid w:val="0"/>
              <w:spacing w:after="0" w:line="240" w:lineRule="auto"/>
              <w:textAlignment w:val="baseline"/>
              <w:rPr>
                <w:rFonts w:ascii="Times New Roman" w:eastAsia="Calibri" w:hAnsi="Times New Roman" w:cs="Times New Roman"/>
                <w:kern w:val="24"/>
                <w:sz w:val="24"/>
                <w:szCs w:val="24"/>
              </w:rPr>
            </w:pPr>
            <w:r w:rsidRPr="00A56D0C">
              <w:rPr>
                <w:rFonts w:ascii="Times New Roman" w:eastAsia="Calibri" w:hAnsi="Times New Roman" w:cs="Times New Roman"/>
                <w:kern w:val="24"/>
                <w:sz w:val="24"/>
                <w:szCs w:val="24"/>
              </w:rPr>
              <w:t>Тема 2. Источники международного частного права</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3.</w:t>
            </w:r>
            <w:r w:rsidRPr="00A56D0C">
              <w:rPr>
                <w:rFonts w:ascii="Times New Roman" w:eastAsia="Calibri" w:hAnsi="Times New Roman" w:cs="Times New Roman"/>
                <w:b/>
                <w:kern w:val="24"/>
                <w:sz w:val="24"/>
                <w:szCs w:val="24"/>
              </w:rPr>
              <w:t xml:space="preserve"> </w:t>
            </w:r>
            <w:r w:rsidRPr="00A56D0C">
              <w:rPr>
                <w:rFonts w:ascii="Times New Roman" w:eastAsia="Calibri" w:hAnsi="Times New Roman" w:cs="Times New Roman"/>
                <w:bCs/>
                <w:kern w:val="24"/>
                <w:sz w:val="24"/>
                <w:szCs w:val="24"/>
              </w:rPr>
              <w:t>Коллизионные нормы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w:t>
            </w:r>
            <w:r w:rsidRPr="00A56D0C">
              <w:rPr>
                <w:rFonts w:ascii="Times New Roman" w:hAnsi="Times New Roman" w:cs="Times New Roman"/>
                <w:sz w:val="24"/>
                <w:szCs w:val="24"/>
                <w:lang w:eastAsia="en-US"/>
              </w:rPr>
              <w:lastRenderedPageBreak/>
              <w:t>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lastRenderedPageBreak/>
              <w:t>Тема 4.</w:t>
            </w:r>
            <w:r w:rsidRPr="00A56D0C">
              <w:rPr>
                <w:rFonts w:ascii="Times New Roman" w:eastAsia="Calibri" w:hAnsi="Times New Roman" w:cs="Times New Roman"/>
                <w:b/>
                <w:kern w:val="24"/>
                <w:sz w:val="24"/>
                <w:szCs w:val="24"/>
              </w:rPr>
              <w:t xml:space="preserve"> </w:t>
            </w:r>
            <w:r w:rsidRPr="00A56D0C">
              <w:rPr>
                <w:rFonts w:ascii="Times New Roman" w:eastAsia="Calibri" w:hAnsi="Times New Roman" w:cs="Times New Roman"/>
                <w:bCs/>
                <w:kern w:val="24"/>
                <w:sz w:val="24"/>
                <w:szCs w:val="24"/>
              </w:rPr>
              <w:t>Субъекты международного частного права</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9498"/>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5.</w:t>
            </w:r>
            <w:r w:rsidRPr="00A56D0C">
              <w:rPr>
                <w:rFonts w:ascii="Times New Roman" w:eastAsia="Calibri" w:hAnsi="Times New Roman" w:cs="Times New Roman"/>
                <w:b/>
                <w:kern w:val="24"/>
                <w:sz w:val="24"/>
                <w:szCs w:val="24"/>
              </w:rPr>
              <w:t xml:space="preserve"> </w:t>
            </w:r>
            <w:r w:rsidRPr="00A56D0C">
              <w:rPr>
                <w:rFonts w:ascii="Times New Roman" w:eastAsia="Calibri" w:hAnsi="Times New Roman" w:cs="Times New Roman"/>
                <w:bCs/>
                <w:kern w:val="24"/>
                <w:sz w:val="24"/>
                <w:szCs w:val="24"/>
              </w:rPr>
              <w:t>Собственность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9498"/>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6.</w:t>
            </w:r>
            <w:r w:rsidRPr="00A56D0C">
              <w:rPr>
                <w:rFonts w:ascii="Times New Roman" w:eastAsia="Calibri" w:hAnsi="Times New Roman" w:cs="Times New Roman"/>
                <w:b/>
                <w:kern w:val="24"/>
                <w:sz w:val="24"/>
                <w:szCs w:val="24"/>
              </w:rPr>
              <w:t xml:space="preserve"> </w:t>
            </w:r>
            <w:r w:rsidRPr="00A56D0C">
              <w:rPr>
                <w:rFonts w:ascii="Times New Roman" w:eastAsia="Calibri" w:hAnsi="Times New Roman" w:cs="Times New Roman"/>
                <w:bCs/>
                <w:kern w:val="24"/>
                <w:sz w:val="24"/>
                <w:szCs w:val="24"/>
              </w:rPr>
              <w:t>Договорные обязательства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7.</w:t>
            </w:r>
            <w:r w:rsidRPr="00A56D0C">
              <w:rPr>
                <w:rFonts w:ascii="Times New Roman" w:eastAsia="Calibri" w:hAnsi="Times New Roman" w:cs="Times New Roman"/>
                <w:b/>
                <w:kern w:val="24"/>
                <w:sz w:val="24"/>
                <w:szCs w:val="24"/>
              </w:rPr>
              <w:t xml:space="preserve"> </w:t>
            </w:r>
            <w:r w:rsidRPr="00A56D0C">
              <w:rPr>
                <w:rFonts w:ascii="Times New Roman" w:eastAsia="Calibri" w:hAnsi="Times New Roman" w:cs="Times New Roman"/>
                <w:bCs/>
                <w:kern w:val="24"/>
                <w:sz w:val="24"/>
                <w:szCs w:val="24"/>
              </w:rPr>
              <w:t>Транспортные обязательства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8.</w:t>
            </w:r>
            <w:r w:rsidRPr="00A56D0C">
              <w:rPr>
                <w:rFonts w:ascii="Times New Roman" w:eastAsia="Calibri" w:hAnsi="Times New Roman" w:cs="Times New Roman"/>
                <w:b/>
                <w:kern w:val="24"/>
                <w:sz w:val="24"/>
                <w:szCs w:val="24"/>
              </w:rPr>
              <w:t xml:space="preserve"> </w:t>
            </w:r>
            <w:r w:rsidRPr="00A56D0C">
              <w:rPr>
                <w:rFonts w:ascii="Times New Roman" w:eastAsia="Calibri" w:hAnsi="Times New Roman" w:cs="Times New Roman"/>
                <w:bCs/>
                <w:kern w:val="24"/>
                <w:sz w:val="24"/>
                <w:szCs w:val="24"/>
              </w:rPr>
              <w:t>Финансовые обязательства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kern w:val="24"/>
                <w:sz w:val="24"/>
                <w:szCs w:val="24"/>
              </w:rPr>
            </w:pPr>
            <w:r w:rsidRPr="00A56D0C">
              <w:rPr>
                <w:rFonts w:ascii="Times New Roman" w:eastAsia="Calibri" w:hAnsi="Times New Roman" w:cs="Times New Roman"/>
                <w:kern w:val="24"/>
                <w:sz w:val="24"/>
                <w:szCs w:val="24"/>
              </w:rPr>
              <w:t xml:space="preserve">Тема 9. </w:t>
            </w:r>
            <w:proofErr w:type="spellStart"/>
            <w:r w:rsidRPr="00A56D0C">
              <w:rPr>
                <w:rFonts w:ascii="Times New Roman" w:eastAsia="Calibri" w:hAnsi="Times New Roman" w:cs="Times New Roman"/>
                <w:kern w:val="24"/>
                <w:sz w:val="24"/>
                <w:szCs w:val="24"/>
              </w:rPr>
              <w:t>Деликтные</w:t>
            </w:r>
            <w:proofErr w:type="spellEnd"/>
            <w:r w:rsidRPr="00A56D0C">
              <w:rPr>
                <w:rFonts w:ascii="Times New Roman" w:eastAsia="Calibri" w:hAnsi="Times New Roman" w:cs="Times New Roman"/>
                <w:kern w:val="24"/>
                <w:sz w:val="24"/>
                <w:szCs w:val="24"/>
              </w:rPr>
              <w:t xml:space="preserve"> обязательства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4A55F0"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kern w:val="24"/>
                <w:sz w:val="24"/>
                <w:szCs w:val="24"/>
              </w:rPr>
            </w:pPr>
            <w:r w:rsidRPr="00A56D0C">
              <w:rPr>
                <w:rFonts w:ascii="Times New Roman" w:eastAsia="Calibri" w:hAnsi="Times New Roman" w:cs="Times New Roman"/>
                <w:kern w:val="24"/>
                <w:sz w:val="24"/>
                <w:szCs w:val="24"/>
              </w:rPr>
              <w:t>Тема 10. Интеллектуальная собственность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4A55F0" w:rsidRPr="00A56D0C" w:rsidRDefault="004A55F0" w:rsidP="004A55F0">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5A1326"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kern w:val="24"/>
                <w:sz w:val="24"/>
                <w:szCs w:val="24"/>
              </w:rPr>
            </w:pPr>
            <w:r w:rsidRPr="00A56D0C">
              <w:rPr>
                <w:rFonts w:ascii="Times New Roman" w:eastAsia="Calibri" w:hAnsi="Times New Roman" w:cs="Times New Roman"/>
                <w:kern w:val="24"/>
                <w:sz w:val="24"/>
                <w:szCs w:val="24"/>
              </w:rPr>
              <w:t>Тема 11. Наследственные отношения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5A1326" w:rsidRPr="00A56D0C" w:rsidRDefault="005A1326" w:rsidP="001216BD">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5A1326"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12.</w:t>
            </w:r>
            <w:r w:rsidRPr="00A56D0C">
              <w:rPr>
                <w:rFonts w:ascii="Times New Roman" w:eastAsia="Calibri" w:hAnsi="Times New Roman" w:cs="Times New Roman"/>
                <w:b/>
                <w:kern w:val="24"/>
                <w:sz w:val="24"/>
                <w:szCs w:val="24"/>
              </w:rPr>
              <w:t xml:space="preserve"> </w:t>
            </w:r>
            <w:r w:rsidRPr="00A56D0C">
              <w:rPr>
                <w:rFonts w:ascii="Times New Roman" w:eastAsia="Calibri" w:hAnsi="Times New Roman" w:cs="Times New Roman"/>
                <w:bCs/>
                <w:kern w:val="24"/>
                <w:sz w:val="24"/>
                <w:szCs w:val="24"/>
              </w:rPr>
              <w:t>Семейные отношения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5A1326" w:rsidRPr="00A56D0C" w:rsidRDefault="005A1326" w:rsidP="001216BD">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5A1326"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kern w:val="24"/>
                <w:sz w:val="24"/>
                <w:szCs w:val="24"/>
              </w:rPr>
            </w:pPr>
            <w:r w:rsidRPr="00A56D0C">
              <w:rPr>
                <w:rFonts w:ascii="Times New Roman" w:eastAsia="Calibri" w:hAnsi="Times New Roman" w:cs="Times New Roman"/>
                <w:kern w:val="24"/>
                <w:sz w:val="24"/>
                <w:szCs w:val="24"/>
              </w:rPr>
              <w:t>Тема 13. Трудовые отношения в международном частном праве</w:t>
            </w:r>
          </w:p>
        </w:tc>
        <w:tc>
          <w:tcPr>
            <w:tcW w:w="1980"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5A1326" w:rsidRPr="00A56D0C" w:rsidRDefault="005A1326" w:rsidP="001216BD">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5A1326"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14.</w:t>
            </w:r>
            <w:r w:rsidRPr="00A56D0C">
              <w:rPr>
                <w:rFonts w:ascii="Times New Roman" w:eastAsia="Calibri" w:hAnsi="Times New Roman" w:cs="Times New Roman"/>
                <w:b/>
                <w:bCs/>
                <w:kern w:val="24"/>
                <w:sz w:val="24"/>
                <w:szCs w:val="24"/>
              </w:rPr>
              <w:t xml:space="preserve"> </w:t>
            </w:r>
            <w:r w:rsidRPr="00A56D0C">
              <w:rPr>
                <w:rFonts w:ascii="Times New Roman" w:eastAsia="Calibri" w:hAnsi="Times New Roman" w:cs="Times New Roman"/>
                <w:bCs/>
                <w:kern w:val="24"/>
                <w:sz w:val="24"/>
                <w:szCs w:val="24"/>
              </w:rPr>
              <w:t>Международный гражданский процесс</w:t>
            </w:r>
          </w:p>
        </w:tc>
        <w:tc>
          <w:tcPr>
            <w:tcW w:w="1980"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5A1326" w:rsidRPr="00A56D0C" w:rsidRDefault="005A1326" w:rsidP="001216BD">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5A1326" w:rsidRPr="00A56D0C" w:rsidTr="00385465">
        <w:tc>
          <w:tcPr>
            <w:tcW w:w="5211"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tabs>
                <w:tab w:val="left" w:pos="851"/>
              </w:tabs>
              <w:overflowPunct w:val="0"/>
              <w:autoSpaceDE w:val="0"/>
              <w:autoSpaceDN w:val="0"/>
              <w:adjustRightInd w:val="0"/>
              <w:snapToGrid w:val="0"/>
              <w:spacing w:after="0" w:line="240" w:lineRule="auto"/>
              <w:textAlignment w:val="baseline"/>
              <w:rPr>
                <w:rFonts w:ascii="Times New Roman" w:eastAsia="Calibri" w:hAnsi="Times New Roman" w:cs="Times New Roman"/>
                <w:b/>
                <w:kern w:val="24"/>
                <w:sz w:val="24"/>
                <w:szCs w:val="24"/>
              </w:rPr>
            </w:pPr>
            <w:r w:rsidRPr="00A56D0C">
              <w:rPr>
                <w:rFonts w:ascii="Times New Roman" w:eastAsia="Calibri" w:hAnsi="Times New Roman" w:cs="Times New Roman"/>
                <w:kern w:val="24"/>
                <w:sz w:val="24"/>
                <w:szCs w:val="24"/>
              </w:rPr>
              <w:t>Тема 15.</w:t>
            </w:r>
            <w:r w:rsidRPr="00A56D0C">
              <w:rPr>
                <w:rFonts w:ascii="Times New Roman" w:eastAsia="Calibri" w:hAnsi="Times New Roman" w:cs="Times New Roman"/>
                <w:b/>
                <w:bCs/>
                <w:spacing w:val="6"/>
                <w:kern w:val="24"/>
                <w:sz w:val="24"/>
                <w:szCs w:val="24"/>
              </w:rPr>
              <w:t xml:space="preserve"> </w:t>
            </w:r>
            <w:r w:rsidRPr="00A56D0C">
              <w:rPr>
                <w:rFonts w:ascii="Times New Roman" w:eastAsia="Calibri" w:hAnsi="Times New Roman" w:cs="Times New Roman"/>
                <w:bCs/>
                <w:kern w:val="24"/>
                <w:sz w:val="24"/>
                <w:szCs w:val="24"/>
              </w:rPr>
              <w:t>Международный коммерческий арбитраж</w:t>
            </w:r>
          </w:p>
        </w:tc>
        <w:tc>
          <w:tcPr>
            <w:tcW w:w="1980" w:type="dxa"/>
            <w:tcBorders>
              <w:top w:val="single" w:sz="4" w:space="0" w:color="auto"/>
              <w:left w:val="single" w:sz="4" w:space="0" w:color="auto"/>
              <w:bottom w:val="single" w:sz="4" w:space="0" w:color="auto"/>
              <w:right w:val="single" w:sz="4" w:space="0" w:color="auto"/>
            </w:tcBorders>
            <w:hideMark/>
          </w:tcPr>
          <w:p w:rsidR="005A1326" w:rsidRPr="00A56D0C" w:rsidRDefault="005A1326" w:rsidP="004A55F0">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A56D0C">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A56D0C">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5A1326" w:rsidRPr="00A56D0C" w:rsidRDefault="005A1326" w:rsidP="001216BD">
            <w:pPr>
              <w:snapToGrid w:val="0"/>
              <w:spacing w:after="0" w:line="240" w:lineRule="auto"/>
              <w:rPr>
                <w:rFonts w:ascii="Times New Roman" w:eastAsia="Calibri" w:hAnsi="Times New Roman" w:cs="Times New Roman"/>
                <w:sz w:val="24"/>
                <w:szCs w:val="24"/>
              </w:rPr>
            </w:pPr>
            <w:r w:rsidRPr="00A56D0C">
              <w:rPr>
                <w:rFonts w:ascii="Times New Roman" w:hAnsi="Times New Roman" w:cs="Times New Roman"/>
                <w:sz w:val="24"/>
                <w:szCs w:val="24"/>
                <w:lang w:eastAsia="en-US"/>
              </w:rPr>
              <w:t xml:space="preserve">тест-тренинг логическая схема, </w:t>
            </w:r>
            <w:proofErr w:type="spellStart"/>
            <w:r w:rsidRPr="00A56D0C">
              <w:rPr>
                <w:rFonts w:ascii="Times New Roman" w:hAnsi="Times New Roman" w:cs="Times New Roman"/>
                <w:sz w:val="24"/>
                <w:szCs w:val="24"/>
                <w:lang w:eastAsia="en-US"/>
              </w:rPr>
              <w:t>глоссарный</w:t>
            </w:r>
            <w:proofErr w:type="spellEnd"/>
            <w:r w:rsidRPr="00A56D0C">
              <w:rPr>
                <w:rFonts w:ascii="Times New Roman" w:hAnsi="Times New Roman" w:cs="Times New Roman"/>
                <w:sz w:val="24"/>
                <w:szCs w:val="24"/>
                <w:lang w:eastAsia="en-US"/>
              </w:rPr>
              <w:t xml:space="preserve"> тренинг, коллективный тренинг</w:t>
            </w:r>
          </w:p>
        </w:tc>
      </w:tr>
      <w:tr w:rsidR="00385465" w:rsidRPr="00A56D0C" w:rsidTr="00385465">
        <w:tc>
          <w:tcPr>
            <w:tcW w:w="7191" w:type="dxa"/>
            <w:gridSpan w:val="2"/>
            <w:tcBorders>
              <w:top w:val="single" w:sz="4" w:space="0" w:color="auto"/>
              <w:left w:val="single" w:sz="4" w:space="0" w:color="auto"/>
              <w:bottom w:val="single" w:sz="4" w:space="0" w:color="auto"/>
              <w:right w:val="single" w:sz="4" w:space="0" w:color="auto"/>
            </w:tcBorders>
            <w:hideMark/>
          </w:tcPr>
          <w:p w:rsidR="00385465" w:rsidRPr="00A56D0C" w:rsidRDefault="00385465">
            <w:pPr>
              <w:snapToGrid w:val="0"/>
              <w:spacing w:after="0" w:line="240" w:lineRule="auto"/>
              <w:rPr>
                <w:rFonts w:ascii="Times New Roman" w:hAnsi="Times New Roman" w:cs="Times New Roman"/>
                <w:sz w:val="24"/>
                <w:szCs w:val="24"/>
                <w:lang w:eastAsia="en-US"/>
              </w:rPr>
            </w:pPr>
            <w:r w:rsidRPr="00A56D0C">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spacing w:after="0" w:line="240" w:lineRule="auto"/>
              <w:ind w:left="-120" w:right="-122"/>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Экзамен</w:t>
            </w:r>
          </w:p>
        </w:tc>
      </w:tr>
    </w:tbl>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ОПИСАНИЕ ПОКАЗАТЕЛЕЙ И КРИТЕРИЕВ ОЦЕНИВАНИЯ КОМПЕТЕНЦИЙ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НА РАЗЛИЧНЫХ ЭТАПАХ ИХ ФОРМИРОВАНИЯ,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ОПИСАНИЕ ШКАЛ ОЦЕНИВАНИЯ</w:t>
      </w: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ind w:firstLine="540"/>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385465" w:rsidRPr="00A56D0C" w:rsidRDefault="00385465" w:rsidP="00385465">
      <w:pPr>
        <w:spacing w:after="0" w:line="240" w:lineRule="auto"/>
        <w:ind w:firstLine="540"/>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знание терминов, понятий, категорий, концепций и теорий по дисциплине;</w:t>
      </w:r>
    </w:p>
    <w:p w:rsidR="00385465" w:rsidRPr="00A56D0C" w:rsidRDefault="00385465" w:rsidP="00385465">
      <w:pPr>
        <w:spacing w:after="0" w:line="240" w:lineRule="auto"/>
        <w:ind w:firstLine="540"/>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понимание связей между теорией и практикой;</w:t>
      </w:r>
    </w:p>
    <w:p w:rsidR="00385465" w:rsidRPr="00A56D0C" w:rsidRDefault="00385465" w:rsidP="0038546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 </w:t>
      </w:r>
      <w:proofErr w:type="spellStart"/>
      <w:r w:rsidRPr="00A56D0C">
        <w:rPr>
          <w:rFonts w:ascii="Times New Roman" w:hAnsi="Times New Roman" w:cs="Times New Roman"/>
          <w:sz w:val="24"/>
          <w:szCs w:val="24"/>
          <w:lang w:eastAsia="en-US"/>
        </w:rPr>
        <w:t>сформированность</w:t>
      </w:r>
      <w:proofErr w:type="spellEnd"/>
      <w:r w:rsidRPr="00A56D0C">
        <w:rPr>
          <w:rFonts w:ascii="Times New Roman" w:hAnsi="Times New Roman" w:cs="Times New Roman"/>
          <w:sz w:val="24"/>
          <w:szCs w:val="24"/>
          <w:lang w:eastAsia="en-US"/>
        </w:rPr>
        <w:t xml:space="preserve"> аналитических способностей в процессе изучения дисциплины;</w:t>
      </w:r>
    </w:p>
    <w:p w:rsidR="00385465" w:rsidRPr="00A56D0C" w:rsidRDefault="00385465" w:rsidP="0038546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знание специальной литературы по дисциплине.</w:t>
      </w:r>
    </w:p>
    <w:p w:rsidR="00385465" w:rsidRPr="00A56D0C" w:rsidRDefault="00385465" w:rsidP="0038546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385465" w:rsidRPr="00A56D0C" w:rsidRDefault="00385465" w:rsidP="0038546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полное соответствие;</w:t>
      </w:r>
    </w:p>
    <w:p w:rsidR="00385465" w:rsidRPr="00A56D0C" w:rsidRDefault="00385465" w:rsidP="0038546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частичное соответствие;</w:t>
      </w:r>
    </w:p>
    <w:p w:rsidR="00385465" w:rsidRPr="00A56D0C" w:rsidRDefault="00385465" w:rsidP="0038546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несоответствие.</w:t>
      </w:r>
    </w:p>
    <w:p w:rsidR="00385465" w:rsidRPr="00A56D0C" w:rsidRDefault="00385465" w:rsidP="00385465">
      <w:pPr>
        <w:spacing w:after="0" w:line="240" w:lineRule="auto"/>
        <w:jc w:val="center"/>
        <w:rPr>
          <w:rFonts w:ascii="Times New Roman" w:hAnsi="Times New Roman" w:cs="Times New Roman"/>
          <w:b/>
          <w:spacing w:val="-2"/>
          <w:sz w:val="24"/>
          <w:szCs w:val="24"/>
          <w:lang w:eastAsia="en-US"/>
        </w:rPr>
      </w:pPr>
    </w:p>
    <w:p w:rsidR="00385465" w:rsidRPr="00A56D0C" w:rsidRDefault="00385465" w:rsidP="00385465">
      <w:pPr>
        <w:spacing w:after="0" w:line="240" w:lineRule="auto"/>
        <w:jc w:val="center"/>
        <w:rPr>
          <w:rFonts w:ascii="Times New Roman" w:hAnsi="Times New Roman" w:cs="Times New Roman"/>
          <w:b/>
          <w:spacing w:val="-2"/>
          <w:sz w:val="24"/>
          <w:szCs w:val="24"/>
          <w:lang w:eastAsia="en-US"/>
        </w:rPr>
      </w:pPr>
    </w:p>
    <w:p w:rsidR="00385465" w:rsidRPr="00A56D0C" w:rsidRDefault="00385465" w:rsidP="00385465">
      <w:pPr>
        <w:spacing w:after="0" w:line="240" w:lineRule="auto"/>
        <w:jc w:val="center"/>
        <w:rPr>
          <w:rFonts w:ascii="Times New Roman" w:hAnsi="Times New Roman" w:cs="Times New Roman"/>
          <w:b/>
          <w:spacing w:val="-2"/>
          <w:sz w:val="24"/>
          <w:szCs w:val="24"/>
          <w:lang w:eastAsia="en-US"/>
        </w:rPr>
      </w:pP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Этапы формирования профессиональных компетенций бакалавров:</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 Изучение теоретического материала на лекциях.</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 Проведение практических занятий.</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w:t>
      </w:r>
      <w:r w:rsidRPr="00A56D0C">
        <w:rPr>
          <w:rFonts w:ascii="Times New Roman" w:eastAsia="Calibri" w:hAnsi="Times New Roman" w:cs="Times New Roman"/>
          <w:sz w:val="24"/>
          <w:szCs w:val="24"/>
        </w:rPr>
        <w:lastRenderedPageBreak/>
        <w:t>практических занятиях. Выполнение самой практической работы требует владения определенными методическими приемами, знаниями и умениями.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 Выполнение научно - исследовательских работ (участие в СНО).</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A56D0C">
        <w:rPr>
          <w:rFonts w:ascii="Times New Roman" w:eastAsia="Calibri" w:hAnsi="Times New Roman" w:cs="Times New Roman"/>
          <w:sz w:val="24"/>
          <w:szCs w:val="24"/>
        </w:rPr>
        <w:t>деятельностно</w:t>
      </w:r>
      <w:proofErr w:type="spellEnd"/>
      <w:r w:rsidRPr="00A56D0C">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4. Самостоятельная работа студентов</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385465" w:rsidRPr="00A56D0C" w:rsidRDefault="00385465" w:rsidP="00385465">
      <w:pPr>
        <w:spacing w:after="0" w:line="240" w:lineRule="auto"/>
        <w:jc w:val="both"/>
        <w:rPr>
          <w:rFonts w:ascii="Times New Roman" w:hAnsi="Times New Roman" w:cs="Times New Roman"/>
          <w:b/>
          <w:spacing w:val="-2"/>
          <w:sz w:val="24"/>
          <w:szCs w:val="24"/>
          <w:lang w:eastAsia="en-US"/>
        </w:rPr>
      </w:pPr>
      <w:r w:rsidRPr="00A56D0C">
        <w:rPr>
          <w:rFonts w:ascii="Times New Roman" w:eastAsia="Calibri" w:hAnsi="Times New Roman" w:cs="Times New Roman"/>
          <w:sz w:val="24"/>
          <w:szCs w:val="24"/>
        </w:rPr>
        <w:t xml:space="preserve">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w:t>
      </w:r>
      <w:r w:rsidRPr="00A56D0C">
        <w:rPr>
          <w:rFonts w:ascii="Times New Roman" w:eastAsia="Calibri" w:hAnsi="Times New Roman" w:cs="Times New Roman"/>
          <w:sz w:val="24"/>
          <w:szCs w:val="24"/>
        </w:rPr>
        <w:lastRenderedPageBreak/>
        <w:t>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385465" w:rsidRPr="00A56D0C" w:rsidRDefault="00385465" w:rsidP="00385465">
      <w:pPr>
        <w:spacing w:after="0" w:line="240" w:lineRule="auto"/>
        <w:jc w:val="center"/>
        <w:rPr>
          <w:rFonts w:ascii="Times New Roman" w:hAnsi="Times New Roman" w:cs="Times New Roman"/>
          <w:b/>
          <w:spacing w:val="-2"/>
          <w:sz w:val="24"/>
          <w:szCs w:val="24"/>
          <w:lang w:eastAsia="en-US"/>
        </w:rPr>
      </w:pPr>
    </w:p>
    <w:p w:rsidR="00385465" w:rsidRPr="00A56D0C" w:rsidRDefault="00385465" w:rsidP="00385465">
      <w:pPr>
        <w:spacing w:after="0" w:line="240" w:lineRule="auto"/>
        <w:jc w:val="center"/>
        <w:rPr>
          <w:rFonts w:ascii="Times New Roman" w:hAnsi="Times New Roman" w:cs="Times New Roman"/>
          <w:b/>
          <w:spacing w:val="-2"/>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pacing w:val="-2"/>
          <w:sz w:val="24"/>
          <w:szCs w:val="24"/>
          <w:lang w:eastAsia="en-US"/>
        </w:rPr>
        <w:t xml:space="preserve">3 Критерии оценивания выполнения заданий по выявлению уровня </w:t>
      </w:r>
      <w:proofErr w:type="spellStart"/>
      <w:r w:rsidRPr="00A56D0C">
        <w:rPr>
          <w:rFonts w:ascii="Times New Roman" w:hAnsi="Times New Roman" w:cs="Times New Roman"/>
          <w:b/>
          <w:spacing w:val="-2"/>
          <w:sz w:val="24"/>
          <w:szCs w:val="24"/>
          <w:lang w:eastAsia="en-US"/>
        </w:rPr>
        <w:t>сформированности</w:t>
      </w:r>
      <w:proofErr w:type="spellEnd"/>
      <w:r w:rsidRPr="00A56D0C">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385465" w:rsidRPr="00A56D0C" w:rsidRDefault="00385465" w:rsidP="00385465">
      <w:pPr>
        <w:spacing w:after="0" w:line="240" w:lineRule="auto"/>
        <w:rPr>
          <w:rFonts w:ascii="Times New Roman" w:hAnsi="Times New Roman" w:cs="Times New Roman"/>
          <w:sz w:val="24"/>
          <w:szCs w:val="24"/>
          <w:lang w:eastAsia="en-US"/>
        </w:rPr>
      </w:pPr>
    </w:p>
    <w:p w:rsidR="00385465" w:rsidRPr="00A56D0C" w:rsidRDefault="00385465" w:rsidP="00385465">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A56D0C" w:rsidRPr="00A56D0C" w:rsidTr="00385465">
        <w:tc>
          <w:tcPr>
            <w:tcW w:w="54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Наименование</w:t>
            </w:r>
            <w:r w:rsidRPr="00A56D0C">
              <w:rPr>
                <w:rFonts w:ascii="Times New Roman" w:hAnsi="Times New Roman" w:cs="Times New Roman"/>
                <w:sz w:val="24"/>
                <w:szCs w:val="24"/>
                <w:lang w:val="en-US" w:eastAsia="en-US"/>
              </w:rPr>
              <w:t xml:space="preserve"> </w:t>
            </w:r>
            <w:r w:rsidRPr="00A56D0C">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Критерии оценивания</w:t>
            </w:r>
          </w:p>
        </w:tc>
      </w:tr>
      <w:tr w:rsidR="00A56D0C" w:rsidRPr="00A56D0C" w:rsidTr="00385465">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5</w:t>
            </w:r>
          </w:p>
        </w:tc>
      </w:tr>
      <w:tr w:rsidR="00A56D0C" w:rsidRPr="00A56D0C" w:rsidTr="00385465">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от 0 до 49,9% выполненного задания - не зачтено;</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- 50% до 100% выполненного задания -  зачтено.</w:t>
            </w:r>
          </w:p>
        </w:tc>
      </w:tr>
      <w:tr w:rsidR="00A56D0C" w:rsidRPr="00A56D0C" w:rsidTr="00385465">
        <w:tc>
          <w:tcPr>
            <w:tcW w:w="540" w:type="dxa"/>
            <w:tcBorders>
              <w:top w:val="single" w:sz="4" w:space="0" w:color="auto"/>
              <w:left w:val="single" w:sz="4" w:space="0" w:color="auto"/>
              <w:bottom w:val="single" w:sz="4" w:space="0" w:color="auto"/>
              <w:right w:val="single" w:sz="4" w:space="0" w:color="auto"/>
            </w:tcBorders>
          </w:tcPr>
          <w:p w:rsidR="00E80727" w:rsidRPr="00A56D0C" w:rsidRDefault="00E80727" w:rsidP="00E80727">
            <w:pPr>
              <w:numPr>
                <w:ilvl w:val="0"/>
                <w:numId w:val="2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E80727" w:rsidRPr="00A56D0C" w:rsidRDefault="00E80727" w:rsidP="00E80727">
            <w:pPr>
              <w:tabs>
                <w:tab w:val="center" w:pos="4677"/>
                <w:tab w:val="right" w:pos="9355"/>
              </w:tabs>
              <w:suppressAutoHyphens/>
              <w:ind w:left="-81" w:right="-97"/>
              <w:rPr>
                <w:rFonts w:ascii="Times New Roman" w:hAnsi="Times New Roman" w:cs="Times New Roman"/>
                <w:i/>
                <w:sz w:val="24"/>
                <w:szCs w:val="24"/>
                <w:lang w:eastAsia="en-US"/>
              </w:rPr>
            </w:pPr>
            <w:r w:rsidRPr="00A56D0C">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E80727" w:rsidRPr="00A56D0C" w:rsidRDefault="00E80727" w:rsidP="00E80727">
            <w:pPr>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Вид </w:t>
            </w:r>
            <w:proofErr w:type="spellStart"/>
            <w:r w:rsidRPr="00A56D0C">
              <w:rPr>
                <w:rFonts w:ascii="Times New Roman" w:hAnsi="Times New Roman" w:cs="Times New Roman"/>
                <w:sz w:val="24"/>
                <w:szCs w:val="24"/>
                <w:lang w:eastAsia="en-US"/>
              </w:rPr>
              <w:t>тренингового</w:t>
            </w:r>
            <w:proofErr w:type="spellEnd"/>
            <w:r w:rsidRPr="00A56D0C">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E80727" w:rsidRPr="00A56D0C" w:rsidRDefault="00E80727" w:rsidP="00E80727">
            <w:pPr>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E80727" w:rsidRPr="00A56D0C" w:rsidRDefault="00E80727" w:rsidP="00E80727">
            <w:pPr>
              <w:tabs>
                <w:tab w:val="center" w:pos="4677"/>
                <w:tab w:val="right" w:pos="9355"/>
              </w:tabs>
              <w:suppressAutoHyphens/>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от 0 до 69,9 % выполненных заданий – не зачтено;</w:t>
            </w:r>
          </w:p>
          <w:p w:rsidR="00E80727" w:rsidRPr="00A56D0C" w:rsidRDefault="00E80727" w:rsidP="00E80727">
            <w:pPr>
              <w:tabs>
                <w:tab w:val="center" w:pos="4677"/>
                <w:tab w:val="right" w:pos="9355"/>
              </w:tabs>
              <w:suppressAutoHyphens/>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- 70 до 100 % выполненных заданий – зачтено.</w:t>
            </w:r>
          </w:p>
        </w:tc>
      </w:tr>
      <w:tr w:rsidR="00A56D0C" w:rsidRPr="00A56D0C" w:rsidTr="00385465">
        <w:trPr>
          <w:trHeight w:val="1633"/>
        </w:trPr>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A56D0C">
              <w:rPr>
                <w:rFonts w:ascii="Times New Roman" w:hAnsi="Times New Roman" w:cs="Times New Roman"/>
                <w:i/>
                <w:sz w:val="24"/>
                <w:szCs w:val="24"/>
                <w:lang w:eastAsia="en-US"/>
              </w:rPr>
              <w:t>Глоссар</w:t>
            </w:r>
            <w:proofErr w:type="spellEnd"/>
            <w:r w:rsidRPr="00A56D0C">
              <w:rPr>
                <w:rFonts w:ascii="Times New Roman" w:hAnsi="Times New Roman" w:cs="Times New Roman"/>
                <w:i/>
                <w:sz w:val="24"/>
                <w:szCs w:val="24"/>
                <w:lang w:eastAsia="en-US"/>
              </w:rPr>
              <w:t>-</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A56D0C">
              <w:rPr>
                <w:rFonts w:ascii="Times New Roman" w:hAnsi="Times New Roman" w:cs="Times New Roman"/>
                <w:i/>
                <w:sz w:val="24"/>
                <w:szCs w:val="24"/>
                <w:lang w:eastAsia="en-US"/>
              </w:rPr>
              <w:t>ный</w:t>
            </w:r>
            <w:proofErr w:type="spellEnd"/>
            <w:r w:rsidRPr="00A56D0C">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56D0C">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от 0 до 49,9% выполненного задания - не зачтено;</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- 50% до 100% выполненного задания -  зачтено.</w:t>
            </w:r>
          </w:p>
        </w:tc>
      </w:tr>
      <w:tr w:rsidR="00A56D0C" w:rsidRPr="00A56D0C" w:rsidTr="00385465">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A56D0C">
              <w:rPr>
                <w:rFonts w:ascii="Times New Roman" w:hAnsi="Times New Roman" w:cs="Times New Roman"/>
                <w:i/>
                <w:sz w:val="24"/>
                <w:szCs w:val="24"/>
                <w:lang w:eastAsia="en-US"/>
              </w:rPr>
              <w:t>Коллек-тивный</w:t>
            </w:r>
            <w:proofErr w:type="spellEnd"/>
            <w:proofErr w:type="gramEnd"/>
            <w:r w:rsidRPr="00A56D0C">
              <w:rPr>
                <w:rFonts w:ascii="Times New Roman" w:hAnsi="Times New Roman" w:cs="Times New Roman"/>
                <w:i/>
                <w:sz w:val="24"/>
                <w:szCs w:val="24"/>
                <w:lang w:eastAsia="en-US"/>
              </w:rPr>
              <w:t xml:space="preserve"> тренинг (КТ)</w:t>
            </w:r>
            <w:r w:rsidRPr="00A56D0C">
              <w:rPr>
                <w:rFonts w:ascii="Times New Roman" w:hAnsi="Times New Roman" w:cs="Times New Roman"/>
                <w:sz w:val="24"/>
                <w:szCs w:val="24"/>
                <w:lang w:eastAsia="en-US"/>
              </w:rPr>
              <w:t xml:space="preserve"> </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A56D0C">
              <w:rPr>
                <w:rFonts w:ascii="Times New Roman" w:hAnsi="Times New Roman" w:cs="Times New Roman"/>
                <w:i/>
                <w:iCs/>
                <w:sz w:val="24"/>
                <w:szCs w:val="24"/>
                <w:lang w:eastAsia="en-US"/>
              </w:rPr>
              <w:t xml:space="preserve">Различают несколько </w:t>
            </w:r>
            <w:r w:rsidRPr="00A56D0C">
              <w:rPr>
                <w:rFonts w:ascii="Times New Roman" w:hAnsi="Times New Roman" w:cs="Times New Roman"/>
                <w:i/>
                <w:iCs/>
                <w:sz w:val="24"/>
                <w:szCs w:val="24"/>
                <w:lang w:eastAsia="en-US"/>
              </w:rPr>
              <w:lastRenderedPageBreak/>
              <w:t>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lastRenderedPageBreak/>
              <w:t xml:space="preserve">Коллективное занятие по заранее разработанному сценарию с использованием активных методов обучения. </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lastRenderedPageBreak/>
              <w:t xml:space="preserve">Тема (проблема) игрового взаимодействия, функционал ролей, </w:t>
            </w:r>
            <w:r w:rsidRPr="00A56D0C">
              <w:rPr>
                <w:rFonts w:ascii="Times New Roman" w:hAnsi="Times New Roman" w:cs="Times New Roman"/>
                <w:sz w:val="24"/>
                <w:szCs w:val="24"/>
                <w:lang w:eastAsia="en-US"/>
              </w:rPr>
              <w:lastRenderedPageBreak/>
              <w:t>ожидаемый (планируемый) результат по итогам игрового взаимодействия</w:t>
            </w: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Тема (проблема), концепция, роли и ожидаемый результат по каждой игре</w:t>
            </w: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bCs/>
                <w:sz w:val="24"/>
                <w:szCs w:val="24"/>
              </w:rPr>
            </w:pPr>
            <w:r w:rsidRPr="00A56D0C">
              <w:rPr>
                <w:rFonts w:ascii="Times New Roman" w:hAnsi="Times New Roman" w:cs="Times New Roman"/>
                <w:bCs/>
                <w:sz w:val="24"/>
                <w:szCs w:val="24"/>
              </w:rPr>
              <w:lastRenderedPageBreak/>
              <w:t>«</w:t>
            </w:r>
            <w:r w:rsidRPr="00A56D0C">
              <w:rPr>
                <w:rFonts w:ascii="Times New Roman" w:hAnsi="Times New Roman" w:cs="Times New Roman"/>
                <w:bCs/>
                <w:i/>
                <w:sz w:val="24"/>
                <w:szCs w:val="24"/>
              </w:rPr>
              <w:t>Неудовлетворительно</w:t>
            </w:r>
            <w:r w:rsidRPr="00A56D0C">
              <w:rPr>
                <w:rFonts w:ascii="Times New Roman" w:hAnsi="Times New Roman" w:cs="Times New Roman"/>
                <w:bCs/>
                <w:sz w:val="24"/>
                <w:szCs w:val="24"/>
              </w:rPr>
              <w:t xml:space="preserve">»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w:t>
            </w:r>
            <w:r w:rsidRPr="00A56D0C">
              <w:rPr>
                <w:rFonts w:ascii="Times New Roman" w:hAnsi="Times New Roman" w:cs="Times New Roman"/>
                <w:bCs/>
                <w:sz w:val="24"/>
                <w:szCs w:val="24"/>
              </w:rPr>
              <w:lastRenderedPageBreak/>
              <w:t>теоретической основой обсуждаемой темы, не аргументирует свою точку зрения; не выполняет функционал своей роли в деловой игре);</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bCs/>
                <w:sz w:val="24"/>
                <w:szCs w:val="24"/>
              </w:rPr>
            </w:pPr>
            <w:r w:rsidRPr="00A56D0C">
              <w:rPr>
                <w:rFonts w:ascii="Times New Roman" w:hAnsi="Times New Roman" w:cs="Times New Roman"/>
                <w:bCs/>
                <w:sz w:val="24"/>
                <w:szCs w:val="24"/>
              </w:rPr>
              <w:t>«</w:t>
            </w:r>
            <w:r w:rsidRPr="00A56D0C">
              <w:rPr>
                <w:rFonts w:ascii="Times New Roman" w:hAnsi="Times New Roman" w:cs="Times New Roman"/>
                <w:bCs/>
                <w:i/>
                <w:sz w:val="24"/>
                <w:szCs w:val="24"/>
              </w:rPr>
              <w:t>Удовлетворительно</w:t>
            </w:r>
            <w:r w:rsidRPr="00A56D0C">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bCs/>
                <w:sz w:val="24"/>
                <w:szCs w:val="24"/>
              </w:rPr>
            </w:pPr>
            <w:r w:rsidRPr="00A56D0C">
              <w:rPr>
                <w:rFonts w:ascii="Times New Roman" w:hAnsi="Times New Roman" w:cs="Times New Roman"/>
                <w:bCs/>
                <w:sz w:val="24"/>
                <w:szCs w:val="24"/>
              </w:rPr>
              <w:t>«</w:t>
            </w:r>
            <w:r w:rsidRPr="00A56D0C">
              <w:rPr>
                <w:rFonts w:ascii="Times New Roman" w:hAnsi="Times New Roman" w:cs="Times New Roman"/>
                <w:bCs/>
                <w:i/>
                <w:sz w:val="24"/>
                <w:szCs w:val="24"/>
              </w:rPr>
              <w:t>Хорошо</w:t>
            </w:r>
            <w:r w:rsidRPr="00A56D0C">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bCs/>
                <w:sz w:val="24"/>
                <w:szCs w:val="24"/>
                <w:lang w:eastAsia="en-US"/>
              </w:rPr>
              <w:t>«</w:t>
            </w:r>
            <w:r w:rsidRPr="00A56D0C">
              <w:rPr>
                <w:rFonts w:ascii="Times New Roman" w:hAnsi="Times New Roman" w:cs="Times New Roman"/>
                <w:bCs/>
                <w:i/>
                <w:sz w:val="24"/>
                <w:szCs w:val="24"/>
                <w:lang w:eastAsia="en-US"/>
              </w:rPr>
              <w:t>Отлично</w:t>
            </w:r>
            <w:r w:rsidRPr="00A56D0C">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A56D0C" w:rsidRPr="00A56D0C" w:rsidTr="00385465">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56D0C">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A56D0C">
              <w:rPr>
                <w:rFonts w:ascii="Times New Roman" w:hAnsi="Times New Roman" w:cs="Times New Roman"/>
                <w:bCs/>
                <w:iCs/>
                <w:sz w:val="24"/>
                <w:szCs w:val="24"/>
                <w:lang w:eastAsia="en-US"/>
              </w:rPr>
              <w:t>Система</w:t>
            </w:r>
            <w:r w:rsidRPr="00A56D0C">
              <w:rPr>
                <w:rFonts w:ascii="Times New Roman" w:hAnsi="Times New Roman" w:cs="Times New Roman"/>
                <w:b/>
                <w:bCs/>
                <w:i/>
                <w:iCs/>
                <w:sz w:val="24"/>
                <w:szCs w:val="24"/>
                <w:lang w:eastAsia="en-US"/>
              </w:rPr>
              <w:t xml:space="preserve"> </w:t>
            </w:r>
            <w:r w:rsidRPr="00A56D0C">
              <w:rPr>
                <w:rFonts w:ascii="Times New Roman" w:hAnsi="Times New Roman" w:cs="Times New Roman"/>
                <w:sz w:val="24"/>
                <w:szCs w:val="24"/>
                <w:lang w:eastAsia="en-US"/>
              </w:rPr>
              <w:t>стандартизированных заданий</w:t>
            </w: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от 0 до 65,9% выполненного задания - не зачтено;</w:t>
            </w:r>
          </w:p>
          <w:p w:rsidR="00385465" w:rsidRPr="00A56D0C" w:rsidRDefault="00385465">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- 66% до 100% выполненного задания -  зачтено.</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385465" w:rsidRPr="00A56D0C" w:rsidTr="00385465">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5"/>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56D0C">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w:t>
            </w:r>
            <w:r w:rsidRPr="00A56D0C">
              <w:rPr>
                <w:rFonts w:ascii="Times New Roman" w:eastAsia="Calibri" w:hAnsi="Times New Roman" w:cs="Times New Roman"/>
                <w:sz w:val="24"/>
                <w:szCs w:val="24"/>
              </w:rPr>
              <w:lastRenderedPageBreak/>
              <w:t>форме письменной работы или в электронном виде с использованием информационных тестовых систем.</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A56D0C">
              <w:rPr>
                <w:rFonts w:ascii="Times New Roman" w:hAnsi="Times New Roman" w:cs="Times New Roman"/>
                <w:bCs/>
                <w:iCs/>
                <w:sz w:val="24"/>
                <w:szCs w:val="24"/>
                <w:lang w:eastAsia="en-US"/>
              </w:rPr>
              <w:lastRenderedPageBreak/>
              <w:t>Система</w:t>
            </w:r>
            <w:r w:rsidRPr="00A56D0C">
              <w:rPr>
                <w:rFonts w:ascii="Times New Roman" w:hAnsi="Times New Roman" w:cs="Times New Roman"/>
                <w:b/>
                <w:bCs/>
                <w:i/>
                <w:iCs/>
                <w:sz w:val="24"/>
                <w:szCs w:val="24"/>
                <w:lang w:eastAsia="en-US"/>
              </w:rPr>
              <w:t xml:space="preserve"> </w:t>
            </w:r>
            <w:r w:rsidRPr="00A56D0C">
              <w:rPr>
                <w:rFonts w:ascii="Times New Roman" w:hAnsi="Times New Roman" w:cs="Times New Roman"/>
                <w:sz w:val="24"/>
                <w:szCs w:val="24"/>
                <w:lang w:eastAsia="en-US"/>
              </w:rPr>
              <w:t>стандартизированных заданий</w:t>
            </w:r>
          </w:p>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от 0 до 40% выполненного задания – неудовлетворительно;</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от 40 до 60% выполненного задания – удовлетворительно;</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от 60 до 80% выполненного задания – хорошо;</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 от 80 до 100% выполненного </w:t>
            </w:r>
            <w:r w:rsidRPr="00A56D0C">
              <w:rPr>
                <w:rFonts w:ascii="Times New Roman" w:hAnsi="Times New Roman" w:cs="Times New Roman"/>
                <w:sz w:val="24"/>
                <w:szCs w:val="24"/>
                <w:lang w:eastAsia="en-US"/>
              </w:rPr>
              <w:lastRenderedPageBreak/>
              <w:t>задания – отлично.</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E80727" w:rsidRPr="00A56D0C" w:rsidRDefault="00E80727" w:rsidP="00E80727">
      <w:pPr>
        <w:spacing w:after="0"/>
        <w:ind w:firstLine="550"/>
        <w:jc w:val="center"/>
        <w:rPr>
          <w:rFonts w:ascii="Times New Roman" w:hAnsi="Times New Roman" w:cs="Times New Roman"/>
          <w:sz w:val="24"/>
          <w:szCs w:val="24"/>
        </w:rPr>
      </w:pPr>
      <w:r w:rsidRPr="00A56D0C">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A56D0C" w:rsidRPr="00A56D0C" w:rsidTr="00E80727">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Проявления</w:t>
            </w:r>
          </w:p>
        </w:tc>
      </w:tr>
      <w:tr w:rsidR="00A56D0C" w:rsidRPr="00A56D0C" w:rsidTr="00E80727">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A56D0C" w:rsidRPr="00A56D0C" w:rsidTr="00E80727">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pStyle w:val="af"/>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jc w:val="center"/>
              <w:rPr>
                <w:rFonts w:ascii="Times New Roman" w:hAnsi="Times New Roman" w:cs="Times New Roman"/>
                <w:sz w:val="24"/>
                <w:szCs w:val="24"/>
              </w:rPr>
            </w:pPr>
            <w:r w:rsidRPr="00A56D0C">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E80727" w:rsidRPr="00A56D0C" w:rsidTr="00E80727">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pStyle w:val="af"/>
              <w:spacing w:after="0"/>
              <w:ind w:left="-108" w:right="-108"/>
              <w:rPr>
                <w:rFonts w:ascii="Times New Roman" w:hAnsi="Times New Roman" w:cs="Times New Roman"/>
                <w:sz w:val="24"/>
                <w:szCs w:val="24"/>
              </w:rPr>
            </w:pPr>
            <w:r w:rsidRPr="00A56D0C">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80727" w:rsidRPr="00A56D0C" w:rsidRDefault="00E80727" w:rsidP="00E80727">
            <w:pPr>
              <w:spacing w:after="0"/>
              <w:ind w:left="-108" w:right="-28"/>
              <w:jc w:val="center"/>
              <w:rPr>
                <w:rFonts w:ascii="Times New Roman" w:hAnsi="Times New Roman" w:cs="Times New Roman"/>
                <w:sz w:val="24"/>
                <w:szCs w:val="24"/>
              </w:rPr>
            </w:pPr>
            <w:r w:rsidRPr="00A56D0C">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E80727" w:rsidRPr="00A56D0C" w:rsidRDefault="00E80727" w:rsidP="00E80727">
            <w:pPr>
              <w:spacing w:after="0"/>
              <w:ind w:left="-108" w:right="-28"/>
              <w:jc w:val="center"/>
              <w:rPr>
                <w:rFonts w:ascii="Times New Roman" w:hAnsi="Times New Roman" w:cs="Times New Roman"/>
                <w:sz w:val="24"/>
                <w:szCs w:val="24"/>
              </w:rPr>
            </w:pPr>
            <w:r w:rsidRPr="00A56D0C">
              <w:rPr>
                <w:rFonts w:ascii="Times New Roman" w:hAnsi="Times New Roman" w:cs="Times New Roman"/>
                <w:sz w:val="24"/>
                <w:szCs w:val="24"/>
              </w:rPr>
              <w:t xml:space="preserve"> практико-ориентированных ситуациях</w:t>
            </w:r>
          </w:p>
        </w:tc>
      </w:tr>
    </w:tbl>
    <w:p w:rsidR="00E80727" w:rsidRPr="00A56D0C" w:rsidRDefault="00E80727" w:rsidP="00E80727">
      <w:pPr>
        <w:spacing w:after="0"/>
        <w:ind w:firstLine="550"/>
        <w:jc w:val="both"/>
        <w:rPr>
          <w:rFonts w:ascii="Times New Roman" w:hAnsi="Times New Roman" w:cs="Times New Roman"/>
          <w:sz w:val="24"/>
          <w:szCs w:val="24"/>
        </w:rPr>
      </w:pP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 xml:space="preserve">Уровень освоения </w:t>
      </w:r>
      <w:proofErr w:type="spellStart"/>
      <w:r w:rsidRPr="00A56D0C">
        <w:rPr>
          <w:rFonts w:ascii="Times New Roman" w:hAnsi="Times New Roman" w:cs="Times New Roman"/>
          <w:sz w:val="24"/>
          <w:szCs w:val="24"/>
        </w:rPr>
        <w:t>сформированности</w:t>
      </w:r>
      <w:proofErr w:type="spellEnd"/>
      <w:r w:rsidRPr="00A56D0C">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lastRenderedPageBreak/>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E80727" w:rsidRPr="00A56D0C" w:rsidRDefault="00E80727" w:rsidP="00E80727">
      <w:pPr>
        <w:spacing w:after="0"/>
        <w:ind w:firstLine="550"/>
        <w:jc w:val="both"/>
        <w:rPr>
          <w:rFonts w:ascii="Times New Roman" w:hAnsi="Times New Roman" w:cs="Times New Roman"/>
          <w:sz w:val="24"/>
          <w:szCs w:val="24"/>
        </w:rPr>
      </w:pPr>
      <w:r w:rsidRPr="00A56D0C">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E80727" w:rsidRPr="00A56D0C" w:rsidRDefault="00E80727" w:rsidP="00E80727">
      <w:pPr>
        <w:spacing w:after="0"/>
        <w:ind w:firstLine="550"/>
        <w:jc w:val="center"/>
        <w:rPr>
          <w:rFonts w:ascii="Times New Roman" w:hAnsi="Times New Roman" w:cs="Times New Roman"/>
          <w:sz w:val="24"/>
          <w:szCs w:val="24"/>
        </w:rPr>
      </w:pPr>
      <w:r w:rsidRPr="00A56D0C">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A56D0C" w:rsidRPr="00A56D0C" w:rsidTr="00E8072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right="-108"/>
              <w:jc w:val="center"/>
              <w:rPr>
                <w:rFonts w:ascii="Times New Roman" w:hAnsi="Times New Roman" w:cs="Times New Roman"/>
                <w:sz w:val="24"/>
                <w:szCs w:val="24"/>
              </w:rPr>
            </w:pPr>
            <w:r w:rsidRPr="00A56D0C">
              <w:rPr>
                <w:rFonts w:ascii="Times New Roman" w:hAnsi="Times New Roman" w:cs="Times New Roman"/>
                <w:sz w:val="24"/>
                <w:szCs w:val="24"/>
              </w:rPr>
              <w:t>Качество освоения</w:t>
            </w:r>
          </w:p>
          <w:p w:rsidR="00E80727" w:rsidRPr="00A56D0C" w:rsidRDefault="00E80727" w:rsidP="00E80727">
            <w:pPr>
              <w:spacing w:after="0"/>
              <w:ind w:right="-108"/>
              <w:jc w:val="center"/>
              <w:rPr>
                <w:rFonts w:ascii="Times New Roman" w:hAnsi="Times New Roman" w:cs="Times New Roman"/>
                <w:sz w:val="24"/>
                <w:szCs w:val="24"/>
                <w:lang w:eastAsia="en-US"/>
              </w:rPr>
            </w:pPr>
            <w:r w:rsidRPr="00A56D0C">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Зачтено/</w:t>
            </w:r>
          </w:p>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не зачтено</w:t>
            </w:r>
          </w:p>
        </w:tc>
      </w:tr>
      <w:tr w:rsidR="00A56D0C" w:rsidRPr="00A56D0C" w:rsidTr="00E8072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rPr>
                <w:rFonts w:ascii="Times New Roman" w:hAnsi="Times New Roman" w:cs="Times New Roman"/>
                <w:sz w:val="24"/>
                <w:szCs w:val="24"/>
              </w:rPr>
            </w:pPr>
            <w:r w:rsidRPr="00A56D0C">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зачтено</w:t>
            </w:r>
          </w:p>
        </w:tc>
      </w:tr>
      <w:tr w:rsidR="00A56D0C" w:rsidRPr="00A56D0C" w:rsidTr="00E8072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rPr>
                <w:rFonts w:ascii="Times New Roman" w:hAnsi="Times New Roman" w:cs="Times New Roman"/>
                <w:sz w:val="24"/>
                <w:szCs w:val="24"/>
              </w:rPr>
            </w:pPr>
            <w:r w:rsidRPr="00A56D0C">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зачтено</w:t>
            </w:r>
          </w:p>
        </w:tc>
      </w:tr>
      <w:tr w:rsidR="00A56D0C" w:rsidRPr="00A56D0C" w:rsidTr="00E8072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rPr>
                <w:rFonts w:ascii="Times New Roman" w:hAnsi="Times New Roman" w:cs="Times New Roman"/>
                <w:sz w:val="24"/>
                <w:szCs w:val="24"/>
              </w:rPr>
            </w:pPr>
            <w:r w:rsidRPr="00A56D0C">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зачтено</w:t>
            </w:r>
          </w:p>
        </w:tc>
      </w:tr>
      <w:tr w:rsidR="00E80727" w:rsidRPr="00A56D0C" w:rsidTr="00E8072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rPr>
                <w:rFonts w:ascii="Times New Roman" w:hAnsi="Times New Roman" w:cs="Times New Roman"/>
                <w:sz w:val="24"/>
                <w:szCs w:val="24"/>
              </w:rPr>
            </w:pPr>
            <w:r w:rsidRPr="00A56D0C">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80727" w:rsidRPr="00A56D0C" w:rsidRDefault="00E80727" w:rsidP="00E80727">
            <w:pPr>
              <w:spacing w:after="0"/>
              <w:ind w:left="-108" w:right="-108"/>
              <w:jc w:val="center"/>
              <w:rPr>
                <w:rFonts w:ascii="Times New Roman" w:hAnsi="Times New Roman" w:cs="Times New Roman"/>
                <w:sz w:val="24"/>
                <w:szCs w:val="24"/>
              </w:rPr>
            </w:pPr>
            <w:r w:rsidRPr="00A56D0C">
              <w:rPr>
                <w:rFonts w:ascii="Times New Roman" w:hAnsi="Times New Roman" w:cs="Times New Roman"/>
                <w:sz w:val="24"/>
                <w:szCs w:val="24"/>
              </w:rPr>
              <w:t>не зачтено</w:t>
            </w:r>
          </w:p>
        </w:tc>
      </w:tr>
    </w:tbl>
    <w:p w:rsidR="00E80727" w:rsidRPr="00A56D0C" w:rsidRDefault="00E80727" w:rsidP="00E80727">
      <w:pPr>
        <w:spacing w:after="0"/>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A56D0C" w:rsidP="00385465">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385465" w:rsidRPr="00A56D0C">
        <w:rPr>
          <w:rFonts w:ascii="Times New Roman" w:hAnsi="Times New Roman" w:cs="Times New Roman"/>
          <w:b/>
          <w:sz w:val="24"/>
          <w:szCs w:val="24"/>
          <w:lang w:eastAsia="en-US"/>
        </w:rPr>
        <w:lastRenderedPageBreak/>
        <w:t xml:space="preserve">ТИПОВЫЕ КОНТРОЛЬНЫЕ ЗАДАНИЯ И ИНЫЕ МАТЕРИАЛЫ,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НЕОБХОДИМЫЕ ДЛЯ ОЦЕНКИ ЗНАНИЙ, УМЕНИЙ, НАВЫКОВ И (ИЛИ)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ОПЫТА ДЕЯТЕЛЬНОСТИ, ХАРАКТЕРИЗУЮЩИХ ЭТАПЫ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ФОРМИРОВАНИЯ КОМПЕТЕНЦИЙ В ПРОЦЕССЕ ОСВОЕНИЯ ДИСЦИПЛИНЫ</w:t>
      </w:r>
    </w:p>
    <w:p w:rsidR="00385465" w:rsidRPr="00A56D0C" w:rsidRDefault="00385465" w:rsidP="00385465">
      <w:pPr>
        <w:spacing w:after="0" w:line="240" w:lineRule="auto"/>
        <w:jc w:val="center"/>
        <w:outlineLvl w:val="0"/>
        <w:rPr>
          <w:rFonts w:ascii="Times New Roman" w:hAnsi="Times New Roman" w:cs="Times New Roman"/>
          <w:b/>
          <w:sz w:val="24"/>
          <w:szCs w:val="24"/>
          <w:lang w:eastAsia="en-US"/>
        </w:rPr>
      </w:pPr>
    </w:p>
    <w:p w:rsidR="00385465" w:rsidRPr="00A56D0C" w:rsidRDefault="00385465" w:rsidP="00385465">
      <w:pPr>
        <w:snapToGrid w:val="0"/>
        <w:spacing w:after="0" w:line="240" w:lineRule="auto"/>
        <w:jc w:val="center"/>
        <w:rPr>
          <w:rFonts w:ascii="Times New Roman" w:eastAsia="Calibri" w:hAnsi="Times New Roman" w:cs="Times New Roman"/>
          <w:b/>
          <w:sz w:val="24"/>
          <w:szCs w:val="24"/>
        </w:rPr>
      </w:pPr>
      <w:r w:rsidRPr="00A56D0C">
        <w:rPr>
          <w:rFonts w:ascii="Times New Roman" w:eastAsia="Calibri" w:hAnsi="Times New Roman" w:cs="Times New Roman"/>
          <w:b/>
          <w:sz w:val="24"/>
          <w:szCs w:val="24"/>
        </w:rPr>
        <w:t>Примерные вопросы для подготовки к экзамену по дисциплине</w:t>
      </w:r>
    </w:p>
    <w:p w:rsidR="00385465" w:rsidRPr="00A56D0C" w:rsidRDefault="00385465" w:rsidP="00385465">
      <w:pPr>
        <w:widowControl w:val="0"/>
        <w:tabs>
          <w:tab w:val="left" w:pos="9498"/>
        </w:tabs>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 Понятие и особенности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 Влияние интеграционных процессов на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  Интеграционные процессы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4. Деятельность международных организаций в интеграционных процессах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 Права человека и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6.  Конвенции о правах человека.</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7. Предпринимательская деятельность физических лиц.</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8.  Российская доктрина о правовой природе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9.  Зарубежные  доктрины о правовой природе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10. Источники МЧП: Конституция РФ и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11. Виды источников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12. Соотношение Конституции РФ и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13. Проблема кодификации МЧП в РФ.</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14. Закрепление норм МЧП в законодательстве РФ.</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15.Закрепление норм МЧП в законодательстве других стран.</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16. Понятие, виды коллизионных норм.</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17. Понятие и структура коллизионных норм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18. Классификация коллизионных норм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19.Квалификация юридических понятий коллизионной нормы.</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20.Основные типы формул прикрепления.</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21. Проблемы теории и практики применения коллизионных норм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22. Понятие и значение унификации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23. Понятие и значение гармонизации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24. Пределы применения иностранного права. Применение зарубежного законодательства в РФ.</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25. Применение законодательства РФ за рубежом.</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26. Правовое положение иностранцев в РФ.</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27. Правовое положение российских граждан за рубежом.</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28. Национальный статут юридического лица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29. Личный статут юридического лица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30. Международные организации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31. Международный институт по унификации частного права.</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32. Комиссия ООН по праву международной торговли.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33. Понятие и виды государственного иммунитета.</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34. Основные концепции государственного иммунитета.</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35. Правовое регулирование собственности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36. Приобретение собственности за рубежом.</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37. Приобретение собственности иностранными лицами в РФ.</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38. Правовое регулирование иностранных инвестиций.</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39. Российское законодательство об инвестиционной деятельности.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40. Развитие инвестиционной деятельности в РФ.</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41. Правовое положение права собственности РФ за рубежом.</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42. Защита права собственности РФ за рубежом.</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43. Понятие внешнеэкономических сделок. </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44. Правовое регулирование внешнеэкономических сделок в РФ. </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lastRenderedPageBreak/>
        <w:t xml:space="preserve">45. Форма внешнеэкономических сделок. </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46. Порядок подписания внешнеэкономических сделок. </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47. Понятие и правовое регулирование договора международной купли – продажи.</w:t>
      </w:r>
    </w:p>
    <w:p w:rsidR="00385465" w:rsidRPr="00A56D0C" w:rsidRDefault="00385465" w:rsidP="00385465">
      <w:pPr>
        <w:spacing w:after="120"/>
        <w:ind w:firstLine="709"/>
        <w:jc w:val="both"/>
        <w:rPr>
          <w:rFonts w:ascii="Times New Roman" w:hAnsi="Times New Roman" w:cs="Times New Roman"/>
          <w:sz w:val="24"/>
          <w:szCs w:val="24"/>
        </w:rPr>
      </w:pPr>
      <w:r w:rsidRPr="00A56D0C">
        <w:rPr>
          <w:rFonts w:ascii="Times New Roman" w:hAnsi="Times New Roman" w:cs="Times New Roman"/>
          <w:sz w:val="24"/>
          <w:szCs w:val="24"/>
        </w:rPr>
        <w:t>48. Ответственность за ненадлежащее выполнение договора международной купли – продажи.</w:t>
      </w:r>
    </w:p>
    <w:p w:rsidR="00385465" w:rsidRPr="00A56D0C" w:rsidRDefault="00385465" w:rsidP="00385465">
      <w:pPr>
        <w:spacing w:after="120"/>
        <w:ind w:firstLine="709"/>
        <w:jc w:val="both"/>
        <w:rPr>
          <w:rFonts w:ascii="Times New Roman" w:hAnsi="Times New Roman" w:cs="Times New Roman"/>
          <w:sz w:val="24"/>
          <w:szCs w:val="24"/>
        </w:rPr>
      </w:pPr>
      <w:r w:rsidRPr="00A56D0C">
        <w:rPr>
          <w:rFonts w:ascii="Times New Roman" w:hAnsi="Times New Roman" w:cs="Times New Roman"/>
          <w:sz w:val="24"/>
          <w:szCs w:val="24"/>
        </w:rPr>
        <w:t>49. Понятие и правовое регулирование договора международно-финансового лизинга.</w:t>
      </w:r>
    </w:p>
    <w:p w:rsidR="00385465" w:rsidRPr="00A56D0C" w:rsidRDefault="00385465" w:rsidP="00385465">
      <w:pPr>
        <w:spacing w:after="120"/>
        <w:ind w:firstLine="709"/>
        <w:jc w:val="both"/>
        <w:rPr>
          <w:rFonts w:ascii="Times New Roman" w:hAnsi="Times New Roman" w:cs="Times New Roman"/>
          <w:sz w:val="24"/>
          <w:szCs w:val="24"/>
        </w:rPr>
      </w:pPr>
      <w:r w:rsidRPr="00A56D0C">
        <w:rPr>
          <w:rFonts w:ascii="Times New Roman" w:hAnsi="Times New Roman" w:cs="Times New Roman"/>
          <w:sz w:val="24"/>
          <w:szCs w:val="24"/>
        </w:rPr>
        <w:t>50. Особенности договора международно-финансового лизинга.</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51. Правовое регулирование международных авиационных перевозок.</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52. Правовое регулирование международных железнодорожных перевозок.</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53. Формы международных расчетов.</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54. Банковский перевод.</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55. Инкассо и аккредитив.</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56. Вексель и чек в международных расчетах.</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57.Основные правовые категории женевской и англо-американский вексельных систем.</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58. Опротестование векселя.</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59. Международно-правовые основы авторского права. Авторские и смежные права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60. Международно-правовая охрана промышленной собственности.</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61. Патентное право в МЧП.</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62. Гражданский процесс в МЧП.</w:t>
      </w:r>
    </w:p>
    <w:p w:rsidR="00385465" w:rsidRPr="00A56D0C" w:rsidRDefault="00385465" w:rsidP="00385465">
      <w:pPr>
        <w:spacing w:after="120"/>
        <w:ind w:firstLine="709"/>
        <w:jc w:val="both"/>
        <w:rPr>
          <w:rFonts w:ascii="Times New Roman" w:hAnsi="Times New Roman" w:cs="Times New Roman"/>
          <w:sz w:val="24"/>
          <w:szCs w:val="24"/>
        </w:rPr>
      </w:pPr>
      <w:r w:rsidRPr="00A56D0C">
        <w:rPr>
          <w:rFonts w:ascii="Times New Roman" w:hAnsi="Times New Roman" w:cs="Times New Roman"/>
          <w:sz w:val="24"/>
          <w:szCs w:val="24"/>
        </w:rPr>
        <w:t>63. Международная подсудность по гражданским и торговым делам: право России, Великобритании и США.</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64. Признание и исполнение иностранных судебных решений.</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65. Арбитраж в МЧП. Понятие и источники правового регулирования.</w:t>
      </w:r>
    </w:p>
    <w:p w:rsidR="00385465" w:rsidRPr="00A56D0C" w:rsidRDefault="00385465" w:rsidP="00385465">
      <w:pPr>
        <w:snapToGrid w:val="0"/>
        <w:spacing w:after="0" w:line="240" w:lineRule="auto"/>
        <w:ind w:firstLine="709"/>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66. Виды международного коммерческого арбитража.</w:t>
      </w:r>
    </w:p>
    <w:p w:rsidR="00385465" w:rsidRPr="00A56D0C" w:rsidRDefault="00385465" w:rsidP="00385465">
      <w:pPr>
        <w:snapToGrid w:val="0"/>
        <w:spacing w:after="0" w:line="240" w:lineRule="auto"/>
        <w:jc w:val="both"/>
        <w:rPr>
          <w:rFonts w:ascii="Times New Roman" w:eastAsia="Calibri" w:hAnsi="Times New Roman" w:cs="Times New Roman"/>
          <w:sz w:val="24"/>
          <w:szCs w:val="24"/>
        </w:rPr>
      </w:pPr>
    </w:p>
    <w:p w:rsidR="00385465" w:rsidRPr="00A56D0C" w:rsidRDefault="00926F0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Система стандартизированных заданий</w:t>
      </w:r>
      <w:r w:rsidRPr="00A56D0C">
        <w:rPr>
          <w:rFonts w:ascii="Times New Roman" w:hAnsi="Times New Roman" w:cs="Times New Roman"/>
          <w:b/>
          <w:sz w:val="24"/>
          <w:szCs w:val="24"/>
        </w:rPr>
        <w:t xml:space="preserve"> для проведения тест-тренинга</w:t>
      </w: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1. </w:t>
      </w:r>
      <w:proofErr w:type="gramStart"/>
      <w:r w:rsidRPr="00A56D0C">
        <w:rPr>
          <w:rFonts w:ascii="Times New Roman" w:hAnsi="Times New Roman" w:cs="Times New Roman"/>
          <w:sz w:val="24"/>
          <w:szCs w:val="24"/>
          <w:lang w:eastAsia="en-US"/>
        </w:rPr>
        <w:t>Какая из формул прикрепления имеет приоритет в при регулировании  международной перевозки:</w:t>
      </w:r>
      <w:proofErr w:type="gramEnd"/>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закон места отправления груза (багажа, пассажиров)</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закон дороги следования</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закон автономии воли сторон</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закон флага</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2. Основные источники РФ, регулирующие международные воздушные перевозки пассажиров, багажа, грузов:</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Варшавская конвенция о воздушной перевозке грузов (1929г.)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Чикагская конвенция о международной гражданской авиации (1944г.)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В) </w:t>
      </w:r>
      <w:proofErr w:type="spellStart"/>
      <w:r w:rsidRPr="00A56D0C">
        <w:rPr>
          <w:rFonts w:ascii="Times New Roman" w:hAnsi="Times New Roman" w:cs="Times New Roman"/>
          <w:sz w:val="24"/>
          <w:szCs w:val="24"/>
          <w:lang w:eastAsia="en-US"/>
        </w:rPr>
        <w:t>Монреальская</w:t>
      </w:r>
      <w:proofErr w:type="spellEnd"/>
      <w:r w:rsidRPr="00A56D0C">
        <w:rPr>
          <w:rFonts w:ascii="Times New Roman" w:hAnsi="Times New Roman" w:cs="Times New Roman"/>
          <w:sz w:val="24"/>
          <w:szCs w:val="24"/>
          <w:lang w:eastAsia="en-US"/>
        </w:rPr>
        <w:t xml:space="preserve"> конвенция об унификации некоторых правил международных воздушных перевозок (1999г.)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Гражданский кодекс РФ (3 часть)</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Д) Воздушный кодекс РФ</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3. Международной воздушной перевозкой будет считаться перевозка при которой:</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пункт отправления и пункт назначения расположены соответственно на территориях двух государств</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пункт отправления и пункт назначения расположены на территории одного государства, если предусмотрен пункт (пункты) посадки на территории другого государства</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произошла экстренная дозагрузка топливом на территории иностранного государства</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lastRenderedPageBreak/>
        <w:t>4. К международным организациям, разрабатывающим проекты международных актов и типовых документов относятся:</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МОТ</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ИКАО</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МАК СНГ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ВОИС</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6. Перечислите перевозочные документы при международной перевозке пассажиров и багажа: ……………………</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7. В каком из нормативно-правовых актов впервые был введен термин «электронный билет»:</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Варшавская конвенция о воздушной перевозке грузов (1929г.)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Чикагская конвенция о международной гражданской авиации (1944г.)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В) </w:t>
      </w:r>
      <w:proofErr w:type="spellStart"/>
      <w:r w:rsidRPr="00A56D0C">
        <w:rPr>
          <w:rFonts w:ascii="Times New Roman" w:hAnsi="Times New Roman" w:cs="Times New Roman"/>
          <w:sz w:val="24"/>
          <w:szCs w:val="24"/>
          <w:lang w:eastAsia="en-US"/>
        </w:rPr>
        <w:t>Монреальская</w:t>
      </w:r>
      <w:proofErr w:type="spellEnd"/>
      <w:r w:rsidRPr="00A56D0C">
        <w:rPr>
          <w:rFonts w:ascii="Times New Roman" w:hAnsi="Times New Roman" w:cs="Times New Roman"/>
          <w:sz w:val="24"/>
          <w:szCs w:val="24"/>
          <w:lang w:eastAsia="en-US"/>
        </w:rPr>
        <w:t xml:space="preserve"> конвенция об унификации некоторых правил международных воздушных перевозок (1999г.)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8. Дайте понятие «международной морской перевозке» - …………..</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9. </w:t>
      </w:r>
      <w:proofErr w:type="gramStart"/>
      <w:r w:rsidRPr="00A56D0C">
        <w:rPr>
          <w:rFonts w:ascii="Times New Roman" w:hAnsi="Times New Roman" w:cs="Times New Roman"/>
          <w:sz w:val="24"/>
          <w:szCs w:val="24"/>
          <w:lang w:eastAsia="en-US"/>
        </w:rPr>
        <w:t>Источниками РФ, регулирующими  международные морские перевозки являются</w:t>
      </w:r>
      <w:proofErr w:type="gramEnd"/>
      <w:r w:rsidRPr="00A56D0C">
        <w:rPr>
          <w:rFonts w:ascii="Times New Roman" w:hAnsi="Times New Roman" w:cs="Times New Roman"/>
          <w:sz w:val="24"/>
          <w:szCs w:val="24"/>
          <w:lang w:eastAsia="en-US"/>
        </w:rPr>
        <w:t>:</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КТМ РФ</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Гражданский кодекс РФ (3 часть)</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Конвенция ООН по морскому праву (1982 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Конвенции по облегчению международного морского судоходства (1965 г.)</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10. К наиболее авторитетным международным организациям в сфере торгового мореплавания относятся:</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Международный морской комитет,</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Международная торговая палата (МТП)</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Международный союз морского страхования (МСМС)</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ИКАО</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11. Какие основные признаки характерны для трансграничной автомобильной перевозки:</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сухопутная перевозка</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перевозка посредством автомобиля</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перевозка несколькими видами транспорта, включая автомобиль</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место принятия груза и место его сдачи – территории разных государств</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Д) безвозмездный характер перевозки</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12. Транспортными документами международной железнодорожной перевозки являются:</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договор о международной железнодорожной перевозке</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накладная</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коносамент</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лист выдачи груза</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Д) лист уведомления о прибытии груза</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13. Международная смешанная перевозка это:</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перевозка грузов, пассажиров и багажа с обязательным пересечением границ нескольких государств</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Б) перемещение разных видов груза по территории нескольких </w:t>
      </w:r>
      <w:proofErr w:type="spellStart"/>
      <w:r w:rsidRPr="00A56D0C">
        <w:rPr>
          <w:rFonts w:ascii="Times New Roman" w:hAnsi="Times New Roman" w:cs="Times New Roman"/>
          <w:sz w:val="24"/>
          <w:szCs w:val="24"/>
          <w:lang w:eastAsia="en-US"/>
        </w:rPr>
        <w:t>ино¬странных</w:t>
      </w:r>
      <w:proofErr w:type="spellEnd"/>
      <w:r w:rsidRPr="00A56D0C">
        <w:rPr>
          <w:rFonts w:ascii="Times New Roman" w:hAnsi="Times New Roman" w:cs="Times New Roman"/>
          <w:sz w:val="24"/>
          <w:szCs w:val="24"/>
          <w:lang w:eastAsia="en-US"/>
        </w:rPr>
        <w:t xml:space="preserve"> государств</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перевозка грузов, пассажиров и багажа с пересечением границ государств разными видами транспорта</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14. </w:t>
      </w:r>
      <w:proofErr w:type="gramStart"/>
      <w:r w:rsidRPr="00A56D0C">
        <w:rPr>
          <w:rFonts w:ascii="Times New Roman" w:hAnsi="Times New Roman" w:cs="Times New Roman"/>
          <w:sz w:val="24"/>
          <w:szCs w:val="24"/>
          <w:lang w:eastAsia="en-US"/>
        </w:rPr>
        <w:t>Какая из формул прикрепления имеет приоритет в при регулировании  международной перевозки:</w:t>
      </w:r>
      <w:proofErr w:type="gramEnd"/>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А) закон места отправления груза (багажа, пассажиров)</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Б)  закон дороги следования</w:t>
      </w:r>
    </w:p>
    <w:p w:rsidR="00926F0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В) закон автономии воли сторон</w:t>
      </w:r>
    </w:p>
    <w:p w:rsidR="00385465" w:rsidRPr="00A56D0C" w:rsidRDefault="00926F05" w:rsidP="00926F05">
      <w:pPr>
        <w:spacing w:after="0" w:line="240" w:lineRule="auto"/>
        <w:jc w:val="both"/>
        <w:rPr>
          <w:rFonts w:ascii="Times New Roman" w:hAnsi="Times New Roman" w:cs="Times New Roman"/>
          <w:sz w:val="24"/>
          <w:szCs w:val="24"/>
          <w:lang w:eastAsia="en-US"/>
        </w:rPr>
      </w:pPr>
      <w:r w:rsidRPr="00A56D0C">
        <w:rPr>
          <w:rFonts w:ascii="Times New Roman" w:hAnsi="Times New Roman" w:cs="Times New Roman"/>
          <w:sz w:val="24"/>
          <w:szCs w:val="24"/>
          <w:lang w:eastAsia="en-US"/>
        </w:rPr>
        <w:t>Г) закон флага</w:t>
      </w: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lastRenderedPageBreak/>
        <w:t xml:space="preserve">МЕТОДИЧЕСКИЕ МАТЕРИАЛЫ, ОПРЕДЕЛЯЮЩИЕ ПРОЦЕДУРЫ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ОЦЕНИВАНИЯ ЗНАНИЙ, УМЕНИЙ, НАВЫКОВ И (ИЛИ) ОПЫТА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 xml:space="preserve">ДЕЯТЕЛЬНОСТИ, ХАРАКТЕРИЗУЮЩИХ ЭТАПЫ </w:t>
      </w:r>
    </w:p>
    <w:p w:rsidR="00385465" w:rsidRPr="00A56D0C" w:rsidRDefault="00385465" w:rsidP="00385465">
      <w:pPr>
        <w:spacing w:after="0" w:line="240" w:lineRule="auto"/>
        <w:jc w:val="center"/>
        <w:rPr>
          <w:rFonts w:ascii="Times New Roman" w:hAnsi="Times New Roman" w:cs="Times New Roman"/>
          <w:b/>
          <w:sz w:val="24"/>
          <w:szCs w:val="24"/>
          <w:lang w:eastAsia="en-US"/>
        </w:rPr>
      </w:pPr>
      <w:r w:rsidRPr="00A56D0C">
        <w:rPr>
          <w:rFonts w:ascii="Times New Roman" w:hAnsi="Times New Roman" w:cs="Times New Roman"/>
          <w:b/>
          <w:sz w:val="24"/>
          <w:szCs w:val="24"/>
          <w:lang w:eastAsia="en-US"/>
        </w:rPr>
        <w:t>ФОРМИРОВАНИЯ КОМПЕТЕНЦИЙ</w:t>
      </w:r>
    </w:p>
    <w:p w:rsidR="00385465" w:rsidRPr="00A56D0C" w:rsidRDefault="00385465" w:rsidP="00385465">
      <w:pPr>
        <w:spacing w:after="0" w:line="240" w:lineRule="auto"/>
        <w:jc w:val="center"/>
        <w:rPr>
          <w:rFonts w:ascii="Times New Roman" w:hAnsi="Times New Roman" w:cs="Times New Roman"/>
          <w:b/>
          <w:sz w:val="24"/>
          <w:szCs w:val="24"/>
          <w:lang w:eastAsia="en-US"/>
        </w:rPr>
      </w:pPr>
    </w:p>
    <w:p w:rsidR="00385465" w:rsidRPr="00A56D0C" w:rsidRDefault="00385465" w:rsidP="00385465">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A56D0C" w:rsidRPr="00A56D0C" w:rsidTr="004B1F0A">
        <w:tc>
          <w:tcPr>
            <w:tcW w:w="54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Наименование</w:t>
            </w:r>
            <w:r w:rsidRPr="00A56D0C">
              <w:rPr>
                <w:rFonts w:ascii="Times New Roman" w:hAnsi="Times New Roman" w:cs="Times New Roman"/>
                <w:sz w:val="24"/>
                <w:szCs w:val="24"/>
                <w:lang w:val="en-US" w:eastAsia="en-US"/>
              </w:rPr>
              <w:t xml:space="preserve"> </w:t>
            </w:r>
            <w:r w:rsidRPr="00A56D0C">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A56D0C" w:rsidRPr="00A56D0C" w:rsidTr="004B1F0A">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385465" w:rsidRPr="00A56D0C" w:rsidRDefault="00385465">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56D0C">
              <w:rPr>
                <w:rFonts w:ascii="Times New Roman" w:hAnsi="Times New Roman" w:cs="Times New Roman"/>
                <w:sz w:val="24"/>
                <w:szCs w:val="24"/>
                <w:lang w:eastAsia="en-US"/>
              </w:rPr>
              <w:t>3</w:t>
            </w:r>
          </w:p>
        </w:tc>
      </w:tr>
      <w:tr w:rsidR="00A56D0C" w:rsidRPr="00A56D0C" w:rsidTr="004B1F0A">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A56D0C">
              <w:rPr>
                <w:rFonts w:ascii="Times New Roman" w:hAnsi="Times New Roman" w:cs="Times New Roman"/>
                <w:sz w:val="24"/>
                <w:szCs w:val="24"/>
                <w:lang w:eastAsia="en-US"/>
              </w:rPr>
              <w:t>межпредметные</w:t>
            </w:r>
            <w:proofErr w:type="spellEnd"/>
            <w:r w:rsidRPr="00A56D0C">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A56D0C" w:rsidRPr="00A56D0C" w:rsidTr="004B1F0A">
        <w:trPr>
          <w:trHeight w:val="560"/>
        </w:trPr>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A56D0C">
              <w:rPr>
                <w:rFonts w:ascii="Times New Roman" w:hAnsi="Times New Roman" w:cs="Times New Roman"/>
                <w:i/>
                <w:sz w:val="24"/>
                <w:szCs w:val="24"/>
                <w:lang w:eastAsia="en-US"/>
              </w:rPr>
              <w:t>Глоссар</w:t>
            </w:r>
            <w:proofErr w:type="spellEnd"/>
            <w:r w:rsidRPr="00A56D0C">
              <w:rPr>
                <w:rFonts w:ascii="Times New Roman" w:hAnsi="Times New Roman" w:cs="Times New Roman"/>
                <w:i/>
                <w:sz w:val="24"/>
                <w:szCs w:val="24"/>
                <w:lang w:eastAsia="en-US"/>
              </w:rPr>
              <w:t>-</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A56D0C">
              <w:rPr>
                <w:rFonts w:ascii="Times New Roman" w:hAnsi="Times New Roman" w:cs="Times New Roman"/>
                <w:i/>
                <w:sz w:val="24"/>
                <w:szCs w:val="24"/>
                <w:lang w:eastAsia="en-US"/>
              </w:rPr>
              <w:t>ный</w:t>
            </w:r>
            <w:proofErr w:type="spellEnd"/>
            <w:r w:rsidRPr="00A56D0C">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При использовании преподавателем </w:t>
            </w:r>
            <w:proofErr w:type="spellStart"/>
            <w:r w:rsidRPr="00A56D0C">
              <w:rPr>
                <w:rFonts w:ascii="Times New Roman" w:hAnsi="Times New Roman" w:cs="Times New Roman"/>
                <w:sz w:val="24"/>
                <w:szCs w:val="24"/>
                <w:lang w:eastAsia="en-US"/>
              </w:rPr>
              <w:t>глоссарного</w:t>
            </w:r>
            <w:proofErr w:type="spellEnd"/>
            <w:r w:rsidRPr="00A56D0C">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385465" w:rsidRPr="00A56D0C" w:rsidRDefault="00385465">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A56D0C">
              <w:rPr>
                <w:rFonts w:ascii="Times New Roman" w:eastAsia="Calibri" w:hAnsi="Times New Roman" w:cs="Times New Roman"/>
                <w:sz w:val="24"/>
                <w:szCs w:val="24"/>
              </w:rPr>
              <w:t>Глоссарный</w:t>
            </w:r>
            <w:proofErr w:type="spellEnd"/>
            <w:r w:rsidRPr="00A56D0C">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385465" w:rsidRPr="00A56D0C" w:rsidRDefault="00385465">
            <w:pPr>
              <w:spacing w:after="0" w:line="240" w:lineRule="auto"/>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 дискуссионные методы </w:t>
            </w:r>
            <w:proofErr w:type="spellStart"/>
            <w:r w:rsidRPr="00A56D0C">
              <w:rPr>
                <w:rFonts w:ascii="Times New Roman" w:eastAsia="Calibri" w:hAnsi="Times New Roman" w:cs="Times New Roman"/>
                <w:sz w:val="24"/>
                <w:szCs w:val="24"/>
              </w:rPr>
              <w:t>глоссарного</w:t>
            </w:r>
            <w:proofErr w:type="spellEnd"/>
            <w:r w:rsidRPr="00A56D0C">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385465" w:rsidRPr="00A56D0C" w:rsidRDefault="00385465">
            <w:pPr>
              <w:spacing w:after="0" w:line="240" w:lineRule="auto"/>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lastRenderedPageBreak/>
              <w:t xml:space="preserve">- игровые методы </w:t>
            </w:r>
            <w:proofErr w:type="spellStart"/>
            <w:r w:rsidRPr="00A56D0C">
              <w:rPr>
                <w:rFonts w:ascii="Times New Roman" w:eastAsia="Calibri" w:hAnsi="Times New Roman" w:cs="Times New Roman"/>
                <w:sz w:val="24"/>
                <w:szCs w:val="24"/>
              </w:rPr>
              <w:t>глоссарного</w:t>
            </w:r>
            <w:proofErr w:type="spellEnd"/>
            <w:r w:rsidRPr="00A56D0C">
              <w:rPr>
                <w:rFonts w:ascii="Times New Roman" w:eastAsia="Calibri" w:hAnsi="Times New Roman" w:cs="Times New Roman"/>
                <w:sz w:val="24"/>
                <w:szCs w:val="24"/>
              </w:rPr>
              <w:t xml:space="preserve">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A56D0C" w:rsidRPr="00A56D0C" w:rsidTr="004B1F0A">
        <w:trPr>
          <w:trHeight w:val="560"/>
        </w:trPr>
        <w:tc>
          <w:tcPr>
            <w:tcW w:w="540" w:type="dxa"/>
            <w:tcBorders>
              <w:top w:val="single" w:sz="4" w:space="0" w:color="auto"/>
              <w:left w:val="single" w:sz="4" w:space="0" w:color="auto"/>
              <w:bottom w:val="single" w:sz="4" w:space="0" w:color="auto"/>
              <w:right w:val="single" w:sz="4" w:space="0" w:color="auto"/>
            </w:tcBorders>
          </w:tcPr>
          <w:p w:rsidR="004B1F0A" w:rsidRPr="00A56D0C" w:rsidRDefault="004B1F0A" w:rsidP="004B1F0A">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4B1F0A" w:rsidRPr="00A56D0C" w:rsidRDefault="004B1F0A" w:rsidP="004B1F0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56D0C">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4B1F0A" w:rsidRPr="00A56D0C" w:rsidRDefault="004B1F0A" w:rsidP="004B1F0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4B1F0A" w:rsidRPr="00A56D0C" w:rsidRDefault="004B1F0A" w:rsidP="004B1F0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w:t>
            </w:r>
            <w:proofErr w:type="spellStart"/>
            <w:r w:rsidRPr="00A56D0C">
              <w:rPr>
                <w:rFonts w:ascii="Times New Roman" w:hAnsi="Times New Roman" w:cs="Times New Roman"/>
                <w:sz w:val="24"/>
                <w:szCs w:val="24"/>
                <w:lang w:eastAsia="en-US"/>
              </w:rPr>
              <w:t>диагностичностью</w:t>
            </w:r>
            <w:proofErr w:type="spellEnd"/>
            <w:r w:rsidRPr="00A56D0C">
              <w:rPr>
                <w:rFonts w:ascii="Times New Roman" w:hAnsi="Times New Roman" w:cs="Times New Roman"/>
                <w:sz w:val="24"/>
                <w:szCs w:val="24"/>
                <w:lang w:eastAsia="en-US"/>
              </w:rPr>
              <w:t xml:space="preserve">, их выполнение и обработка не отнимают много времени. </w:t>
            </w:r>
          </w:p>
          <w:p w:rsidR="004B1F0A" w:rsidRPr="00A56D0C" w:rsidRDefault="004B1F0A" w:rsidP="004B1F0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A56D0C">
              <w:rPr>
                <w:rFonts w:ascii="Times New Roman" w:hAnsi="Times New Roman" w:cs="Times New Roman"/>
                <w:sz w:val="24"/>
                <w:szCs w:val="24"/>
                <w:lang w:eastAsia="en-US"/>
              </w:rPr>
              <w:t>сформированности</w:t>
            </w:r>
            <w:proofErr w:type="spellEnd"/>
            <w:r w:rsidRPr="00A56D0C">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A56D0C" w:rsidRPr="00A56D0C" w:rsidTr="004B1F0A">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A56D0C">
              <w:rPr>
                <w:rFonts w:ascii="Times New Roman" w:hAnsi="Times New Roman" w:cs="Times New Roman"/>
                <w:i/>
                <w:sz w:val="24"/>
                <w:szCs w:val="24"/>
                <w:lang w:eastAsia="en-US"/>
              </w:rPr>
              <w:t>Коллек-тивный</w:t>
            </w:r>
            <w:proofErr w:type="spellEnd"/>
            <w:proofErr w:type="gramEnd"/>
            <w:r w:rsidRPr="00A56D0C">
              <w:rPr>
                <w:rFonts w:ascii="Times New Roman" w:hAnsi="Times New Roman" w:cs="Times New Roman"/>
                <w:i/>
                <w:sz w:val="24"/>
                <w:szCs w:val="24"/>
                <w:lang w:eastAsia="en-US"/>
              </w:rPr>
              <w:t xml:space="preserve"> тренинг (КТ)</w:t>
            </w:r>
            <w:r w:rsidRPr="00A56D0C">
              <w:rPr>
                <w:rFonts w:ascii="Times New Roman" w:hAnsi="Times New Roman" w:cs="Times New Roman"/>
                <w:sz w:val="24"/>
                <w:szCs w:val="24"/>
                <w:lang w:eastAsia="en-US"/>
              </w:rPr>
              <w:t>:</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A56D0C">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При использовании преподавателем  коллективного </w:t>
            </w:r>
            <w:proofErr w:type="spellStart"/>
            <w:r w:rsidRPr="00A56D0C">
              <w:rPr>
                <w:rFonts w:ascii="Times New Roman" w:hAnsi="Times New Roman" w:cs="Times New Roman"/>
                <w:sz w:val="24"/>
                <w:szCs w:val="24"/>
                <w:lang w:eastAsia="en-US"/>
              </w:rPr>
              <w:t>треннинга</w:t>
            </w:r>
            <w:proofErr w:type="spellEnd"/>
            <w:r w:rsidRPr="00A56D0C">
              <w:rPr>
                <w:rFonts w:ascii="Times New Roman" w:hAnsi="Times New Roman" w:cs="Times New Roman"/>
                <w:sz w:val="24"/>
                <w:szCs w:val="24"/>
                <w:lang w:eastAsia="en-US"/>
              </w:rPr>
              <w:t xml:space="preserve"> он проводит коллективное занятие по заранее разработанному сценарию с использованием активных методов обучения. </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A56D0C">
              <w:rPr>
                <w:rFonts w:ascii="Times New Roman" w:hAnsi="Times New Roman" w:cs="Times New Roman"/>
                <w:sz w:val="24"/>
                <w:szCs w:val="24"/>
                <w:lang w:eastAsia="en-US"/>
              </w:rPr>
              <w:t>треннинга</w:t>
            </w:r>
            <w:proofErr w:type="spellEnd"/>
            <w:r w:rsidRPr="00A56D0C">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385465" w:rsidRPr="00A56D0C" w:rsidRDefault="00385465">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56D0C">
              <w:rPr>
                <w:rFonts w:ascii="Times New Roman" w:hAnsi="Times New Roman" w:cs="Times New Roman"/>
                <w:sz w:val="24"/>
                <w:szCs w:val="24"/>
                <w:lang w:eastAsia="en-US"/>
              </w:rPr>
              <w:t xml:space="preserve">Дискуссия – это всестороннее обсуждение спорного вопроса в публичном </w:t>
            </w:r>
            <w:r w:rsidRPr="00A56D0C">
              <w:rPr>
                <w:rFonts w:ascii="Times New Roman" w:hAnsi="Times New Roman" w:cs="Times New Roman"/>
                <w:sz w:val="24"/>
                <w:szCs w:val="24"/>
                <w:lang w:eastAsia="en-US"/>
              </w:rPr>
              <w:lastRenderedPageBreak/>
              <w:t>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385465" w:rsidRPr="00A56D0C" w:rsidTr="004B1F0A">
        <w:tc>
          <w:tcPr>
            <w:tcW w:w="540" w:type="dxa"/>
            <w:tcBorders>
              <w:top w:val="single" w:sz="4" w:space="0" w:color="auto"/>
              <w:left w:val="single" w:sz="4" w:space="0" w:color="auto"/>
              <w:bottom w:val="single" w:sz="4" w:space="0" w:color="auto"/>
              <w:right w:val="single" w:sz="4" w:space="0" w:color="auto"/>
            </w:tcBorders>
          </w:tcPr>
          <w:p w:rsidR="00385465" w:rsidRPr="00A56D0C" w:rsidRDefault="00385465" w:rsidP="00895EFA">
            <w:pPr>
              <w:numPr>
                <w:ilvl w:val="0"/>
                <w:numId w:val="26"/>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385465" w:rsidRPr="00A56D0C" w:rsidRDefault="00385465">
            <w:pPr>
              <w:tabs>
                <w:tab w:val="center" w:pos="4677"/>
                <w:tab w:val="right" w:pos="9355"/>
              </w:tabs>
              <w:suppressAutoHyphens/>
              <w:snapToGrid w:val="0"/>
              <w:spacing w:after="0" w:line="240" w:lineRule="auto"/>
              <w:rPr>
                <w:rFonts w:ascii="Times New Roman" w:eastAsia="Calibri" w:hAnsi="Times New Roman" w:cs="Times New Roman"/>
                <w:i/>
                <w:sz w:val="24"/>
                <w:szCs w:val="24"/>
              </w:rPr>
            </w:pPr>
            <w:r w:rsidRPr="00A56D0C">
              <w:rPr>
                <w:rFonts w:ascii="Times New Roman" w:eastAsia="Calibri" w:hAnsi="Times New Roman" w:cs="Times New Roman"/>
                <w:i/>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385465" w:rsidRPr="00A56D0C" w:rsidRDefault="00385465">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A56D0C">
              <w:rPr>
                <w:rFonts w:ascii="Times New Roman" w:eastAsia="Calibri" w:hAnsi="Times New Roman" w:cs="Times New Roman"/>
                <w:sz w:val="24"/>
                <w:szCs w:val="24"/>
              </w:rPr>
              <w:t xml:space="preserve">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w:t>
            </w:r>
            <w:proofErr w:type="gramStart"/>
            <w:r w:rsidRPr="00A56D0C">
              <w:rPr>
                <w:rFonts w:ascii="Times New Roman" w:eastAsia="Calibri" w:hAnsi="Times New Roman" w:cs="Times New Roman"/>
                <w:sz w:val="24"/>
                <w:szCs w:val="24"/>
              </w:rPr>
              <w:t>Оцениваются знания, навыки и умения обучающихся исходя из установленных критериев оценивания.</w:t>
            </w:r>
            <w:proofErr w:type="gramEnd"/>
            <w:r w:rsidRPr="00A56D0C">
              <w:rPr>
                <w:rFonts w:ascii="Times New Roman" w:eastAsia="Calibri" w:hAnsi="Times New Roman" w:cs="Times New Roman"/>
                <w:sz w:val="24"/>
                <w:szCs w:val="24"/>
              </w:rPr>
              <w:t xml:space="preserve"> Экзамен проводится, как правило, в устной форме.</w:t>
            </w:r>
          </w:p>
          <w:p w:rsidR="00385465" w:rsidRPr="00A56D0C" w:rsidRDefault="00385465">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p>
        </w:tc>
      </w:tr>
    </w:tbl>
    <w:p w:rsidR="00385465" w:rsidRPr="00A56D0C" w:rsidRDefault="00385465" w:rsidP="00385465">
      <w:pPr>
        <w:spacing w:before="100" w:beforeAutospacing="1" w:after="100" w:afterAutospacing="1" w:line="240" w:lineRule="auto"/>
        <w:jc w:val="center"/>
        <w:rPr>
          <w:rFonts w:ascii="Times New Roman" w:hAnsi="Times New Roman" w:cs="Times New Roman"/>
          <w:b/>
          <w:sz w:val="24"/>
          <w:szCs w:val="24"/>
          <w:lang w:eastAsia="en-US"/>
        </w:rPr>
      </w:pPr>
    </w:p>
    <w:p w:rsidR="00385465" w:rsidRPr="00A56D0C" w:rsidRDefault="00385465" w:rsidP="00385465">
      <w:pPr>
        <w:pStyle w:val="a7"/>
        <w:rPr>
          <w:rFonts w:ascii="Times New Roman" w:hAnsi="Times New Roman" w:cs="Times New Roman"/>
          <w:caps/>
          <w:sz w:val="24"/>
          <w:szCs w:val="24"/>
        </w:rPr>
      </w:pPr>
    </w:p>
    <w:p w:rsidR="00385465" w:rsidRPr="00A56D0C" w:rsidRDefault="00385465" w:rsidP="00385465">
      <w:pPr>
        <w:pStyle w:val="a7"/>
        <w:rPr>
          <w:rFonts w:ascii="Times New Roman" w:hAnsi="Times New Roman" w:cs="Times New Roman"/>
          <w:caps/>
          <w:sz w:val="24"/>
          <w:szCs w:val="24"/>
        </w:rPr>
      </w:pPr>
      <w:r w:rsidRPr="00A56D0C">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4B1F0A" w:rsidRPr="00A56D0C">
        <w:rPr>
          <w:rFonts w:ascii="Times New Roman" w:hAnsi="Times New Roman" w:cs="Times New Roman"/>
          <w:caps/>
          <w:sz w:val="24"/>
          <w:szCs w:val="24"/>
        </w:rPr>
        <w:t xml:space="preserve"> (МОДУЛЯ)</w:t>
      </w:r>
    </w:p>
    <w:p w:rsidR="00385465" w:rsidRPr="00A56D0C" w:rsidRDefault="00385465" w:rsidP="00385465">
      <w:pPr>
        <w:shd w:val="clear" w:color="auto" w:fill="FFFFFF"/>
        <w:suppressAutoHyphens/>
        <w:spacing w:after="0" w:line="240" w:lineRule="auto"/>
        <w:jc w:val="center"/>
        <w:rPr>
          <w:rFonts w:ascii="Times New Roman" w:hAnsi="Times New Roman" w:cs="Times New Roman"/>
          <w:b/>
          <w:bCs/>
          <w:smallCaps/>
          <w:sz w:val="24"/>
          <w:szCs w:val="24"/>
        </w:rPr>
      </w:pPr>
    </w:p>
    <w:p w:rsidR="00385465" w:rsidRPr="00A56D0C" w:rsidRDefault="00385465" w:rsidP="00385465">
      <w:pPr>
        <w:shd w:val="clear" w:color="auto" w:fill="FFFFFF"/>
        <w:suppressAutoHyphens/>
        <w:spacing w:after="0" w:line="240" w:lineRule="auto"/>
        <w:jc w:val="center"/>
        <w:rPr>
          <w:rFonts w:ascii="Times New Roman" w:hAnsi="Times New Roman" w:cs="Times New Roman"/>
          <w:b/>
          <w:bCs/>
          <w:smallCaps/>
          <w:sz w:val="24"/>
          <w:szCs w:val="24"/>
        </w:rPr>
      </w:pPr>
      <w:r w:rsidRPr="00A56D0C">
        <w:rPr>
          <w:rFonts w:ascii="Times New Roman" w:hAnsi="Times New Roman" w:cs="Times New Roman"/>
          <w:b/>
          <w:bCs/>
          <w:smallCaps/>
          <w:sz w:val="24"/>
          <w:szCs w:val="24"/>
        </w:rPr>
        <w:t>Основная литература</w:t>
      </w:r>
    </w:p>
    <w:p w:rsidR="00385465" w:rsidRPr="00A56D0C" w:rsidRDefault="00385465" w:rsidP="00385465">
      <w:pPr>
        <w:spacing w:after="0" w:line="240" w:lineRule="auto"/>
        <w:ind w:firstLine="540"/>
        <w:jc w:val="both"/>
        <w:rPr>
          <w:rFonts w:ascii="Times New Roman" w:hAnsi="Times New Roman" w:cs="Times New Roman"/>
          <w:i/>
          <w:sz w:val="24"/>
          <w:szCs w:val="24"/>
        </w:rPr>
      </w:pPr>
    </w:p>
    <w:p w:rsidR="00385465" w:rsidRPr="00A56D0C" w:rsidRDefault="00385465" w:rsidP="00A56D0C">
      <w:pPr>
        <w:widowControl w:val="0"/>
        <w:shd w:val="clear" w:color="auto" w:fill="FFFFFF"/>
        <w:ind w:firstLine="284"/>
        <w:jc w:val="both"/>
        <w:rPr>
          <w:rFonts w:ascii="Times New Roman" w:hAnsi="Times New Roman" w:cs="Times New Roman"/>
          <w:sz w:val="24"/>
          <w:szCs w:val="24"/>
        </w:rPr>
      </w:pPr>
      <w:r w:rsidRPr="00A56D0C">
        <w:rPr>
          <w:rFonts w:ascii="Times New Roman" w:hAnsi="Times New Roman" w:cs="Times New Roman"/>
          <w:sz w:val="24"/>
          <w:szCs w:val="24"/>
        </w:rPr>
        <w:t xml:space="preserve">1. </w:t>
      </w:r>
      <w:r w:rsidR="00A56D0C" w:rsidRPr="00A56D0C">
        <w:rPr>
          <w:rFonts w:ascii="Times New Roman" w:hAnsi="Times New Roman" w:cs="Times New Roman"/>
          <w:sz w:val="24"/>
          <w:szCs w:val="24"/>
        </w:rPr>
        <w:t>Международное частное право. Том 2. Особенная часть [Электронный ресурс]: учебник/ Е.А. Абросимова [и др.].— Электрон</w:t>
      </w:r>
      <w:proofErr w:type="gramStart"/>
      <w:r w:rsidR="00A56D0C" w:rsidRPr="00A56D0C">
        <w:rPr>
          <w:rFonts w:ascii="Times New Roman" w:hAnsi="Times New Roman" w:cs="Times New Roman"/>
          <w:sz w:val="24"/>
          <w:szCs w:val="24"/>
        </w:rPr>
        <w:t>.</w:t>
      </w:r>
      <w:proofErr w:type="gramEnd"/>
      <w:r w:rsidR="00A56D0C" w:rsidRPr="00A56D0C">
        <w:rPr>
          <w:rFonts w:ascii="Times New Roman" w:hAnsi="Times New Roman" w:cs="Times New Roman"/>
          <w:sz w:val="24"/>
          <w:szCs w:val="24"/>
        </w:rPr>
        <w:t xml:space="preserve"> </w:t>
      </w:r>
      <w:proofErr w:type="gramStart"/>
      <w:r w:rsidR="00A56D0C" w:rsidRPr="00A56D0C">
        <w:rPr>
          <w:rFonts w:ascii="Times New Roman" w:hAnsi="Times New Roman" w:cs="Times New Roman"/>
          <w:sz w:val="24"/>
          <w:szCs w:val="24"/>
        </w:rPr>
        <w:t>т</w:t>
      </w:r>
      <w:proofErr w:type="gramEnd"/>
      <w:r w:rsidR="00A56D0C" w:rsidRPr="00A56D0C">
        <w:rPr>
          <w:rFonts w:ascii="Times New Roman" w:hAnsi="Times New Roman" w:cs="Times New Roman"/>
          <w:sz w:val="24"/>
          <w:szCs w:val="24"/>
        </w:rPr>
        <w:t>екстовые данные.— М.: Статут, 2015.— 768 c.— Режим доступа: http://www.iprbookshop.ru/29343.— ЭБС «</w:t>
      </w:r>
      <w:proofErr w:type="spellStart"/>
      <w:r w:rsidR="00A56D0C" w:rsidRPr="00A56D0C">
        <w:rPr>
          <w:rFonts w:ascii="Times New Roman" w:hAnsi="Times New Roman" w:cs="Times New Roman"/>
          <w:sz w:val="24"/>
          <w:szCs w:val="24"/>
        </w:rPr>
        <w:t>IPRbooks</w:t>
      </w:r>
      <w:proofErr w:type="spellEnd"/>
      <w:r w:rsidR="00A56D0C" w:rsidRPr="00A56D0C">
        <w:rPr>
          <w:rFonts w:ascii="Times New Roman" w:hAnsi="Times New Roman" w:cs="Times New Roman"/>
          <w:sz w:val="24"/>
          <w:szCs w:val="24"/>
        </w:rPr>
        <w:t>»</w:t>
      </w:r>
    </w:p>
    <w:p w:rsidR="00385465" w:rsidRPr="00A56D0C" w:rsidRDefault="00385465" w:rsidP="00385465">
      <w:pPr>
        <w:spacing w:after="0" w:line="240" w:lineRule="auto"/>
        <w:jc w:val="center"/>
        <w:rPr>
          <w:rFonts w:ascii="Times New Roman" w:hAnsi="Times New Roman" w:cs="Times New Roman"/>
          <w:b/>
          <w:sz w:val="24"/>
          <w:szCs w:val="24"/>
        </w:rPr>
      </w:pPr>
    </w:p>
    <w:p w:rsidR="00385465" w:rsidRPr="00A56D0C" w:rsidRDefault="00385465" w:rsidP="00385465">
      <w:pPr>
        <w:shd w:val="clear" w:color="auto" w:fill="FFFFFF"/>
        <w:suppressAutoHyphens/>
        <w:spacing w:after="0" w:line="240" w:lineRule="auto"/>
        <w:jc w:val="center"/>
        <w:rPr>
          <w:rFonts w:ascii="Times New Roman" w:hAnsi="Times New Roman" w:cs="Times New Roman"/>
          <w:b/>
          <w:bCs/>
          <w:smallCaps/>
          <w:sz w:val="24"/>
          <w:szCs w:val="24"/>
        </w:rPr>
      </w:pPr>
      <w:r w:rsidRPr="00A56D0C">
        <w:rPr>
          <w:rFonts w:ascii="Times New Roman" w:hAnsi="Times New Roman" w:cs="Times New Roman"/>
          <w:b/>
          <w:bCs/>
          <w:smallCaps/>
          <w:sz w:val="24"/>
          <w:szCs w:val="24"/>
        </w:rPr>
        <w:t>Дополнительная литература</w:t>
      </w:r>
    </w:p>
    <w:p w:rsidR="00385465" w:rsidRPr="00A56D0C" w:rsidRDefault="00A56D0C" w:rsidP="00A56D0C">
      <w:pPr>
        <w:numPr>
          <w:ilvl w:val="0"/>
          <w:numId w:val="27"/>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sz w:val="24"/>
          <w:szCs w:val="24"/>
        </w:rPr>
      </w:pPr>
      <w:proofErr w:type="spellStart"/>
      <w:r w:rsidRPr="00A56D0C">
        <w:rPr>
          <w:rFonts w:ascii="Times New Roman" w:hAnsi="Times New Roman" w:cs="Times New Roman"/>
          <w:sz w:val="24"/>
          <w:szCs w:val="24"/>
        </w:rPr>
        <w:t>Рузакова</w:t>
      </w:r>
      <w:proofErr w:type="spellEnd"/>
      <w:r w:rsidRPr="00A56D0C">
        <w:rPr>
          <w:rFonts w:ascii="Times New Roman" w:hAnsi="Times New Roman" w:cs="Times New Roman"/>
          <w:sz w:val="24"/>
          <w:szCs w:val="24"/>
        </w:rPr>
        <w:t xml:space="preserve"> О.А. Международное частное право [Электронный ресурс]: учебное пособие/ </w:t>
      </w:r>
      <w:proofErr w:type="spellStart"/>
      <w:r w:rsidRPr="00A56D0C">
        <w:rPr>
          <w:rFonts w:ascii="Times New Roman" w:hAnsi="Times New Roman" w:cs="Times New Roman"/>
          <w:sz w:val="24"/>
          <w:szCs w:val="24"/>
        </w:rPr>
        <w:t>Рузакова</w:t>
      </w:r>
      <w:proofErr w:type="spellEnd"/>
      <w:r w:rsidRPr="00A56D0C">
        <w:rPr>
          <w:rFonts w:ascii="Times New Roman" w:hAnsi="Times New Roman" w:cs="Times New Roman"/>
          <w:sz w:val="24"/>
          <w:szCs w:val="24"/>
        </w:rPr>
        <w:t xml:space="preserve"> О.А.— Электрон</w:t>
      </w:r>
      <w:proofErr w:type="gramStart"/>
      <w:r w:rsidRPr="00A56D0C">
        <w:rPr>
          <w:rFonts w:ascii="Times New Roman" w:hAnsi="Times New Roman" w:cs="Times New Roman"/>
          <w:sz w:val="24"/>
          <w:szCs w:val="24"/>
        </w:rPr>
        <w:t>.</w:t>
      </w:r>
      <w:proofErr w:type="gramEnd"/>
      <w:r w:rsidRPr="00A56D0C">
        <w:rPr>
          <w:rFonts w:ascii="Times New Roman" w:hAnsi="Times New Roman" w:cs="Times New Roman"/>
          <w:sz w:val="24"/>
          <w:szCs w:val="24"/>
        </w:rPr>
        <w:t xml:space="preserve"> </w:t>
      </w:r>
      <w:proofErr w:type="gramStart"/>
      <w:r w:rsidRPr="00A56D0C">
        <w:rPr>
          <w:rFonts w:ascii="Times New Roman" w:hAnsi="Times New Roman" w:cs="Times New Roman"/>
          <w:sz w:val="24"/>
          <w:szCs w:val="24"/>
        </w:rPr>
        <w:t>т</w:t>
      </w:r>
      <w:proofErr w:type="gramEnd"/>
      <w:r w:rsidRPr="00A56D0C">
        <w:rPr>
          <w:rFonts w:ascii="Times New Roman" w:hAnsi="Times New Roman" w:cs="Times New Roman"/>
          <w:sz w:val="24"/>
          <w:szCs w:val="24"/>
        </w:rPr>
        <w:t>екстовые данные.— М.: Евразийский открытый институт, 2011.— 224 c.— Режим доступа: http://www.iprbookshop.ru/10891.— ЭБС «</w:t>
      </w:r>
      <w:proofErr w:type="spellStart"/>
      <w:r w:rsidRPr="00A56D0C">
        <w:rPr>
          <w:rFonts w:ascii="Times New Roman" w:hAnsi="Times New Roman" w:cs="Times New Roman"/>
          <w:sz w:val="24"/>
          <w:szCs w:val="24"/>
        </w:rPr>
        <w:t>IPRbooks</w:t>
      </w:r>
      <w:proofErr w:type="spellEnd"/>
      <w:r w:rsidRPr="00A56D0C">
        <w:rPr>
          <w:rFonts w:ascii="Times New Roman" w:hAnsi="Times New Roman" w:cs="Times New Roman"/>
          <w:sz w:val="24"/>
          <w:szCs w:val="24"/>
        </w:rPr>
        <w:t>»</w:t>
      </w:r>
      <w:r w:rsidR="00385465" w:rsidRPr="00A56D0C">
        <w:rPr>
          <w:rFonts w:ascii="Times New Roman" w:hAnsi="Times New Roman" w:cs="Times New Roman"/>
          <w:sz w:val="24"/>
          <w:szCs w:val="24"/>
        </w:rPr>
        <w:t>.</w:t>
      </w:r>
    </w:p>
    <w:p w:rsidR="00385465" w:rsidRPr="00A56D0C" w:rsidRDefault="00385465" w:rsidP="00A56D0C">
      <w:pPr>
        <w:numPr>
          <w:ilvl w:val="0"/>
          <w:numId w:val="27"/>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sz w:val="24"/>
          <w:szCs w:val="24"/>
        </w:rPr>
      </w:pPr>
      <w:r w:rsidRPr="00A56D0C">
        <w:rPr>
          <w:rFonts w:ascii="Times New Roman" w:hAnsi="Times New Roman" w:cs="Times New Roman"/>
          <w:sz w:val="24"/>
          <w:szCs w:val="24"/>
        </w:rPr>
        <w:t xml:space="preserve">Богуславский М.М. </w:t>
      </w:r>
      <w:r w:rsidRPr="00A56D0C">
        <w:rPr>
          <w:rFonts w:ascii="Times New Roman" w:hAnsi="Times New Roman" w:cs="Times New Roman"/>
          <w:bCs/>
          <w:sz w:val="24"/>
          <w:szCs w:val="24"/>
        </w:rPr>
        <w:t>Международное частное право [Текст]</w:t>
      </w:r>
      <w:r w:rsidRPr="00A56D0C">
        <w:rPr>
          <w:rFonts w:ascii="Times New Roman" w:hAnsi="Times New Roman" w:cs="Times New Roman"/>
          <w:sz w:val="24"/>
          <w:szCs w:val="24"/>
        </w:rPr>
        <w:t xml:space="preserve">: учебник /  </w:t>
      </w:r>
      <w:proofErr w:type="spellStart"/>
      <w:r w:rsidRPr="00A56D0C">
        <w:rPr>
          <w:rFonts w:ascii="Times New Roman" w:hAnsi="Times New Roman" w:cs="Times New Roman"/>
          <w:sz w:val="24"/>
          <w:szCs w:val="24"/>
        </w:rPr>
        <w:t>М.М.Богуславский</w:t>
      </w:r>
      <w:proofErr w:type="spellEnd"/>
      <w:r w:rsidRPr="00A56D0C">
        <w:rPr>
          <w:rFonts w:ascii="Times New Roman" w:hAnsi="Times New Roman" w:cs="Times New Roman"/>
          <w:sz w:val="24"/>
          <w:szCs w:val="24"/>
        </w:rPr>
        <w:t xml:space="preserve">.  – 6-е изд., </w:t>
      </w:r>
      <w:proofErr w:type="spellStart"/>
      <w:r w:rsidRPr="00A56D0C">
        <w:rPr>
          <w:rFonts w:ascii="Times New Roman" w:hAnsi="Times New Roman" w:cs="Times New Roman"/>
          <w:sz w:val="24"/>
          <w:szCs w:val="24"/>
        </w:rPr>
        <w:t>перераб</w:t>
      </w:r>
      <w:proofErr w:type="spellEnd"/>
      <w:r w:rsidRPr="00A56D0C">
        <w:rPr>
          <w:rFonts w:ascii="Times New Roman" w:hAnsi="Times New Roman" w:cs="Times New Roman"/>
          <w:sz w:val="24"/>
          <w:szCs w:val="24"/>
        </w:rPr>
        <w:t>. и доп.  – М.: НОРМА: ИНФРА-М,  2011. – 704  с.</w:t>
      </w:r>
    </w:p>
    <w:p w:rsidR="00A56D0C" w:rsidRPr="00A56D0C" w:rsidRDefault="00A56D0C" w:rsidP="00A56D0C">
      <w:pPr>
        <w:numPr>
          <w:ilvl w:val="0"/>
          <w:numId w:val="27"/>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caps/>
          <w:sz w:val="24"/>
          <w:szCs w:val="24"/>
        </w:rPr>
      </w:pPr>
      <w:r w:rsidRPr="00A56D0C">
        <w:rPr>
          <w:rFonts w:ascii="Times New Roman" w:hAnsi="Times New Roman" w:cs="Times New Roman"/>
          <w:bCs/>
          <w:sz w:val="24"/>
          <w:szCs w:val="24"/>
        </w:rPr>
        <w:t>Щербина Н.Г. Международное право. Часть 2. Международное частное право [Электронный ресурс]: учебное пособие/ Щербина Н.Г., Щербина Е.М.— Электрон</w:t>
      </w:r>
      <w:proofErr w:type="gramStart"/>
      <w:r w:rsidRPr="00A56D0C">
        <w:rPr>
          <w:rFonts w:ascii="Times New Roman" w:hAnsi="Times New Roman" w:cs="Times New Roman"/>
          <w:bCs/>
          <w:sz w:val="24"/>
          <w:szCs w:val="24"/>
        </w:rPr>
        <w:t>.</w:t>
      </w:r>
      <w:proofErr w:type="gramEnd"/>
      <w:r w:rsidRPr="00A56D0C">
        <w:rPr>
          <w:rFonts w:ascii="Times New Roman" w:hAnsi="Times New Roman" w:cs="Times New Roman"/>
          <w:bCs/>
          <w:sz w:val="24"/>
          <w:szCs w:val="24"/>
        </w:rPr>
        <w:t xml:space="preserve"> </w:t>
      </w:r>
      <w:proofErr w:type="gramStart"/>
      <w:r w:rsidRPr="00A56D0C">
        <w:rPr>
          <w:rFonts w:ascii="Times New Roman" w:hAnsi="Times New Roman" w:cs="Times New Roman"/>
          <w:bCs/>
          <w:sz w:val="24"/>
          <w:szCs w:val="24"/>
        </w:rPr>
        <w:t>т</w:t>
      </w:r>
      <w:proofErr w:type="gramEnd"/>
      <w:r w:rsidRPr="00A56D0C">
        <w:rPr>
          <w:rFonts w:ascii="Times New Roman" w:hAnsi="Times New Roman" w:cs="Times New Roman"/>
          <w:bCs/>
          <w:sz w:val="24"/>
          <w:szCs w:val="24"/>
        </w:rPr>
        <w:t>екстовые данные.— Владивосток: Владивостокский филиал Российской таможенной академии, 2010.— 172 c.— Режим доступа: http://www.iprbookshop.ru/25764.— ЭБС «</w:t>
      </w:r>
      <w:proofErr w:type="spellStart"/>
      <w:r w:rsidRPr="00A56D0C">
        <w:rPr>
          <w:rFonts w:ascii="Times New Roman" w:hAnsi="Times New Roman" w:cs="Times New Roman"/>
          <w:bCs/>
          <w:sz w:val="24"/>
          <w:szCs w:val="24"/>
        </w:rPr>
        <w:t>IPRbooks</w:t>
      </w:r>
      <w:proofErr w:type="spellEnd"/>
      <w:r w:rsidRPr="00A56D0C">
        <w:rPr>
          <w:rFonts w:ascii="Times New Roman" w:hAnsi="Times New Roman" w:cs="Times New Roman"/>
          <w:bCs/>
          <w:sz w:val="24"/>
          <w:szCs w:val="24"/>
        </w:rPr>
        <w:t>»</w:t>
      </w:r>
    </w:p>
    <w:p w:rsidR="00A56D0C" w:rsidRPr="00A56D0C" w:rsidRDefault="00A56D0C" w:rsidP="00A56D0C">
      <w:pPr>
        <w:numPr>
          <w:ilvl w:val="0"/>
          <w:numId w:val="27"/>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caps/>
          <w:sz w:val="24"/>
          <w:szCs w:val="24"/>
        </w:rPr>
      </w:pPr>
      <w:r w:rsidRPr="00A56D0C">
        <w:rPr>
          <w:rFonts w:ascii="Times New Roman" w:hAnsi="Times New Roman" w:cs="Times New Roman"/>
          <w:color w:val="000000"/>
          <w:sz w:val="24"/>
          <w:szCs w:val="24"/>
          <w:shd w:val="clear" w:color="auto" w:fill="FCFCFC"/>
        </w:rPr>
        <w:t xml:space="preserve">Международное частное право [Электронный ресурс]: постатейный </w:t>
      </w:r>
      <w:proofErr w:type="gramStart"/>
      <w:r w:rsidRPr="00A56D0C">
        <w:rPr>
          <w:rFonts w:ascii="Times New Roman" w:hAnsi="Times New Roman" w:cs="Times New Roman"/>
          <w:color w:val="000000"/>
          <w:sz w:val="24"/>
          <w:szCs w:val="24"/>
          <w:shd w:val="clear" w:color="auto" w:fill="FCFCFC"/>
        </w:rPr>
        <w:t>комментарий раздела</w:t>
      </w:r>
      <w:proofErr w:type="gramEnd"/>
      <w:r w:rsidRPr="00A56D0C">
        <w:rPr>
          <w:rFonts w:ascii="Times New Roman" w:hAnsi="Times New Roman" w:cs="Times New Roman"/>
          <w:color w:val="000000"/>
          <w:sz w:val="24"/>
          <w:szCs w:val="24"/>
          <w:shd w:val="clear" w:color="auto" w:fill="FCFCFC"/>
        </w:rPr>
        <w:t xml:space="preserve"> VI Гражданского кодекса Российской Федерации/ М.М. Богуславский [и др.].— </w:t>
      </w:r>
      <w:r w:rsidRPr="00A56D0C">
        <w:rPr>
          <w:rFonts w:ascii="Times New Roman" w:hAnsi="Times New Roman" w:cs="Times New Roman"/>
          <w:color w:val="000000"/>
          <w:sz w:val="24"/>
          <w:szCs w:val="24"/>
          <w:shd w:val="clear" w:color="auto" w:fill="FCFCFC"/>
        </w:rPr>
        <w:lastRenderedPageBreak/>
        <w:t>Электрон</w:t>
      </w:r>
      <w:proofErr w:type="gramStart"/>
      <w:r w:rsidRPr="00A56D0C">
        <w:rPr>
          <w:rFonts w:ascii="Times New Roman" w:hAnsi="Times New Roman" w:cs="Times New Roman"/>
          <w:color w:val="000000"/>
          <w:sz w:val="24"/>
          <w:szCs w:val="24"/>
          <w:shd w:val="clear" w:color="auto" w:fill="FCFCFC"/>
        </w:rPr>
        <w:t>.</w:t>
      </w:r>
      <w:proofErr w:type="gramEnd"/>
      <w:r w:rsidRPr="00A56D0C">
        <w:rPr>
          <w:rFonts w:ascii="Times New Roman" w:hAnsi="Times New Roman" w:cs="Times New Roman"/>
          <w:color w:val="000000"/>
          <w:sz w:val="24"/>
          <w:szCs w:val="24"/>
          <w:shd w:val="clear" w:color="auto" w:fill="FCFCFC"/>
        </w:rPr>
        <w:t xml:space="preserve"> </w:t>
      </w:r>
      <w:proofErr w:type="gramStart"/>
      <w:r w:rsidRPr="00A56D0C">
        <w:rPr>
          <w:rFonts w:ascii="Times New Roman" w:hAnsi="Times New Roman" w:cs="Times New Roman"/>
          <w:color w:val="000000"/>
          <w:sz w:val="24"/>
          <w:szCs w:val="24"/>
          <w:shd w:val="clear" w:color="auto" w:fill="FCFCFC"/>
        </w:rPr>
        <w:t>т</w:t>
      </w:r>
      <w:proofErr w:type="gramEnd"/>
      <w:r w:rsidRPr="00A56D0C">
        <w:rPr>
          <w:rFonts w:ascii="Times New Roman" w:hAnsi="Times New Roman" w:cs="Times New Roman"/>
          <w:color w:val="000000"/>
          <w:sz w:val="24"/>
          <w:szCs w:val="24"/>
          <w:shd w:val="clear" w:color="auto" w:fill="FCFCFC"/>
        </w:rPr>
        <w:t>екстовые данные.— М.: Статут, 2010.— 288 c.— Режим доступа: http://www.iprbookshop.ru/29230.— ЭБС «</w:t>
      </w:r>
      <w:proofErr w:type="spellStart"/>
      <w:r w:rsidRPr="00A56D0C">
        <w:rPr>
          <w:rFonts w:ascii="Times New Roman" w:hAnsi="Times New Roman" w:cs="Times New Roman"/>
          <w:color w:val="000000"/>
          <w:sz w:val="24"/>
          <w:szCs w:val="24"/>
          <w:shd w:val="clear" w:color="auto" w:fill="FCFCFC"/>
        </w:rPr>
        <w:t>IPRbooks</w:t>
      </w:r>
      <w:proofErr w:type="spellEnd"/>
      <w:r w:rsidRPr="00A56D0C">
        <w:rPr>
          <w:rFonts w:ascii="Times New Roman" w:hAnsi="Times New Roman" w:cs="Times New Roman"/>
          <w:color w:val="000000"/>
          <w:sz w:val="24"/>
          <w:szCs w:val="24"/>
          <w:shd w:val="clear" w:color="auto" w:fill="FCFCFC"/>
        </w:rPr>
        <w:t>»</w:t>
      </w:r>
    </w:p>
    <w:p w:rsidR="00A56D0C" w:rsidRPr="00A56D0C" w:rsidRDefault="00A56D0C" w:rsidP="00A56D0C">
      <w:pPr>
        <w:numPr>
          <w:ilvl w:val="0"/>
          <w:numId w:val="27"/>
        </w:numPr>
        <w:overflowPunct w:val="0"/>
        <w:autoSpaceDE w:val="0"/>
        <w:autoSpaceDN w:val="0"/>
        <w:adjustRightInd w:val="0"/>
        <w:spacing w:after="0" w:line="240" w:lineRule="auto"/>
        <w:ind w:left="0" w:firstLine="273"/>
        <w:jc w:val="both"/>
        <w:textAlignment w:val="baseline"/>
        <w:outlineLvl w:val="0"/>
        <w:rPr>
          <w:rFonts w:ascii="Times New Roman" w:hAnsi="Times New Roman" w:cs="Times New Roman"/>
          <w:caps/>
          <w:sz w:val="24"/>
          <w:szCs w:val="24"/>
        </w:rPr>
      </w:pPr>
      <w:r w:rsidRPr="00A56D0C">
        <w:rPr>
          <w:rFonts w:ascii="Times New Roman" w:hAnsi="Times New Roman" w:cs="Times New Roman"/>
          <w:color w:val="000000"/>
          <w:sz w:val="24"/>
          <w:szCs w:val="24"/>
          <w:shd w:val="clear" w:color="auto" w:fill="FCFCFC"/>
        </w:rPr>
        <w:t>Международное частное право. Том 1. Общая часть [Электронный ресурс]: учебник/ А.И. Абдуллин [и др.].— Электрон</w:t>
      </w:r>
      <w:proofErr w:type="gramStart"/>
      <w:r w:rsidRPr="00A56D0C">
        <w:rPr>
          <w:rFonts w:ascii="Times New Roman" w:hAnsi="Times New Roman" w:cs="Times New Roman"/>
          <w:color w:val="000000"/>
          <w:sz w:val="24"/>
          <w:szCs w:val="24"/>
          <w:shd w:val="clear" w:color="auto" w:fill="FCFCFC"/>
        </w:rPr>
        <w:t>.</w:t>
      </w:r>
      <w:proofErr w:type="gramEnd"/>
      <w:r w:rsidRPr="00A56D0C">
        <w:rPr>
          <w:rFonts w:ascii="Times New Roman" w:hAnsi="Times New Roman" w:cs="Times New Roman"/>
          <w:color w:val="000000"/>
          <w:sz w:val="24"/>
          <w:szCs w:val="24"/>
          <w:shd w:val="clear" w:color="auto" w:fill="FCFCFC"/>
        </w:rPr>
        <w:t xml:space="preserve"> </w:t>
      </w:r>
      <w:proofErr w:type="gramStart"/>
      <w:r w:rsidRPr="00A56D0C">
        <w:rPr>
          <w:rFonts w:ascii="Times New Roman" w:hAnsi="Times New Roman" w:cs="Times New Roman"/>
          <w:color w:val="000000"/>
          <w:sz w:val="24"/>
          <w:szCs w:val="24"/>
          <w:shd w:val="clear" w:color="auto" w:fill="FCFCFC"/>
        </w:rPr>
        <w:t>т</w:t>
      </w:r>
      <w:proofErr w:type="gramEnd"/>
      <w:r w:rsidRPr="00A56D0C">
        <w:rPr>
          <w:rFonts w:ascii="Times New Roman" w:hAnsi="Times New Roman" w:cs="Times New Roman"/>
          <w:color w:val="000000"/>
          <w:sz w:val="24"/>
          <w:szCs w:val="24"/>
          <w:shd w:val="clear" w:color="auto" w:fill="FCFCFC"/>
        </w:rPr>
        <w:t>екстовые данные.— М.: Статут, 2011.— 401 c.— Режим доступа: http://www.iprbookshop.ru/29231.— ЭБС «</w:t>
      </w:r>
      <w:proofErr w:type="spellStart"/>
      <w:r w:rsidRPr="00A56D0C">
        <w:rPr>
          <w:rFonts w:ascii="Times New Roman" w:hAnsi="Times New Roman" w:cs="Times New Roman"/>
          <w:color w:val="000000"/>
          <w:sz w:val="24"/>
          <w:szCs w:val="24"/>
          <w:shd w:val="clear" w:color="auto" w:fill="FCFCFC"/>
        </w:rPr>
        <w:t>IPRbooks</w:t>
      </w:r>
      <w:proofErr w:type="spellEnd"/>
      <w:r w:rsidRPr="00A56D0C">
        <w:rPr>
          <w:rFonts w:ascii="Times New Roman" w:hAnsi="Times New Roman" w:cs="Times New Roman"/>
          <w:color w:val="000000"/>
          <w:sz w:val="24"/>
          <w:szCs w:val="24"/>
          <w:shd w:val="clear" w:color="auto" w:fill="FCFCFC"/>
        </w:rPr>
        <w:t>»</w:t>
      </w:r>
    </w:p>
    <w:p w:rsidR="00385465" w:rsidRPr="00A56D0C" w:rsidRDefault="00385465" w:rsidP="00385465">
      <w:pPr>
        <w:pStyle w:val="ae"/>
        <w:spacing w:after="0" w:line="240" w:lineRule="auto"/>
        <w:ind w:left="0"/>
        <w:jc w:val="center"/>
        <w:rPr>
          <w:rFonts w:ascii="Times New Roman" w:hAnsi="Times New Roman" w:cs="Times New Roman"/>
          <w:b/>
          <w:sz w:val="24"/>
          <w:szCs w:val="24"/>
        </w:rPr>
      </w:pPr>
    </w:p>
    <w:p w:rsidR="00385465" w:rsidRPr="00A56D0C" w:rsidRDefault="00385465" w:rsidP="00385465">
      <w:pPr>
        <w:pStyle w:val="ae"/>
        <w:spacing w:after="0" w:line="240" w:lineRule="auto"/>
        <w:ind w:left="0"/>
        <w:jc w:val="center"/>
        <w:rPr>
          <w:rFonts w:ascii="Times New Roman" w:hAnsi="Times New Roman" w:cs="Times New Roman"/>
          <w:b/>
          <w:sz w:val="24"/>
          <w:szCs w:val="24"/>
        </w:rPr>
      </w:pPr>
    </w:p>
    <w:p w:rsidR="00385465" w:rsidRPr="00A56D0C" w:rsidRDefault="004B1F0A" w:rsidP="00385465">
      <w:pPr>
        <w:pStyle w:val="ae"/>
        <w:spacing w:after="0" w:line="240" w:lineRule="auto"/>
        <w:ind w:left="0"/>
        <w:jc w:val="center"/>
        <w:rPr>
          <w:rFonts w:ascii="Times New Roman" w:hAnsi="Times New Roman" w:cs="Times New Roman"/>
          <w:b/>
          <w:sz w:val="24"/>
          <w:szCs w:val="24"/>
        </w:rPr>
      </w:pPr>
      <w:r w:rsidRPr="00A56D0C">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r w:rsidR="00385465" w:rsidRPr="00A56D0C">
        <w:rPr>
          <w:rFonts w:ascii="Times New Roman" w:hAnsi="Times New Roman" w:cs="Times New Roman"/>
          <w:b/>
          <w:sz w:val="24"/>
          <w:szCs w:val="24"/>
        </w:rPr>
        <w:t xml:space="preserve"> </w:t>
      </w:r>
    </w:p>
    <w:p w:rsidR="00385465" w:rsidRPr="00A56D0C" w:rsidRDefault="00385465" w:rsidP="00385465">
      <w:pPr>
        <w:autoSpaceDE w:val="0"/>
        <w:autoSpaceDN w:val="0"/>
        <w:adjustRightInd w:val="0"/>
        <w:spacing w:after="0" w:line="240" w:lineRule="auto"/>
        <w:ind w:firstLine="426"/>
        <w:jc w:val="both"/>
        <w:rPr>
          <w:rFonts w:ascii="Times New Roman" w:hAnsi="Times New Roman" w:cs="Times New Roman"/>
          <w:sz w:val="24"/>
          <w:szCs w:val="24"/>
        </w:rPr>
      </w:pPr>
    </w:p>
    <w:p w:rsidR="00385465" w:rsidRPr="00A56D0C" w:rsidRDefault="00385465" w:rsidP="00385465">
      <w:pPr>
        <w:autoSpaceDE w:val="0"/>
        <w:autoSpaceDN w:val="0"/>
        <w:adjustRightInd w:val="0"/>
        <w:spacing w:after="0" w:line="240" w:lineRule="auto"/>
        <w:ind w:firstLine="426"/>
        <w:jc w:val="both"/>
        <w:rPr>
          <w:rFonts w:ascii="Times New Roman" w:hAnsi="Times New Roman" w:cs="Times New Roman"/>
          <w:sz w:val="24"/>
          <w:szCs w:val="24"/>
        </w:rPr>
      </w:pPr>
      <w:r w:rsidRPr="00A56D0C">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385465" w:rsidRPr="00A56D0C" w:rsidRDefault="00385465" w:rsidP="00895EFA">
      <w:pPr>
        <w:pStyle w:val="ae"/>
        <w:numPr>
          <w:ilvl w:val="0"/>
          <w:numId w:val="28"/>
        </w:numPr>
        <w:spacing w:after="0" w:line="240" w:lineRule="auto"/>
        <w:ind w:left="709" w:hanging="425"/>
        <w:contextualSpacing/>
        <w:jc w:val="both"/>
        <w:rPr>
          <w:rFonts w:ascii="Times New Roman" w:hAnsi="Times New Roman" w:cs="Times New Roman"/>
          <w:sz w:val="24"/>
          <w:szCs w:val="24"/>
          <w:lang w:val="en-US"/>
        </w:rPr>
      </w:pPr>
      <w:r w:rsidRPr="00A56D0C">
        <w:rPr>
          <w:rFonts w:ascii="Times New Roman" w:hAnsi="Times New Roman" w:cs="Times New Roman"/>
          <w:sz w:val="24"/>
          <w:szCs w:val="24"/>
        </w:rPr>
        <w:t>ЭБС</w:t>
      </w:r>
      <w:r w:rsidRPr="00A56D0C">
        <w:rPr>
          <w:rFonts w:ascii="Times New Roman" w:hAnsi="Times New Roman" w:cs="Times New Roman"/>
          <w:sz w:val="24"/>
          <w:szCs w:val="24"/>
          <w:lang w:val="en-US"/>
        </w:rPr>
        <w:t xml:space="preserve"> </w:t>
      </w:r>
      <w:proofErr w:type="spellStart"/>
      <w:r w:rsidRPr="00A56D0C">
        <w:rPr>
          <w:rFonts w:ascii="Times New Roman" w:hAnsi="Times New Roman" w:cs="Times New Roman"/>
          <w:sz w:val="24"/>
          <w:szCs w:val="24"/>
          <w:lang w:val="en-US"/>
        </w:rPr>
        <w:t>IPRbooks</w:t>
      </w:r>
      <w:proofErr w:type="spellEnd"/>
      <w:r w:rsidRPr="00A56D0C">
        <w:rPr>
          <w:rFonts w:ascii="Times New Roman" w:hAnsi="Times New Roman" w:cs="Times New Roman"/>
          <w:sz w:val="24"/>
          <w:szCs w:val="24"/>
          <w:lang w:val="en-US"/>
        </w:rPr>
        <w:t xml:space="preserve">  - http://www.iprbookshop.ru</w:t>
      </w:r>
    </w:p>
    <w:p w:rsidR="00385465" w:rsidRPr="00A56D0C" w:rsidRDefault="00385465" w:rsidP="00385465">
      <w:pPr>
        <w:autoSpaceDE w:val="0"/>
        <w:autoSpaceDN w:val="0"/>
        <w:adjustRightInd w:val="0"/>
        <w:spacing w:after="0" w:line="240" w:lineRule="auto"/>
        <w:ind w:firstLine="426"/>
        <w:jc w:val="both"/>
        <w:rPr>
          <w:rFonts w:ascii="Times New Roman" w:hAnsi="Times New Roman" w:cs="Times New Roman"/>
          <w:sz w:val="24"/>
          <w:szCs w:val="24"/>
        </w:rPr>
      </w:pPr>
      <w:r w:rsidRPr="00A56D0C">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385465" w:rsidRPr="00A56D0C" w:rsidRDefault="00385465" w:rsidP="00385465">
      <w:pPr>
        <w:autoSpaceDE w:val="0"/>
        <w:autoSpaceDN w:val="0"/>
        <w:adjustRightInd w:val="0"/>
        <w:spacing w:after="0" w:line="240" w:lineRule="auto"/>
        <w:ind w:firstLine="426"/>
        <w:jc w:val="both"/>
        <w:rPr>
          <w:rFonts w:ascii="Times New Roman" w:hAnsi="Times New Roman" w:cs="Times New Roman"/>
          <w:sz w:val="24"/>
          <w:szCs w:val="24"/>
        </w:rPr>
      </w:pPr>
      <w:r w:rsidRPr="00A56D0C">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2" w:history="1">
        <w:r w:rsidRPr="00A56D0C">
          <w:rPr>
            <w:rStyle w:val="af3"/>
            <w:rFonts w:ascii="Times New Roman" w:hAnsi="Times New Roman" w:cs="Times New Roman"/>
            <w:bCs/>
            <w:color w:val="auto"/>
            <w:sz w:val="24"/>
            <w:szCs w:val="24"/>
          </w:rPr>
          <w:t>http://www.</w:t>
        </w:r>
        <w:proofErr w:type="spellStart"/>
        <w:r w:rsidRPr="00A56D0C">
          <w:rPr>
            <w:rStyle w:val="af3"/>
            <w:rFonts w:ascii="Times New Roman" w:hAnsi="Times New Roman" w:cs="Times New Roman"/>
            <w:bCs/>
            <w:color w:val="auto"/>
            <w:sz w:val="24"/>
            <w:szCs w:val="24"/>
            <w:lang w:val="en-US"/>
          </w:rPr>
          <w:t>skgi</w:t>
        </w:r>
        <w:proofErr w:type="spellEnd"/>
      </w:hyperlink>
      <w:r w:rsidRPr="00A56D0C">
        <w:rPr>
          <w:rFonts w:ascii="Times New Roman" w:hAnsi="Times New Roman" w:cs="Times New Roman"/>
          <w:bCs/>
          <w:sz w:val="24"/>
          <w:szCs w:val="24"/>
        </w:rPr>
        <w:t>.</w:t>
      </w:r>
      <w:proofErr w:type="spellStart"/>
      <w:r w:rsidRPr="00A56D0C">
        <w:rPr>
          <w:rFonts w:ascii="Times New Roman" w:hAnsi="Times New Roman" w:cs="Times New Roman"/>
          <w:bCs/>
          <w:sz w:val="24"/>
          <w:szCs w:val="24"/>
        </w:rPr>
        <w:t>ru</w:t>
      </w:r>
      <w:proofErr w:type="spellEnd"/>
      <w:r w:rsidRPr="00A56D0C">
        <w:rPr>
          <w:rFonts w:ascii="Times New Roman" w:hAnsi="Times New Roman" w:cs="Times New Roman"/>
          <w:bCs/>
          <w:sz w:val="24"/>
          <w:szCs w:val="24"/>
        </w:rPr>
        <w:t>/)</w:t>
      </w:r>
      <w:r w:rsidRPr="00A56D0C">
        <w:rPr>
          <w:rFonts w:ascii="Times New Roman" w:hAnsi="Times New Roman" w:cs="Times New Roman"/>
          <w:sz w:val="24"/>
          <w:szCs w:val="24"/>
        </w:rPr>
        <w:t>:</w:t>
      </w:r>
    </w:p>
    <w:p w:rsidR="00385465" w:rsidRPr="00A56D0C" w:rsidRDefault="00385465" w:rsidP="00895EFA">
      <w:pPr>
        <w:pStyle w:val="ae"/>
        <w:numPr>
          <w:ilvl w:val="0"/>
          <w:numId w:val="29"/>
        </w:numPr>
        <w:spacing w:after="0" w:line="240" w:lineRule="auto"/>
        <w:contextualSpacing/>
        <w:jc w:val="both"/>
        <w:rPr>
          <w:rFonts w:ascii="Times New Roman" w:hAnsi="Times New Roman" w:cs="Times New Roman"/>
          <w:sz w:val="24"/>
          <w:szCs w:val="24"/>
        </w:rPr>
      </w:pPr>
      <w:r w:rsidRPr="00A56D0C">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A56D0C">
        <w:rPr>
          <w:rFonts w:ascii="Times New Roman" w:hAnsi="Times New Roman" w:cs="Times New Roman"/>
          <w:sz w:val="24"/>
          <w:szCs w:val="24"/>
          <w:lang w:val="en-US"/>
        </w:rPr>
        <w:t>IPRbooks</w:t>
      </w:r>
      <w:proofErr w:type="spellEnd"/>
      <w:r w:rsidRPr="00A56D0C">
        <w:rPr>
          <w:rFonts w:ascii="Times New Roman" w:hAnsi="Times New Roman" w:cs="Times New Roman"/>
          <w:sz w:val="24"/>
          <w:szCs w:val="24"/>
        </w:rPr>
        <w:t>».</w:t>
      </w:r>
    </w:p>
    <w:p w:rsidR="00385465" w:rsidRPr="00A56D0C" w:rsidRDefault="00385465" w:rsidP="00385465">
      <w:pPr>
        <w:pStyle w:val="ae"/>
        <w:spacing w:after="0" w:line="240" w:lineRule="auto"/>
        <w:ind w:left="0"/>
        <w:contextualSpacing/>
        <w:jc w:val="center"/>
        <w:rPr>
          <w:rFonts w:ascii="Times New Roman" w:hAnsi="Times New Roman" w:cs="Times New Roman"/>
          <w:b/>
          <w:sz w:val="24"/>
          <w:szCs w:val="24"/>
        </w:rPr>
      </w:pPr>
    </w:p>
    <w:p w:rsidR="00385465" w:rsidRPr="00A56D0C" w:rsidRDefault="00385465" w:rsidP="00385465">
      <w:pPr>
        <w:pStyle w:val="ae"/>
        <w:spacing w:after="0" w:line="240" w:lineRule="auto"/>
        <w:ind w:left="0"/>
        <w:contextualSpacing/>
        <w:jc w:val="center"/>
        <w:rPr>
          <w:rFonts w:ascii="Times New Roman" w:hAnsi="Times New Roman" w:cs="Times New Roman"/>
          <w:b/>
          <w:sz w:val="24"/>
          <w:szCs w:val="24"/>
        </w:rPr>
      </w:pPr>
    </w:p>
    <w:p w:rsidR="00385465" w:rsidRPr="00A56D0C" w:rsidRDefault="00385465" w:rsidP="00385465">
      <w:pPr>
        <w:pStyle w:val="ae"/>
        <w:spacing w:after="0" w:line="240" w:lineRule="auto"/>
        <w:ind w:left="0"/>
        <w:contextualSpacing/>
        <w:jc w:val="center"/>
        <w:rPr>
          <w:rFonts w:ascii="Times New Roman" w:hAnsi="Times New Roman" w:cs="Times New Roman"/>
          <w:b/>
          <w:sz w:val="24"/>
          <w:szCs w:val="24"/>
        </w:rPr>
      </w:pPr>
    </w:p>
    <w:p w:rsidR="00385465" w:rsidRPr="00A56D0C" w:rsidRDefault="00385465" w:rsidP="00385465">
      <w:pPr>
        <w:pStyle w:val="ae"/>
        <w:spacing w:after="0" w:line="240" w:lineRule="auto"/>
        <w:ind w:left="0"/>
        <w:contextualSpacing/>
        <w:jc w:val="center"/>
        <w:rPr>
          <w:rFonts w:ascii="Times New Roman" w:hAnsi="Times New Roman" w:cs="Times New Roman"/>
          <w:b/>
          <w:sz w:val="24"/>
          <w:szCs w:val="24"/>
        </w:rPr>
      </w:pPr>
      <w:r w:rsidRPr="00A56D0C">
        <w:rPr>
          <w:rFonts w:ascii="Times New Roman" w:hAnsi="Times New Roman" w:cs="Times New Roman"/>
          <w:b/>
          <w:sz w:val="24"/>
          <w:szCs w:val="24"/>
        </w:rPr>
        <w:t>МЕТОДИЧЕСКИЕ УКАЗАНИЯ ДЛЯ ОБУЧАЮЩИХСЯ</w:t>
      </w:r>
    </w:p>
    <w:p w:rsidR="00385465" w:rsidRPr="00A56D0C" w:rsidRDefault="00385465" w:rsidP="00385465">
      <w:pPr>
        <w:pStyle w:val="ae"/>
        <w:spacing w:after="0" w:line="240" w:lineRule="auto"/>
        <w:ind w:left="0"/>
        <w:contextualSpacing/>
        <w:jc w:val="center"/>
        <w:rPr>
          <w:rFonts w:ascii="Times New Roman" w:hAnsi="Times New Roman" w:cs="Times New Roman"/>
          <w:b/>
          <w:sz w:val="24"/>
          <w:szCs w:val="24"/>
        </w:rPr>
      </w:pPr>
      <w:r w:rsidRPr="00A56D0C">
        <w:rPr>
          <w:rFonts w:ascii="Times New Roman" w:hAnsi="Times New Roman" w:cs="Times New Roman"/>
          <w:b/>
          <w:sz w:val="24"/>
          <w:szCs w:val="24"/>
        </w:rPr>
        <w:t>ПО ОСВОЕНИЮ ДИСЦИПЛИНЫ</w:t>
      </w:r>
      <w:r w:rsidR="004B1F0A" w:rsidRPr="00A56D0C">
        <w:rPr>
          <w:rFonts w:ascii="Times New Roman" w:hAnsi="Times New Roman" w:cs="Times New Roman"/>
          <w:b/>
          <w:sz w:val="24"/>
          <w:szCs w:val="24"/>
        </w:rPr>
        <w:t xml:space="preserve"> (МОДУЛЯ)</w:t>
      </w:r>
    </w:p>
    <w:p w:rsidR="00385465" w:rsidRPr="00A56D0C" w:rsidRDefault="00385465" w:rsidP="00385465">
      <w:pPr>
        <w:pStyle w:val="ae"/>
        <w:spacing w:after="0" w:line="240" w:lineRule="auto"/>
        <w:ind w:left="0"/>
        <w:contextualSpacing/>
        <w:jc w:val="center"/>
        <w:rPr>
          <w:rFonts w:ascii="Times New Roman" w:hAnsi="Times New Roman" w:cs="Times New Roman"/>
          <w:b/>
          <w:sz w:val="24"/>
          <w:szCs w:val="24"/>
        </w:rPr>
      </w:pPr>
    </w:p>
    <w:p w:rsidR="00385465" w:rsidRPr="00A56D0C" w:rsidRDefault="00385465" w:rsidP="00385465">
      <w:pPr>
        <w:tabs>
          <w:tab w:val="left" w:pos="0"/>
        </w:tab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соответствии со ст. 43 ФЗ </w:t>
      </w:r>
      <w:r w:rsidRPr="00A56D0C">
        <w:rPr>
          <w:rStyle w:val="blk"/>
          <w:rFonts w:ascii="Times New Roman" w:hAnsi="Times New Roman" w:cs="Times New Roman"/>
          <w:sz w:val="24"/>
          <w:szCs w:val="24"/>
        </w:rPr>
        <w:t xml:space="preserve">«Об образовании в Российской Федерации» </w:t>
      </w:r>
      <w:r w:rsidRPr="00A56D0C">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lastRenderedPageBreak/>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r w:rsidRPr="00A56D0C">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p>
    <w:p w:rsidR="00385465" w:rsidRPr="00A56D0C" w:rsidRDefault="00385465" w:rsidP="00385465">
      <w:pPr>
        <w:suppressAutoHyphens/>
        <w:spacing w:after="0" w:line="240" w:lineRule="auto"/>
        <w:ind w:firstLine="709"/>
        <w:jc w:val="both"/>
        <w:rPr>
          <w:rFonts w:ascii="Times New Roman" w:hAnsi="Times New Roman" w:cs="Times New Roman"/>
          <w:kern w:val="2"/>
          <w:sz w:val="24"/>
          <w:szCs w:val="24"/>
          <w:lang w:eastAsia="ar-SA"/>
        </w:rPr>
      </w:pPr>
    </w:p>
    <w:p w:rsidR="00385465" w:rsidRPr="00A56D0C" w:rsidRDefault="00385465" w:rsidP="00385465">
      <w:pPr>
        <w:pStyle w:val="ae"/>
        <w:spacing w:after="0" w:line="240" w:lineRule="auto"/>
        <w:contextualSpacing/>
        <w:jc w:val="center"/>
        <w:rPr>
          <w:rFonts w:ascii="Times New Roman" w:hAnsi="Times New Roman" w:cs="Times New Roman"/>
          <w:b/>
          <w:sz w:val="24"/>
          <w:szCs w:val="24"/>
        </w:rPr>
      </w:pPr>
    </w:p>
    <w:p w:rsidR="00385465" w:rsidRPr="00A56D0C" w:rsidRDefault="00A56D0C" w:rsidP="00385465">
      <w:pPr>
        <w:pStyle w:val="ae"/>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385465" w:rsidRPr="00A56D0C">
        <w:rPr>
          <w:rFonts w:ascii="Times New Roman" w:hAnsi="Times New Roman" w:cs="Times New Roman"/>
          <w:b/>
          <w:sz w:val="24"/>
          <w:szCs w:val="24"/>
        </w:rPr>
        <w:lastRenderedPageBreak/>
        <w:t>ПЕРЕЧЕНЬ УЧЕБНО-МЕТОДИЧЕСКОГО ОБЕСПЕЧЕНИЯ</w:t>
      </w:r>
    </w:p>
    <w:p w:rsidR="00385465" w:rsidRPr="00A56D0C" w:rsidRDefault="00385465" w:rsidP="00385465">
      <w:pPr>
        <w:pStyle w:val="ae"/>
        <w:spacing w:after="0" w:line="240" w:lineRule="auto"/>
        <w:ind w:left="0"/>
        <w:contextualSpacing/>
        <w:jc w:val="center"/>
        <w:rPr>
          <w:rFonts w:ascii="Times New Roman" w:hAnsi="Times New Roman" w:cs="Times New Roman"/>
          <w:b/>
          <w:sz w:val="24"/>
          <w:szCs w:val="24"/>
        </w:rPr>
      </w:pPr>
      <w:r w:rsidRPr="00A56D0C">
        <w:rPr>
          <w:rFonts w:ascii="Times New Roman" w:hAnsi="Times New Roman" w:cs="Times New Roman"/>
          <w:b/>
          <w:sz w:val="24"/>
          <w:szCs w:val="24"/>
        </w:rPr>
        <w:t xml:space="preserve"> ДЛЯ САМОСТОЯТЕЛЬНОЙ РАБОТЫ ОБУЧАЮЩИХСЯ</w:t>
      </w:r>
      <w:r w:rsidR="004B1F0A" w:rsidRPr="00A56D0C">
        <w:rPr>
          <w:rFonts w:ascii="Times New Roman" w:hAnsi="Times New Roman" w:cs="Times New Roman"/>
          <w:b/>
          <w:sz w:val="24"/>
          <w:szCs w:val="24"/>
        </w:rPr>
        <w:t xml:space="preserve"> ПО ДИСЦИПЛИНЕ (МОДУЛЮ)</w:t>
      </w:r>
    </w:p>
    <w:p w:rsidR="00385465" w:rsidRPr="00A56D0C" w:rsidRDefault="00385465" w:rsidP="00385465">
      <w:pPr>
        <w:tabs>
          <w:tab w:val="left" w:pos="851"/>
        </w:tabs>
        <w:suppressAutoHyphens/>
        <w:spacing w:after="0" w:line="240" w:lineRule="auto"/>
        <w:ind w:firstLine="709"/>
        <w:rPr>
          <w:rFonts w:ascii="Times New Roman" w:hAnsi="Times New Roman" w:cs="Times New Roman"/>
          <w:b/>
          <w:bCs/>
          <w:sz w:val="24"/>
          <w:szCs w:val="24"/>
        </w:rPr>
      </w:pPr>
    </w:p>
    <w:p w:rsidR="00385465" w:rsidRPr="00A56D0C" w:rsidRDefault="00385465" w:rsidP="00385465">
      <w:pPr>
        <w:jc w:val="center"/>
        <w:outlineLvl w:val="0"/>
        <w:rPr>
          <w:rFonts w:ascii="Times New Roman" w:hAnsi="Times New Roman" w:cs="Times New Roman"/>
          <w:caps/>
          <w:sz w:val="24"/>
          <w:szCs w:val="24"/>
          <w:u w:val="single"/>
        </w:rPr>
      </w:pPr>
      <w:r w:rsidRPr="00A56D0C">
        <w:rPr>
          <w:rFonts w:ascii="Times New Roman" w:hAnsi="Times New Roman" w:cs="Times New Roman"/>
          <w:caps/>
          <w:sz w:val="24"/>
          <w:szCs w:val="24"/>
          <w:u w:val="single"/>
        </w:rPr>
        <w:t>ТЕМА 1.</w:t>
      </w:r>
    </w:p>
    <w:p w:rsidR="00385465" w:rsidRPr="00A56D0C" w:rsidRDefault="00385465" w:rsidP="00385465">
      <w:pPr>
        <w:shd w:val="clear" w:color="auto" w:fill="FFFFFF"/>
        <w:jc w:val="center"/>
        <w:rPr>
          <w:rFonts w:ascii="Times New Roman" w:hAnsi="Times New Roman" w:cs="Times New Roman"/>
          <w:b/>
          <w:sz w:val="24"/>
          <w:szCs w:val="24"/>
        </w:rPr>
      </w:pPr>
      <w:r w:rsidRPr="00A56D0C">
        <w:rPr>
          <w:rStyle w:val="FontStyle16"/>
          <w:b/>
          <w:sz w:val="24"/>
          <w:szCs w:val="24"/>
        </w:rPr>
        <w:t>ПОНЯТИЕ, ПРЕДМЕТ И СИСТЕМА МЕЖДУНАРОДНОГО ЧАСТНОГО ПРАВА</w:t>
      </w:r>
      <w:r w:rsidRPr="00A56D0C">
        <w:rPr>
          <w:rFonts w:ascii="Times New Roman" w:hAnsi="Times New Roman" w:cs="Times New Roman"/>
          <w:b/>
          <w:sz w:val="24"/>
          <w:szCs w:val="24"/>
        </w:rPr>
        <w:t xml:space="preserve"> – 2 часа.</w:t>
      </w:r>
    </w:p>
    <w:p w:rsidR="00385465" w:rsidRPr="00A56D0C" w:rsidRDefault="00385465" w:rsidP="00385465">
      <w:pPr>
        <w:shd w:val="clear" w:color="auto" w:fill="FFFFFF"/>
        <w:ind w:firstLine="709"/>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 xml:space="preserve">Цель </w:t>
      </w:r>
      <w:proofErr w:type="spellStart"/>
      <w:r w:rsidRPr="00A56D0C">
        <w:rPr>
          <w:rFonts w:ascii="Times New Roman" w:hAnsi="Times New Roman" w:cs="Times New Roman"/>
          <w:b/>
          <w:sz w:val="24"/>
          <w:szCs w:val="24"/>
        </w:rPr>
        <w:t>семинара</w:t>
      </w:r>
      <w:proofErr w:type="gramStart"/>
      <w:r w:rsidRPr="00A56D0C">
        <w:rPr>
          <w:rFonts w:ascii="Times New Roman" w:hAnsi="Times New Roman" w:cs="Times New Roman"/>
          <w:b/>
          <w:sz w:val="24"/>
          <w:szCs w:val="24"/>
        </w:rPr>
        <w:t>:</w:t>
      </w:r>
      <w:r w:rsidRPr="00A56D0C">
        <w:rPr>
          <w:rFonts w:ascii="Times New Roman" w:hAnsi="Times New Roman" w:cs="Times New Roman"/>
          <w:bCs/>
          <w:sz w:val="24"/>
          <w:szCs w:val="24"/>
        </w:rPr>
        <w:t>И</w:t>
      </w:r>
      <w:proofErr w:type="gramEnd"/>
      <w:r w:rsidRPr="00A56D0C">
        <w:rPr>
          <w:rFonts w:ascii="Times New Roman" w:hAnsi="Times New Roman" w:cs="Times New Roman"/>
          <w:bCs/>
          <w:sz w:val="24"/>
          <w:szCs w:val="24"/>
        </w:rPr>
        <w:t>зучение</w:t>
      </w:r>
      <w:proofErr w:type="spellEnd"/>
      <w:r w:rsidRPr="00A56D0C">
        <w:rPr>
          <w:rFonts w:ascii="Times New Roman" w:hAnsi="Times New Roman" w:cs="Times New Roman"/>
          <w:bCs/>
          <w:sz w:val="24"/>
          <w:szCs w:val="24"/>
        </w:rPr>
        <w:t xml:space="preserve"> предмета, метода, источников международного частного права.</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 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bCs/>
          <w:sz w:val="24"/>
          <w:szCs w:val="24"/>
        </w:rPr>
        <w:t>Знание определения международного частного права, его предмета, методов, системы и источников.</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w:t>
      </w:r>
    </w:p>
    <w:p w:rsidR="00385465" w:rsidRPr="00A56D0C" w:rsidRDefault="00385465" w:rsidP="00895EFA">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Понятие и предмет МЧП. </w:t>
      </w:r>
    </w:p>
    <w:p w:rsidR="00385465" w:rsidRPr="00A56D0C" w:rsidRDefault="00385465" w:rsidP="00895EFA">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A56D0C">
        <w:rPr>
          <w:rFonts w:ascii="Times New Roman" w:hAnsi="Times New Roman" w:cs="Times New Roman"/>
          <w:sz w:val="24"/>
          <w:szCs w:val="24"/>
        </w:rPr>
        <w:t>Особенности отношений, являющихся предметом правового регулирования МЧП.</w:t>
      </w:r>
    </w:p>
    <w:p w:rsidR="00385465" w:rsidRPr="00A56D0C" w:rsidRDefault="00385465" w:rsidP="00895EFA">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56D0C">
        <w:rPr>
          <w:rFonts w:ascii="Times New Roman" w:hAnsi="Times New Roman" w:cs="Times New Roman"/>
          <w:sz w:val="24"/>
          <w:szCs w:val="24"/>
        </w:rPr>
        <w:t>Методы МЧП: коллизионный и материально-правовой методы регулирования.</w:t>
      </w:r>
    </w:p>
    <w:p w:rsidR="00385465" w:rsidRPr="00A56D0C" w:rsidRDefault="00385465" w:rsidP="00895EFA">
      <w:pPr>
        <w:widowControl w:val="0"/>
        <w:numPr>
          <w:ilvl w:val="0"/>
          <w:numId w:val="30"/>
        </w:numPr>
        <w:tabs>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 xml:space="preserve">Основные концепции природы норм международного частного права и его место в системе права. </w:t>
      </w:r>
    </w:p>
    <w:p w:rsidR="00385465" w:rsidRPr="00A56D0C" w:rsidRDefault="00385465" w:rsidP="00895EFA">
      <w:pPr>
        <w:widowControl w:val="0"/>
        <w:numPr>
          <w:ilvl w:val="0"/>
          <w:numId w:val="30"/>
        </w:numPr>
        <w:tabs>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Соотношение международного публичного и международного частного права.</w:t>
      </w:r>
    </w:p>
    <w:p w:rsidR="00385465" w:rsidRPr="00A56D0C" w:rsidRDefault="00385465" w:rsidP="00895EFA">
      <w:pPr>
        <w:widowControl w:val="0"/>
        <w:numPr>
          <w:ilvl w:val="0"/>
          <w:numId w:val="30"/>
        </w:numPr>
        <w:tabs>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Система международного частного права.</w:t>
      </w:r>
    </w:p>
    <w:p w:rsidR="00385465" w:rsidRPr="00A56D0C" w:rsidRDefault="00385465" w:rsidP="00385465">
      <w:pPr>
        <w:widowControl w:val="0"/>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Дайте определение понятия «Международное частное право».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Что понимается под предметом международного частного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Приведите   примеры   правоотношений   с   участием   иностранного элемента.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Какие из приведенных ниже отношений будут регулироваться нормами МЧП:</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 заключение брака между гражданином РФ и гражданкой Молдавии;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б) гражданин Болгарии обратился к нотариусу г. Екатеринбурга с просьбой заверить копию паспорта;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гражданин   Югославии   был   задержан   милицией   г.   Казани   за хулиганские действия;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г) подписание в г. Москве   учредительного договора о создании ООО российским юридическим лицом и бизнесменом Канады;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д) гражданка России разбила автомобиль, принадлежащий гражданину Германии;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е) гражданин Бразилии обратился в российское посольство с просьбой предоставить политическое убежище.</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5. Дайте характеристику системе международного частного права. В чем заключается особенность системы международного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Проведите исторический анализ развития МЧП. Выявите возможные тенденции его дальнейшего развития.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Перечислите принципы международного права, давая каждому из них характеристику и приводя примеры.</w:t>
      </w:r>
    </w:p>
    <w:p w:rsidR="00385465" w:rsidRPr="00A56D0C" w:rsidRDefault="00385465" w:rsidP="00385465">
      <w:pPr>
        <w:widowControl w:val="0"/>
        <w:ind w:firstLine="709"/>
        <w:jc w:val="both"/>
        <w:rPr>
          <w:rFonts w:ascii="Times New Roman" w:hAnsi="Times New Roman" w:cs="Times New Roman"/>
          <w:sz w:val="24"/>
          <w:szCs w:val="24"/>
        </w:rPr>
      </w:pPr>
      <w:r w:rsidRPr="00A56D0C">
        <w:rPr>
          <w:rFonts w:ascii="Times New Roman" w:hAnsi="Times New Roman" w:cs="Times New Roman"/>
          <w:sz w:val="24"/>
          <w:szCs w:val="24"/>
        </w:rPr>
        <w:t>8. Определите роль принципов  международного частного права.</w:t>
      </w:r>
    </w:p>
    <w:p w:rsidR="00385465" w:rsidRPr="00A56D0C" w:rsidRDefault="00385465" w:rsidP="00385465">
      <w:pPr>
        <w:shd w:val="clear" w:color="auto" w:fill="FFFFFF"/>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2. </w:t>
      </w:r>
      <w:r w:rsidRPr="00A56D0C">
        <w:rPr>
          <w:rStyle w:val="FontStyle14"/>
          <w:rFonts w:ascii="Times New Roman" w:hAnsi="Times New Roman" w:cs="Times New Roman"/>
          <w:b/>
        </w:rPr>
        <w:t>ИСТОЧНИКИ МЕЖДУНАРОДНОГО ЧАСТНОГО ПРАВА</w:t>
      </w:r>
      <w:r w:rsidRPr="00A56D0C">
        <w:rPr>
          <w:rFonts w:ascii="Times New Roman" w:hAnsi="Times New Roman" w:cs="Times New Roman"/>
          <w:b/>
          <w:sz w:val="24"/>
          <w:szCs w:val="24"/>
        </w:rPr>
        <w:t xml:space="preserve"> — 2 часа.</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Усвоение и закрепление студентами понятия и содержания гражданских источников МЧП.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а) давать формулировку понятия  источников МЧП, б) изучить источников МЧП, в) знать характеристику основных источников МЧП.</w:t>
      </w: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w:t>
      </w:r>
    </w:p>
    <w:p w:rsidR="00385465" w:rsidRPr="00A56D0C" w:rsidRDefault="00385465" w:rsidP="00895EFA">
      <w:pPr>
        <w:pStyle w:val="21"/>
        <w:widowControl w:val="0"/>
        <w:numPr>
          <w:ilvl w:val="0"/>
          <w:numId w:val="31"/>
        </w:numPr>
        <w:autoSpaceDE w:val="0"/>
        <w:autoSpaceDN w:val="0"/>
        <w:adjustRightInd w:val="0"/>
        <w:spacing w:after="0" w:line="240" w:lineRule="auto"/>
        <w:ind w:left="0" w:firstLine="709"/>
        <w:jc w:val="both"/>
        <w:rPr>
          <w:rFonts w:ascii="Times New Roman" w:hAnsi="Times New Roman" w:cs="Times New Roman"/>
        </w:rPr>
      </w:pPr>
      <w:r w:rsidRPr="00A56D0C">
        <w:rPr>
          <w:rFonts w:ascii="Times New Roman" w:hAnsi="Times New Roman" w:cs="Times New Roman"/>
        </w:rPr>
        <w:t xml:space="preserve">Понятие и виды источников международного частного права. </w:t>
      </w:r>
    </w:p>
    <w:p w:rsidR="00385465" w:rsidRPr="00A56D0C" w:rsidRDefault="00385465" w:rsidP="00895EFA">
      <w:pPr>
        <w:pStyle w:val="21"/>
        <w:widowControl w:val="0"/>
        <w:numPr>
          <w:ilvl w:val="0"/>
          <w:numId w:val="31"/>
        </w:numPr>
        <w:autoSpaceDE w:val="0"/>
        <w:autoSpaceDN w:val="0"/>
        <w:adjustRightInd w:val="0"/>
        <w:spacing w:after="0" w:line="240" w:lineRule="auto"/>
        <w:ind w:left="0" w:firstLine="709"/>
        <w:jc w:val="both"/>
        <w:rPr>
          <w:rFonts w:ascii="Times New Roman" w:hAnsi="Times New Roman" w:cs="Times New Roman"/>
        </w:rPr>
      </w:pPr>
      <w:r w:rsidRPr="00A56D0C">
        <w:rPr>
          <w:rFonts w:ascii="Times New Roman" w:hAnsi="Times New Roman" w:cs="Times New Roman"/>
        </w:rPr>
        <w:t>Двойственный характер источников МЧП.</w:t>
      </w:r>
    </w:p>
    <w:p w:rsidR="00385465" w:rsidRPr="00A56D0C" w:rsidRDefault="00385465" w:rsidP="00895EFA">
      <w:pPr>
        <w:pStyle w:val="21"/>
        <w:widowControl w:val="0"/>
        <w:numPr>
          <w:ilvl w:val="0"/>
          <w:numId w:val="31"/>
        </w:numPr>
        <w:autoSpaceDE w:val="0"/>
        <w:autoSpaceDN w:val="0"/>
        <w:adjustRightInd w:val="0"/>
        <w:spacing w:after="0" w:line="240" w:lineRule="auto"/>
        <w:ind w:left="0" w:firstLine="709"/>
        <w:jc w:val="both"/>
        <w:rPr>
          <w:rFonts w:ascii="Times New Roman" w:hAnsi="Times New Roman" w:cs="Times New Roman"/>
        </w:rPr>
      </w:pPr>
      <w:r w:rsidRPr="00A56D0C">
        <w:rPr>
          <w:rFonts w:ascii="Times New Roman" w:hAnsi="Times New Roman" w:cs="Times New Roman"/>
        </w:rPr>
        <w:t xml:space="preserve">Международный договор как источник МЧП. </w:t>
      </w:r>
    </w:p>
    <w:p w:rsidR="00385465" w:rsidRPr="00A56D0C" w:rsidRDefault="00385465" w:rsidP="00895EFA">
      <w:pPr>
        <w:pStyle w:val="21"/>
        <w:widowControl w:val="0"/>
        <w:numPr>
          <w:ilvl w:val="0"/>
          <w:numId w:val="31"/>
        </w:numPr>
        <w:autoSpaceDE w:val="0"/>
        <w:autoSpaceDN w:val="0"/>
        <w:adjustRightInd w:val="0"/>
        <w:spacing w:after="0" w:line="240" w:lineRule="auto"/>
        <w:ind w:left="0" w:firstLine="709"/>
        <w:jc w:val="both"/>
        <w:rPr>
          <w:rFonts w:ascii="Times New Roman" w:hAnsi="Times New Roman" w:cs="Times New Roman"/>
        </w:rPr>
      </w:pPr>
      <w:r w:rsidRPr="00A56D0C">
        <w:rPr>
          <w:rFonts w:ascii="Times New Roman" w:hAnsi="Times New Roman" w:cs="Times New Roman"/>
        </w:rPr>
        <w:t>Теория трансформации.</w:t>
      </w:r>
    </w:p>
    <w:p w:rsidR="00385465" w:rsidRPr="00A56D0C" w:rsidRDefault="00385465" w:rsidP="00895EFA">
      <w:pPr>
        <w:pStyle w:val="21"/>
        <w:widowControl w:val="0"/>
        <w:numPr>
          <w:ilvl w:val="0"/>
          <w:numId w:val="31"/>
        </w:numPr>
        <w:autoSpaceDE w:val="0"/>
        <w:autoSpaceDN w:val="0"/>
        <w:adjustRightInd w:val="0"/>
        <w:spacing w:after="0" w:line="240" w:lineRule="auto"/>
        <w:ind w:left="0" w:firstLine="709"/>
        <w:jc w:val="both"/>
        <w:rPr>
          <w:rFonts w:ascii="Times New Roman" w:hAnsi="Times New Roman" w:cs="Times New Roman"/>
        </w:rPr>
      </w:pPr>
      <w:r w:rsidRPr="00A56D0C">
        <w:rPr>
          <w:rFonts w:ascii="Times New Roman" w:hAnsi="Times New Roman" w:cs="Times New Roman"/>
        </w:rPr>
        <w:t xml:space="preserve">Национальное законодательство как источник международного частного права. </w:t>
      </w:r>
    </w:p>
    <w:p w:rsidR="00385465" w:rsidRPr="00A56D0C" w:rsidRDefault="00385465" w:rsidP="00895EFA">
      <w:pPr>
        <w:pStyle w:val="21"/>
        <w:widowControl w:val="0"/>
        <w:numPr>
          <w:ilvl w:val="0"/>
          <w:numId w:val="31"/>
        </w:numPr>
        <w:autoSpaceDE w:val="0"/>
        <w:autoSpaceDN w:val="0"/>
        <w:adjustRightInd w:val="0"/>
        <w:spacing w:after="0" w:line="240" w:lineRule="auto"/>
        <w:ind w:left="0" w:firstLine="709"/>
        <w:jc w:val="both"/>
        <w:rPr>
          <w:rFonts w:ascii="Times New Roman" w:hAnsi="Times New Roman" w:cs="Times New Roman"/>
        </w:rPr>
      </w:pPr>
      <w:r w:rsidRPr="00A56D0C">
        <w:rPr>
          <w:rFonts w:ascii="Times New Roman" w:hAnsi="Times New Roman" w:cs="Times New Roman"/>
        </w:rPr>
        <w:t>Кодификация норм МЧП в России.</w:t>
      </w:r>
    </w:p>
    <w:p w:rsidR="00385465" w:rsidRPr="00A56D0C" w:rsidRDefault="00385465" w:rsidP="00895EFA">
      <w:pPr>
        <w:widowControl w:val="0"/>
        <w:numPr>
          <w:ilvl w:val="0"/>
          <w:numId w:val="31"/>
        </w:numPr>
        <w:tabs>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Обычай как источник МЧП: понятие и виды.</w:t>
      </w:r>
    </w:p>
    <w:p w:rsidR="00385465" w:rsidRPr="00A56D0C" w:rsidRDefault="00385465" w:rsidP="00895EFA">
      <w:pPr>
        <w:widowControl w:val="0"/>
        <w:numPr>
          <w:ilvl w:val="0"/>
          <w:numId w:val="31"/>
        </w:numPr>
        <w:tabs>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 xml:space="preserve">Значение судебной и арбитражной практики. </w:t>
      </w:r>
    </w:p>
    <w:p w:rsidR="00385465" w:rsidRPr="00A56D0C" w:rsidRDefault="00385465" w:rsidP="00895EFA">
      <w:pPr>
        <w:widowControl w:val="0"/>
        <w:numPr>
          <w:ilvl w:val="0"/>
          <w:numId w:val="31"/>
        </w:numPr>
        <w:tabs>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 xml:space="preserve">Судебный прецедент. </w:t>
      </w:r>
    </w:p>
    <w:p w:rsidR="00385465" w:rsidRPr="00A56D0C" w:rsidRDefault="00385465" w:rsidP="00895EFA">
      <w:pPr>
        <w:widowControl w:val="0"/>
        <w:numPr>
          <w:ilvl w:val="0"/>
          <w:numId w:val="31"/>
        </w:numPr>
        <w:tabs>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Роль доктрины МЧП.</w:t>
      </w:r>
    </w:p>
    <w:p w:rsidR="00385465" w:rsidRPr="00A56D0C" w:rsidRDefault="00385465" w:rsidP="00895EFA">
      <w:pPr>
        <w:numPr>
          <w:ilvl w:val="0"/>
          <w:numId w:val="31"/>
        </w:numPr>
        <w:tabs>
          <w:tab w:val="num" w:pos="0"/>
        </w:tabs>
        <w:overflowPunct w:val="0"/>
        <w:autoSpaceDE w:val="0"/>
        <w:autoSpaceDN w:val="0"/>
        <w:adjustRightInd w:val="0"/>
        <w:spacing w:after="0" w:line="240" w:lineRule="auto"/>
        <w:ind w:left="0" w:firstLine="700"/>
        <w:jc w:val="both"/>
        <w:textAlignment w:val="baseline"/>
        <w:rPr>
          <w:rFonts w:ascii="Times New Roman" w:hAnsi="Times New Roman" w:cs="Times New Roman"/>
          <w:sz w:val="24"/>
          <w:szCs w:val="24"/>
        </w:rPr>
      </w:pPr>
      <w:r w:rsidRPr="00A56D0C">
        <w:rPr>
          <w:rFonts w:ascii="Times New Roman" w:hAnsi="Times New Roman" w:cs="Times New Roman"/>
          <w:sz w:val="24"/>
          <w:szCs w:val="24"/>
        </w:rPr>
        <w:t xml:space="preserve">Унификация норм международного частного права. </w:t>
      </w:r>
    </w:p>
    <w:p w:rsidR="00385465" w:rsidRPr="00A56D0C" w:rsidRDefault="00385465" w:rsidP="00895EFA">
      <w:pPr>
        <w:numPr>
          <w:ilvl w:val="0"/>
          <w:numId w:val="31"/>
        </w:numPr>
        <w:tabs>
          <w:tab w:val="num" w:pos="0"/>
        </w:tabs>
        <w:overflowPunct w:val="0"/>
        <w:autoSpaceDE w:val="0"/>
        <w:autoSpaceDN w:val="0"/>
        <w:adjustRightInd w:val="0"/>
        <w:spacing w:after="0" w:line="240" w:lineRule="auto"/>
        <w:ind w:left="0" w:firstLine="700"/>
        <w:jc w:val="both"/>
        <w:textAlignment w:val="baseline"/>
        <w:rPr>
          <w:rFonts w:ascii="Times New Roman" w:hAnsi="Times New Roman" w:cs="Times New Roman"/>
          <w:sz w:val="24"/>
          <w:szCs w:val="24"/>
        </w:rPr>
      </w:pPr>
      <w:r w:rsidRPr="00A56D0C">
        <w:rPr>
          <w:rFonts w:ascii="Times New Roman" w:hAnsi="Times New Roman" w:cs="Times New Roman"/>
          <w:sz w:val="24"/>
          <w:szCs w:val="24"/>
        </w:rPr>
        <w:t>Деятельность международных организаций в области унификации права.</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Что понимается под источниками международного частного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Назовите виды источников международного частного права и дайте им характеристику. Приведите примеры.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3. В чем заключаются особенности источников международного права? Приведите примеры.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Какую роль играет национальное законодательство как источник международного частного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Какие нормы Конституции РФ,    относятся к сфере международного частного права?</w:t>
      </w:r>
    </w:p>
    <w:p w:rsidR="00385465" w:rsidRPr="00A56D0C" w:rsidRDefault="00385465" w:rsidP="00385465">
      <w:pPr>
        <w:widowControl w:val="0"/>
        <w:ind w:firstLine="709"/>
        <w:jc w:val="both"/>
        <w:rPr>
          <w:rFonts w:ascii="Times New Roman" w:hAnsi="Times New Roman" w:cs="Times New Roman"/>
          <w:sz w:val="24"/>
          <w:szCs w:val="24"/>
        </w:rPr>
      </w:pPr>
      <w:r w:rsidRPr="00A56D0C">
        <w:rPr>
          <w:rFonts w:ascii="Times New Roman" w:hAnsi="Times New Roman" w:cs="Times New Roman"/>
          <w:sz w:val="24"/>
          <w:szCs w:val="24"/>
        </w:rPr>
        <w:t>6. Роль международных договоров в системе источников международного частного права?</w:t>
      </w:r>
    </w:p>
    <w:p w:rsidR="00385465" w:rsidRPr="00A56D0C" w:rsidRDefault="00385465" w:rsidP="00385465">
      <w:pPr>
        <w:widowControl w:val="0"/>
        <w:ind w:firstLine="709"/>
        <w:jc w:val="both"/>
        <w:rPr>
          <w:rFonts w:ascii="Times New Roman" w:hAnsi="Times New Roman" w:cs="Times New Roman"/>
          <w:sz w:val="24"/>
          <w:szCs w:val="24"/>
        </w:rPr>
      </w:pPr>
      <w:r w:rsidRPr="00A56D0C">
        <w:rPr>
          <w:rFonts w:ascii="Times New Roman" w:hAnsi="Times New Roman" w:cs="Times New Roman"/>
          <w:sz w:val="24"/>
          <w:szCs w:val="24"/>
        </w:rPr>
        <w:t>6. Проанализируйте соотношение внутригосударственного права и международных договоров.</w:t>
      </w:r>
    </w:p>
    <w:p w:rsidR="00385465" w:rsidRPr="00A56D0C" w:rsidRDefault="00385465" w:rsidP="00385465">
      <w:pPr>
        <w:widowControl w:val="0"/>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7. Судебная и арбитражная практика как источник международного частного права в странах англо-американского права. </w:t>
      </w:r>
    </w:p>
    <w:p w:rsidR="00385465" w:rsidRPr="00A56D0C" w:rsidRDefault="00385465" w:rsidP="00385465">
      <w:pPr>
        <w:widowControl w:val="0"/>
        <w:ind w:firstLine="709"/>
        <w:jc w:val="both"/>
        <w:rPr>
          <w:rFonts w:ascii="Times New Roman" w:hAnsi="Times New Roman" w:cs="Times New Roman"/>
          <w:sz w:val="24"/>
          <w:szCs w:val="24"/>
        </w:rPr>
      </w:pPr>
      <w:r w:rsidRPr="00A56D0C">
        <w:rPr>
          <w:rFonts w:ascii="Times New Roman" w:hAnsi="Times New Roman" w:cs="Times New Roman"/>
          <w:sz w:val="24"/>
          <w:szCs w:val="24"/>
        </w:rPr>
        <w:t>8. Место судебной и арбитражной практики в системе источников международного частного права в РФ.</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9.  Приведите   примеры  обычаев   как  источников  международного частного права,  дайте  их краткую характеристику.</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10. Дайте характеристику доктрине как источнику международного частного права.</w:t>
      </w:r>
    </w:p>
    <w:p w:rsidR="00385465" w:rsidRPr="00A56D0C" w:rsidRDefault="00385465" w:rsidP="00385465">
      <w:pPr>
        <w:ind w:firstLine="709"/>
        <w:rPr>
          <w:rFonts w:ascii="Times New Roman" w:hAnsi="Times New Roman" w:cs="Times New Roman"/>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3. </w:t>
      </w:r>
      <w:r w:rsidRPr="00A56D0C">
        <w:rPr>
          <w:rStyle w:val="FontStyle38"/>
          <w:rFonts w:ascii="Times New Roman" w:hAnsi="Times New Roman" w:cs="Times New Roman"/>
          <w:sz w:val="24"/>
          <w:szCs w:val="24"/>
        </w:rPr>
        <w:t>КОЛЛИЗИОННЫЕ НОРМЫ В МЕЖДУНАРОДНОМ ЧАСТНОМ ПРАВЕ</w:t>
      </w:r>
      <w:r w:rsidRPr="00A56D0C">
        <w:rPr>
          <w:rFonts w:ascii="Times New Roman" w:hAnsi="Times New Roman" w:cs="Times New Roman"/>
          <w:sz w:val="24"/>
          <w:szCs w:val="24"/>
        </w:rPr>
        <w:t xml:space="preserve"> - </w:t>
      </w:r>
      <w:r w:rsidRPr="00A56D0C">
        <w:rPr>
          <w:rFonts w:ascii="Times New Roman" w:hAnsi="Times New Roman" w:cs="Times New Roman"/>
          <w:b/>
          <w:sz w:val="24"/>
          <w:szCs w:val="24"/>
        </w:rPr>
        <w:t>4 часа</w:t>
      </w:r>
      <w:r w:rsidRPr="00A56D0C">
        <w:rPr>
          <w:rFonts w:ascii="Times New Roman" w:hAnsi="Times New Roman" w:cs="Times New Roman"/>
          <w:sz w:val="24"/>
          <w:szCs w:val="24"/>
        </w:rPr>
        <w:t>.</w:t>
      </w:r>
    </w:p>
    <w:p w:rsidR="00385465" w:rsidRPr="00A56D0C" w:rsidRDefault="00385465" w:rsidP="00385465">
      <w:pPr>
        <w:shd w:val="clear" w:color="auto" w:fill="FFFFFF"/>
        <w:ind w:firstLine="709"/>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Формирование у студентов знаний о коллизионных нормах в международном частном праве.</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знание понятия, видов, содержания и структуры коллизионной нормы в международном частном праве, а также особенностей толкования.</w:t>
      </w:r>
    </w:p>
    <w:p w:rsidR="00385465" w:rsidRPr="00A56D0C" w:rsidRDefault="00385465" w:rsidP="00385465">
      <w:pPr>
        <w:ind w:firstLine="709"/>
        <w:jc w:val="center"/>
        <w:rPr>
          <w:rFonts w:ascii="Times New Roman" w:hAnsi="Times New Roman" w:cs="Times New Roman"/>
          <w:sz w:val="24"/>
          <w:szCs w:val="24"/>
          <w:u w:val="single"/>
        </w:rPr>
      </w:pP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 (Занятие 1):</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Понятие коллизионной нормы, ее содержание и структура.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2. Виды коллизионных норм.</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 Основные формулы прикрепления и сферы их применения.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Толкование и применение коллизионных норм. </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 (Занятие 2):</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 Квалификация юридических понятий при определении права, подлежащего применению.</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 Обратная отсылка и отсылка к праву третьего государства.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 Установление содержания норм иностранного права и порядок его применения.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Случаи ограничения применения иностранного права: оговорка о публичном порядке.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5. Применение императивных норм.</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6. Взаимность и ее виды.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7. Реторсии.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8. Национальный режим и режим наибольшего благоприятствования.</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b/>
          <w:sz w:val="24"/>
          <w:szCs w:val="24"/>
        </w:rPr>
      </w:pPr>
      <w:r w:rsidRPr="00A56D0C">
        <w:rPr>
          <w:rFonts w:ascii="Times New Roman" w:hAnsi="Times New Roman" w:cs="Times New Roman"/>
          <w:b/>
          <w:sz w:val="24"/>
          <w:szCs w:val="24"/>
        </w:rPr>
        <w:t xml:space="preserve">Задание.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Что понимается под коллизионной нормой?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Определите значение коллизионной нормы.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Что представляет собой структура  коллизионной нормы?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Охарактеризуйте виды коллизионных норм и приведите примеры.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Приведите примеры из законодательства РФ основных коллизионных привязок.</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В   каких   из   перечисленных  случаев   российский   суд   правильно установил содержание применимого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 суд для установления содержания иностранного закона привлек преподавателя гражданского права ВУЗа;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б) суд принял перевод иностранного закона от ответчика;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для установления содержания иностранного закона судья обратился к монографии российского специалиста по международному частному праву;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г) в процессе применения иностранного права суд истолковал такие понятия иностранного закона, как место жительства, юридическое лицо, недвижимое имущество по российскому праву;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д) суд применил закон РФ, т.к. ни органы юстиции, ни эксперты, ни стороны, участвующие в споре, не предоставили необходимой информации о содержании иностранного закона.</w:t>
      </w:r>
    </w:p>
    <w:p w:rsidR="00385465" w:rsidRPr="00A56D0C" w:rsidRDefault="00385465" w:rsidP="00385465">
      <w:pPr>
        <w:ind w:firstLine="709"/>
        <w:jc w:val="both"/>
        <w:rPr>
          <w:rFonts w:ascii="Times New Roman" w:hAnsi="Times New Roman" w:cs="Times New Roman"/>
          <w:sz w:val="24"/>
          <w:szCs w:val="24"/>
          <w:u w:val="single"/>
        </w:rPr>
      </w:pPr>
      <w:r w:rsidRPr="00A56D0C">
        <w:rPr>
          <w:rFonts w:ascii="Times New Roman" w:hAnsi="Times New Roman" w:cs="Times New Roman"/>
          <w:sz w:val="24"/>
          <w:szCs w:val="24"/>
        </w:rPr>
        <w:t>5. На примере коллизионных норм определите их объем и привязки.</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tabs>
          <w:tab w:val="left" w:pos="851"/>
        </w:tabs>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4. </w:t>
      </w:r>
      <w:r w:rsidRPr="00A56D0C">
        <w:rPr>
          <w:rStyle w:val="FontStyle38"/>
          <w:rFonts w:ascii="Times New Roman" w:hAnsi="Times New Roman" w:cs="Times New Roman"/>
          <w:sz w:val="24"/>
          <w:szCs w:val="24"/>
        </w:rPr>
        <w:t>СУБЪЕКТЫ МЕЖДУНАРОДНОГО ЧАСТНОГО ПРАВА</w:t>
      </w:r>
      <w:r w:rsidRPr="00A56D0C">
        <w:rPr>
          <w:rFonts w:ascii="Times New Roman" w:hAnsi="Times New Roman" w:cs="Times New Roman"/>
          <w:b/>
          <w:sz w:val="24"/>
          <w:szCs w:val="24"/>
        </w:rPr>
        <w:t>- 2 часа.</w:t>
      </w:r>
    </w:p>
    <w:p w:rsidR="00385465" w:rsidRPr="00A56D0C" w:rsidRDefault="00385465" w:rsidP="00385465">
      <w:pPr>
        <w:shd w:val="clear" w:color="auto" w:fill="FFFFFF"/>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 xml:space="preserve">Цель </w:t>
      </w:r>
      <w:proofErr w:type="spellStart"/>
      <w:r w:rsidRPr="00A56D0C">
        <w:rPr>
          <w:rFonts w:ascii="Times New Roman" w:hAnsi="Times New Roman" w:cs="Times New Roman"/>
          <w:b/>
          <w:sz w:val="24"/>
          <w:szCs w:val="24"/>
        </w:rPr>
        <w:t>семинара</w:t>
      </w:r>
      <w:proofErr w:type="gramStart"/>
      <w:r w:rsidRPr="00A56D0C">
        <w:rPr>
          <w:rFonts w:ascii="Times New Roman" w:hAnsi="Times New Roman" w:cs="Times New Roman"/>
          <w:b/>
          <w:sz w:val="24"/>
          <w:szCs w:val="24"/>
        </w:rPr>
        <w:t>:</w:t>
      </w:r>
      <w:r w:rsidRPr="00A56D0C">
        <w:rPr>
          <w:rFonts w:ascii="Times New Roman" w:hAnsi="Times New Roman" w:cs="Times New Roman"/>
          <w:bCs/>
          <w:iCs/>
          <w:sz w:val="24"/>
          <w:szCs w:val="24"/>
        </w:rPr>
        <w:t>И</w:t>
      </w:r>
      <w:proofErr w:type="gramEnd"/>
      <w:r w:rsidRPr="00A56D0C">
        <w:rPr>
          <w:rFonts w:ascii="Times New Roman" w:hAnsi="Times New Roman" w:cs="Times New Roman"/>
          <w:bCs/>
          <w:iCs/>
          <w:sz w:val="24"/>
          <w:szCs w:val="24"/>
        </w:rPr>
        <w:t>зучение</w:t>
      </w:r>
      <w:proofErr w:type="spellEnd"/>
      <w:r w:rsidRPr="00A56D0C">
        <w:rPr>
          <w:rFonts w:ascii="Times New Roman" w:hAnsi="Times New Roman" w:cs="Times New Roman"/>
          <w:bCs/>
          <w:iCs/>
          <w:sz w:val="24"/>
          <w:szCs w:val="24"/>
        </w:rPr>
        <w:t xml:space="preserve"> правового положения субъектов международного частного права</w:t>
      </w:r>
      <w:r w:rsidRPr="00A56D0C">
        <w:rPr>
          <w:rFonts w:ascii="Times New Roman" w:hAnsi="Times New Roman" w:cs="Times New Roman"/>
          <w:sz w:val="24"/>
          <w:szCs w:val="24"/>
        </w:rPr>
        <w:t>.</w:t>
      </w:r>
    </w:p>
    <w:p w:rsidR="00385465" w:rsidRPr="00A56D0C" w:rsidRDefault="00385465" w:rsidP="00385465">
      <w:pPr>
        <w:tabs>
          <w:tab w:val="left" w:pos="972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bCs/>
          <w:iCs/>
          <w:sz w:val="24"/>
          <w:szCs w:val="24"/>
        </w:rPr>
        <w:t>Знание особенностей правового положения физических и юридических лиц как субъектов международного частного права.</w:t>
      </w: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 Физические лица как субъекты международного частного права.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 Личный закон физического лица.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 Право, подлежащее применению при определении гражданской правоспособности и дееспособности физического лица.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Правовое положение иностранных граждан и лиц без гражданства в России.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5. Правовое положение российских граждан за рубежом.</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6. Право, подлежащее применению к опеке и попечительству.</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7. Юридические лица как субъекты международного частного права.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8. Личный закон юридического лица.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9. Теории определения личного закона юридического лица.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10. Правовое положение иностранных юридических лиц в РФ.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11. Деятельность российских юридических лиц за рубежом.</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12. Правовое положение транснациональных корпораций.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13. Офшорные компании.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 xml:space="preserve">14. Особенности правового положения государства как субъекта международного частного права.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15. Иммунитет государства и его виды.</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16. Абсолютный и функциональный иммунитет государства.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17. Теория ограниченного иммунитета.</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1.Охарактеризуйте российскую нормативно-правовую базу, регулирующую правовое положение иностранных физических и юридических лиц.</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2.Сравните коллизионные нормы, касающиеся правового положения иностранных физических и юридических лиц,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 xml:space="preserve">Основах гражданского законодательства </w:t>
      </w:r>
      <w:smartTag w:uri="urn:schemas-microsoft-com:office:smarttags" w:element="metricconverter">
        <w:smartTagPr>
          <w:attr w:name="ProductID" w:val="1991 г"/>
        </w:smartTagPr>
        <w:r w:rsidRPr="00A56D0C">
          <w:rPr>
            <w:rFonts w:ascii="Times New Roman" w:hAnsi="Times New Roman" w:cs="Times New Roman"/>
            <w:sz w:val="24"/>
            <w:szCs w:val="24"/>
          </w:rPr>
          <w:t>1991 г</w:t>
        </w:r>
      </w:smartTag>
      <w:r w:rsidRPr="00A56D0C">
        <w:rPr>
          <w:rFonts w:ascii="Times New Roman" w:hAnsi="Times New Roman" w:cs="Times New Roman"/>
          <w:sz w:val="24"/>
          <w:szCs w:val="24"/>
        </w:rPr>
        <w:t>. и в проекте третьей части ГК РФ.</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Установите, используя коллизионные нормы РФ, по праву какого государства будет определяться дееспособность следующих лиц:</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 гражданин США П. Форд, работающий в московском представительстве американской фирмы «</w:t>
      </w:r>
      <w:proofErr w:type="spellStart"/>
      <w:r w:rsidRPr="00A56D0C">
        <w:rPr>
          <w:rFonts w:ascii="Times New Roman" w:hAnsi="Times New Roman" w:cs="Times New Roman"/>
          <w:sz w:val="24"/>
          <w:szCs w:val="24"/>
          <w:lang w:val="en-US"/>
        </w:rPr>
        <w:t>LightInc</w:t>
      </w:r>
      <w:proofErr w:type="spellEnd"/>
      <w:r w:rsidRPr="00A56D0C">
        <w:rPr>
          <w:rFonts w:ascii="Times New Roman" w:hAnsi="Times New Roman" w:cs="Times New Roman"/>
          <w:sz w:val="24"/>
          <w:szCs w:val="24"/>
        </w:rPr>
        <w:t>.» более трех лет;</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б) апатрид Ф. Панин, постоянно проживающий в г. Волгограде и работающий по срочному трудовому договору в г. Пловдиве (Болгария);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гражданка России И. Колосова, постоянно проживающая в г. Чикаго (США);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г) Г Сванидзе, имеющий двойное гражданство (России и Грузии), постоянно проживающий в г. Москве;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д) апатрид К. </w:t>
      </w:r>
      <w:proofErr w:type="spellStart"/>
      <w:r w:rsidRPr="00A56D0C">
        <w:rPr>
          <w:rFonts w:ascii="Times New Roman" w:hAnsi="Times New Roman" w:cs="Times New Roman"/>
          <w:sz w:val="24"/>
          <w:szCs w:val="24"/>
        </w:rPr>
        <w:t>Дорохин</w:t>
      </w:r>
      <w:proofErr w:type="spellEnd"/>
      <w:r w:rsidRPr="00A56D0C">
        <w:rPr>
          <w:rFonts w:ascii="Times New Roman" w:hAnsi="Times New Roman" w:cs="Times New Roman"/>
          <w:sz w:val="24"/>
          <w:szCs w:val="24"/>
        </w:rPr>
        <w:t>, имеющий вид на жительство в США сроком на 3 года.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Гражданин Франции Ф. Оливье, работающий водителем в филиале французской фирмы в г. Санкт-Петербурге, направляясь утром на работу, сбил пешехода.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А. Иванов, гражданин России, сдал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аренду нежилое помещение, находящееся в г. Тюмени, гражданину Украины В. Бойко. По   праву  какой   страны   будет  определяться  дееспособность иностранных граждан?</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Каким из перечисленных лиц будет отказано во въезде в РФ:</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 гражданин Венгрии, не владеющий русским языком;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б) гражданин Германии, выдворенный из РФ 5 сентября 2008 года, подавший заявление на получение визы 27 мая 2009 года;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гражданин Китая, не представивший справку об отсутствии ВИЧ инфекции при подаче заявления на получение визы сроком на 1 год;</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г) гражданин Афганистана по приглашению родственников;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д) гражданин Ливии, подозреваемый властями своего государства в совершении ряда </w:t>
      </w:r>
      <w:proofErr w:type="spellStart"/>
      <w:r w:rsidRPr="00A56D0C">
        <w:rPr>
          <w:rFonts w:ascii="Times New Roman" w:hAnsi="Times New Roman" w:cs="Times New Roman"/>
          <w:sz w:val="24"/>
          <w:szCs w:val="24"/>
        </w:rPr>
        <w:t>террактов</w:t>
      </w:r>
      <w:proofErr w:type="spellEnd"/>
      <w:r w:rsidRPr="00A56D0C">
        <w:rPr>
          <w:rFonts w:ascii="Times New Roman" w:hAnsi="Times New Roman" w:cs="Times New Roman"/>
          <w:sz w:val="24"/>
          <w:szCs w:val="24"/>
        </w:rPr>
        <w:t>.</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Гражданам каких государств разрешен безвизовый порядок въезда в Россию?</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Приведите примеры личного закона физического лица. Каким образом будет определяться личный закон в случае, если физическое лицо является лицом с двойным гражданством?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8. Приведите примеры по каждому из способов определения национальности юридического лица.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9. Приведите примеры изъятий из национального режима, предоставляемого иностранным гражданам в РФ.</w:t>
      </w:r>
    </w:p>
    <w:p w:rsidR="00385465" w:rsidRPr="00A56D0C" w:rsidRDefault="00385465" w:rsidP="00385465">
      <w:pPr>
        <w:shd w:val="clear" w:color="auto" w:fill="FFFFFF"/>
        <w:ind w:firstLine="709"/>
        <w:jc w:val="both"/>
        <w:rPr>
          <w:rFonts w:ascii="Times New Roman" w:hAnsi="Times New Roman" w:cs="Times New Roman"/>
          <w:b/>
          <w:bCs/>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1.В завещании гражданина России Симонова предусматривалось, что свою библиотеку, содержащую большое число редких книг он передает после смерти в собственность города Тюмени,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котором он постоянно проживал. Остальное имущество (квартира, автомобиль и др.) он завещает сыну, проживающему во Франции и являющемуся гражданином Грузии. Дочери (гражданки России) по завещанию не получают ничего. После смерти Симонова нотариус установил, что его сын не может быть призван к наследованию имущества, т.к. он злоупотребляет спиртным, периодически проходит курс лечения в клинике для душевнобольных и находится под присмотром своей сожительницы   -   гражданки   Франции,   что   свидетельствует   о   его недееспособности.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 праву какого государства будет решен вопрос о дееспособности наследника? Решите дело.</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При осуществлении предпринимательской деятельности гражданин Испании, зарегистрированный в качестве предпринимателя в РФ, заключил договор на поставку из Испании парфюмерной продукции с ООО «Фиеста».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 договору была предусмотрена 100% предоплата. Российская сторона выполнила свои обязательства полностью. Гражданин Испании поставил только часть обусловленной договором продукции. 000 «Фиеста» неоднократно обращалось с претензиями к предпринимателю, но не получало ответа. Впоследствии ООО «Фиеста» обратилось в суд, который вынес решение о возврате предоплаты в размере стоимости недопоставленной продукции и уплате неустойки, предусмотренной договором.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аэропорту гражданину Испании было отказано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выезде из РФ. Иностранный гражданин настаивал на выезде в связи с болезнью родственника. Не получив разрешения на выезд, он обратился в суд на действия российских органов.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Правомерны ли действия российских органов? Какое решение должен вынести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 В суде общей юрисдикции РФ при рассмотрении спора между гражданкой РФ Седовой и гражданином Таджикистана о возмещении морального вреда Седовой суду стало известно о психическом расстройстве иностранного гражданина, подтвержденном справкой из псих диспансера.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Имеет ли право суд РФ признать гражданина Таджикистана недееспособным? Аргументируйте свой ответ.</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Гражданин Узбекистана, временно проживающий на территории Белоруссии у родственников, однажды пошел на почту и не вернулся. По истечении пяти лет родственники (граждане Белоруссии) обратились в суд </w:t>
      </w:r>
      <w:r w:rsidRPr="00A56D0C">
        <w:rPr>
          <w:rFonts w:ascii="Times New Roman" w:hAnsi="Times New Roman" w:cs="Times New Roman"/>
          <w:i/>
          <w:iCs/>
          <w:sz w:val="24"/>
          <w:szCs w:val="24"/>
        </w:rPr>
        <w:t xml:space="preserve">с </w:t>
      </w:r>
      <w:r w:rsidRPr="00A56D0C">
        <w:rPr>
          <w:rFonts w:ascii="Times New Roman" w:hAnsi="Times New Roman" w:cs="Times New Roman"/>
          <w:sz w:val="24"/>
          <w:szCs w:val="24"/>
        </w:rPr>
        <w:t>ходатайством о признании пропавшего родственника умершим для решения вопроса о наследстве.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Может ли гражданин Узбекистана быть признан умершим белорусским судом?</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Крылова, гражданка РФ, муж которой (гражданин Казахстана) злоупотреблял спиртными напитками, обратилась в суд г. Омска с требованием ограничить его дееспособность и признать недействительной сделку купли-продажи телевизора, совершенную недавно мужем в состоянии сильного опьянения.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Вправе ли российский суд рассматривать данное дело? Если да, то по праву какого государства суд будет рассматривать это дело?</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В нотариальную контору г. Москвы обратился гражданин Армении с просьбой оформить передоверие на гражданина России. Когда нотариус проверил доверенность, то оказалось, что она составлена по закону Армении и действует до момента отмены ее доверителем, т.е. срок доверенности фактически неограничен.</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 должен поступить нотариус?</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Австрийское юридическое лицо (страховая компания) решило создать страховую организацию в РФ, осуществляющую посредническую деятельность, связанную с заключением различных видов договоров страхования от имени австрийской страховой компании. В регистрации организаций было отказано.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Правомерен ли отказ? В каких случаях на территории РФ допускается подобная деятельность?</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 xml:space="preserve">8. В процессе рассмотрения спора МКАС при ТПП РФ российский ответчик утверждал, что фирма из Лихтенштейна (истец) являете? недееспособной, поскольку она не зарегистрирована в </w:t>
      </w:r>
      <w:proofErr w:type="spellStart"/>
      <w:r w:rsidRPr="00A56D0C">
        <w:rPr>
          <w:rFonts w:ascii="Times New Roman" w:hAnsi="Times New Roman" w:cs="Times New Roman"/>
          <w:sz w:val="24"/>
          <w:szCs w:val="24"/>
        </w:rPr>
        <w:t>государственны</w:t>
      </w:r>
      <w:proofErr w:type="spellEnd"/>
      <w:r w:rsidRPr="00A56D0C">
        <w:rPr>
          <w:rFonts w:ascii="Times New Roman" w:hAnsi="Times New Roman" w:cs="Times New Roman"/>
          <w:sz w:val="24"/>
          <w:szCs w:val="24"/>
        </w:rPr>
        <w:t>) органах РФ; не стоит на учете в российских налоговых органах и не уплачивает налоги с получаемых доходов. Соответственно ответчиком был поставлен вопрос о признании недействительным (ничтожной сделкой) контракта, заключенного им с истцом.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Какое решение должен принять МКАС?</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9. Иностранная фирма оспаривала действительность заключенного контракта, поскольку он был подписан от имени фирмы (ответчика) директором ее представительства в Москве, не имевшим полномочий на совершение сделок от имени фирмы. По мнению ответчика, не создает правовых последствий для фирмы письмо о признании задолженности, подписанное президентом фирмы, ввиду того, что за три месяца до заключения контракта участники фирмы приняли решение о том, что контракты, заключаемые от ее имени, признаются действительными только в том случае, если они подписаны двумя ее коммерческими директорами совместно. Президент фирмы на основании этого решения и изменений в учредительном договоре не вправе единолично принимать решения по вопросам деятельности фирмы. В процессе судом было установлено, что во исполнение контракта он открыл в пользу истца безотзывный аккредитив именно на ту сумму, которая была предусмотрена в контракте. Что касается маркировки, то была сделана прямая ссылка на номер контракта, на основании которого предъявлен иск. В связи с несоответствием некоторых условий аккредитива требованиям контракта на основании соответствующих обращений истца ответчик дважды вносил изменения в аккредитив, приводя его по некоторым вопросам в соответствие с требованиями контракта. Признание задолженности президентом фирмы и его предложение о предоставлении рассрочки платежа было квалифицировано МКАС в качестве предложения об изменении условий контракта. МКАС обратил внимание также на то, что доверенность, на основании которой был заключен контракт от имени фирмы, была также подписана президентом фирмы.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с использованием коллизионных норм российского законодательства.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10. В процессе рассмотрения спора между российским (ответчик) и белорусским (истец) юридическими лицами о возмещении убытков, вызванных ненадлежащим исполнением договора, ответчик заявил, что он не несет ответственности по обязательствам, вытекающим из данного договора. Это было обосновано тем, что российская организация, подписавшая договор, была реорганизована в форме разделения, а в соответствии с разделительным балансом (его копия представлена суду) все обязательства, вытекающие из договора, несет другое вновь созданное юридическое лицо. Истец настаивал на том, что ответчик надлежащий, так как организационно-правовая форма, наименование и руководитель остались прежними.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 праву какого государства должен быть установлен надлежащий ответчик? Решите спор с использованием коллизионных норм международных договоров.</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11. Российской организацией был предъявлен иск в МКАС при ТПП РФ к четырем ответчикам в связи с тем, что, несмотря на сделанную им предоплату, он не полностью получил товар, предусмотренный контрактом, заключенным им с одним из ответчиков. Два других ответчика были определены в качестве гарантов поставки по этому контракту, что было предусмотрено протоколом, подписанным истцом, первым ответчиком и одним из двух остальных ответчиков. По заявлению истца четвертому ответчику в соответствии с указанным протоколом была произведена истцом предоплата.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заседании суда истец заявил, что он поддерживает исковые требования только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отношении первого ответчика, являющегося стороной подписанного контракта, в котором имеется арбитражная оговорка, и отзывает иск в отношении других ответчиков, поскольку с ними у истца нет арбитражных соглашений.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Первый ответчик (австрийская фирма) в заседаниях арбитражного суда заявил, что иск не признает, так как названный контракт не заключал, а от его имени контракт подписан лицом, которое не является сотрудником фирмы и не получало полномочий на подписание контракта, поэтому фирма не несет ответственности за неисполнение этого контракта. Ответчиком были представлены следующие доказательства: выписка из Реестра торговых компаний и акционерных обществ, Торгового суда места нахождения первого ответчика о регистрации фирмы, заявление ее управляющего, зарегистрированного в указанном Реестре, о том, что лицо, подписавшее контракт, никогда не являлось сотрудником фирмы и никогда не получало полномочий на подписание контрактов, и не состояло в органах управления фирмы. Истец подтвердил, что контракт действительно подписан от имени первого ответчика лицом, которое не представило письменных полномочий на его подписание. Однако это лицо представилось сотрудником фирмы и устно заявило о своих полномочиях на заключение сделок от имени фирмы. Переписку с истцом оно вело на бланках этой фирмы и вручило свою визитную карточку, в которой было указано, что оно является сотрудником фирмы. При таких обстоятельствах истец счел, что оно уполномочено австрийской фирмой подписать контракт.</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Компетентен ли МКАС рассматривать данное дело? Решите спор.</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tabs>
          <w:tab w:val="left" w:pos="9498"/>
        </w:tabs>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5. </w:t>
      </w:r>
      <w:r w:rsidRPr="00A56D0C">
        <w:rPr>
          <w:rStyle w:val="FontStyle38"/>
          <w:rFonts w:ascii="Times New Roman" w:hAnsi="Times New Roman" w:cs="Times New Roman"/>
          <w:sz w:val="24"/>
          <w:szCs w:val="24"/>
        </w:rPr>
        <w:t>СОБСТВЕННОСТЬ В МЕЖДУНАРОДНОМ ЧАСТНОМ ПРАВЕ</w:t>
      </w:r>
      <w:r w:rsidRPr="00A56D0C">
        <w:rPr>
          <w:rFonts w:ascii="Times New Roman" w:hAnsi="Times New Roman" w:cs="Times New Roman"/>
          <w:sz w:val="24"/>
          <w:szCs w:val="24"/>
        </w:rPr>
        <w:t>-</w:t>
      </w:r>
      <w:r w:rsidRPr="00A56D0C">
        <w:rPr>
          <w:rFonts w:ascii="Times New Roman" w:hAnsi="Times New Roman" w:cs="Times New Roman"/>
          <w:b/>
          <w:sz w:val="24"/>
          <w:szCs w:val="24"/>
        </w:rPr>
        <w:t xml:space="preserve"> 2 часа.</w:t>
      </w:r>
    </w:p>
    <w:p w:rsidR="00385465" w:rsidRPr="00A56D0C" w:rsidRDefault="00385465" w:rsidP="00385465">
      <w:pPr>
        <w:shd w:val="clear" w:color="auto" w:fill="FFFFFF"/>
        <w:ind w:firstLine="709"/>
        <w:rPr>
          <w:rFonts w:ascii="Times New Roman" w:hAnsi="Times New Roman" w:cs="Times New Roman"/>
          <w:b/>
          <w:sz w:val="24"/>
          <w:szCs w:val="24"/>
        </w:rPr>
      </w:pP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Формирование у студентов знаний о праве собственности, о правовом регулировании иностранных инвестиций в Российской Федерации и международных соглашениях в этой области.</w:t>
      </w:r>
    </w:p>
    <w:p w:rsidR="00385465" w:rsidRPr="00A56D0C" w:rsidRDefault="00385465" w:rsidP="00385465">
      <w:pPr>
        <w:shd w:val="clear" w:color="auto" w:fill="FFFFFF"/>
        <w:ind w:firstLine="709"/>
        <w:rPr>
          <w:rFonts w:ascii="Times New Roman" w:hAnsi="Times New Roman" w:cs="Times New Roman"/>
          <w:sz w:val="24"/>
          <w:szCs w:val="24"/>
          <w:u w:val="single"/>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Формирование знаний о коллизионных вопросах права собственности в международном частном праве, об особенностях национализации и иностранных инвестициях в РФ. Знание мировых соглашений в области иностранных инвестиций и правовой режим свободных экономических зон.</w:t>
      </w: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lastRenderedPageBreak/>
        <w:t>Вопросы для обсуждения: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 Коллизионные вопросы права собственности и иных вещных прав.</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2. Правовое положение собственности Российской Федерации, российских граждан и юридических лиц за рубежом.</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 xml:space="preserve">3. Национализация. </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 xml:space="preserve">4. Экстерриториальное </w:t>
      </w:r>
      <w:proofErr w:type="spellStart"/>
      <w:r w:rsidRPr="00A56D0C">
        <w:rPr>
          <w:rFonts w:ascii="Times New Roman" w:hAnsi="Times New Roman" w:cs="Times New Roman"/>
          <w:sz w:val="24"/>
          <w:szCs w:val="24"/>
        </w:rPr>
        <w:t>действиезаконов</w:t>
      </w:r>
      <w:proofErr w:type="spellEnd"/>
      <w:r w:rsidRPr="00A56D0C">
        <w:rPr>
          <w:rFonts w:ascii="Times New Roman" w:hAnsi="Times New Roman" w:cs="Times New Roman"/>
          <w:sz w:val="24"/>
          <w:szCs w:val="24"/>
        </w:rPr>
        <w:t xml:space="preserve"> иностранного государства о национализации. </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5. Международно-правовая защита культурных ценностей и права собственности на них.</w:t>
      </w:r>
    </w:p>
    <w:p w:rsidR="00385465" w:rsidRPr="00A56D0C" w:rsidRDefault="00385465" w:rsidP="00385465">
      <w:pPr>
        <w:pStyle w:val="af"/>
        <w:ind w:firstLine="709"/>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Приведите примеры ситуаций, в которых будет применяться закон места нахождения вещи.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Найдите в коллизионном праве РФ изъятия из привязки «закон места нахождения вещи».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 Сравните коллизионные нормы РФ в сфере права собственности с нормами Конвенции о правовой помощи по гражданским, семейным и уголовным делам </w:t>
      </w:r>
      <w:smartTag w:uri="urn:schemas-microsoft-com:office:smarttags" w:element="metricconverter">
        <w:smartTagPr>
          <w:attr w:name="ProductID" w:val="1993 г"/>
        </w:smartTagPr>
        <w:r w:rsidRPr="00A56D0C">
          <w:rPr>
            <w:rFonts w:ascii="Times New Roman" w:hAnsi="Times New Roman" w:cs="Times New Roman"/>
            <w:sz w:val="24"/>
            <w:szCs w:val="24"/>
          </w:rPr>
          <w:t>1993 г</w:t>
        </w:r>
      </w:smartTag>
      <w:r w:rsidRPr="00A56D0C">
        <w:rPr>
          <w:rFonts w:ascii="Times New Roman" w:hAnsi="Times New Roman" w:cs="Times New Roman"/>
          <w:sz w:val="24"/>
          <w:szCs w:val="24"/>
        </w:rPr>
        <w:t>. (СНГ) и других международных договоров.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Как решается вопрос перехода права собственности международными договорами и обычаями? Сравните с нормами ГК РФ.</w:t>
      </w:r>
    </w:p>
    <w:p w:rsidR="00385465" w:rsidRPr="00A56D0C" w:rsidRDefault="00385465" w:rsidP="00385465">
      <w:pPr>
        <w:shd w:val="clear" w:color="auto" w:fill="FFFFFF"/>
        <w:ind w:firstLine="709"/>
        <w:jc w:val="both"/>
        <w:rPr>
          <w:rFonts w:ascii="Times New Roman" w:hAnsi="Times New Roman" w:cs="Times New Roman"/>
          <w:b/>
          <w:bCs/>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Арбитражный суд г. Новосибирска вынес решение о ликвидации вследствие банкротства ООО СП «Сигма плюс». Общество имело филиал в г. Милане (Италия), которым руководил один из учредителей общества - гражданин Италии, внесший в качестве вклада в уставный капитал полностью оборудованный офис, где располагался филиал.</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процессе ликвидации иностранный учредитель возражал против реализации имущества филиала, аргументируя тем, что, во-первых, имущество филиала ранее являлось его собственностью и, следовательно, должно снова перейти в его собственность; во-вторых, банкротство возникло по вине российских учредителей, и он не должен нести ответственность; в-третьих, так как филиал находится на территории Италии, то его судьба и судьба его имущества должна решаться по праву Италии.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 ли иностранный учредитель общества? Аргументируйте свой ответ.</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 xml:space="preserve">2. Российское юридическое лицо ОАО «Сибиряк» и китайская организация заключили договор купли-продажи изделий из хрусталя, указав в нем, что в случае спора к отношениям сторон будет применяться Конвенция о праве, применимом к договорам международной купли-продажи товаров </w:t>
      </w:r>
      <w:smartTag w:uri="urn:schemas-microsoft-com:office:smarttags" w:element="metricconverter">
        <w:smartTagPr>
          <w:attr w:name="ProductID" w:val="1986 г"/>
        </w:smartTagPr>
        <w:r w:rsidRPr="00A56D0C">
          <w:rPr>
            <w:rFonts w:ascii="Times New Roman" w:hAnsi="Times New Roman" w:cs="Times New Roman"/>
            <w:sz w:val="24"/>
            <w:szCs w:val="24"/>
          </w:rPr>
          <w:t>1986 г</w:t>
        </w:r>
      </w:smartTag>
      <w:r w:rsidRPr="00A56D0C">
        <w:rPr>
          <w:rFonts w:ascii="Times New Roman" w:hAnsi="Times New Roman" w:cs="Times New Roman"/>
          <w:sz w:val="24"/>
          <w:szCs w:val="24"/>
        </w:rPr>
        <w:t>. Передача товара представителю покупателя вместе с товаросопроводительными документами, упакованного в соответствии с договором, произошла на складе ОАО в г. Гусь-Хрустальный. Транспортировка товара осуществлялась железнодорожным транспортом.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момент передачи ж/д продавца ж/д покупателя обнаружилось, что часть изделий была разбита. Китайская фирма обратилась </w:t>
      </w:r>
      <w:r w:rsidRPr="00A56D0C">
        <w:rPr>
          <w:rFonts w:ascii="Times New Roman" w:hAnsi="Times New Roman" w:cs="Times New Roman"/>
          <w:iCs/>
          <w:sz w:val="24"/>
          <w:szCs w:val="24"/>
        </w:rPr>
        <w:t xml:space="preserve">в </w:t>
      </w:r>
      <w:r w:rsidRPr="00A56D0C">
        <w:rPr>
          <w:rFonts w:ascii="Times New Roman" w:hAnsi="Times New Roman" w:cs="Times New Roman"/>
          <w:sz w:val="24"/>
          <w:szCs w:val="24"/>
        </w:rPr>
        <w:t>МКАС при ТПП РФ с иском к российскому контрагенту о возмещении убытков и предоставлении нового товара взамен разбитого, обосновывая свои требования тем, что в ОУП СССР-КНР предусмотрено правило, согласно которому при поставке товара ж/д транспортом право собственности на товар переходит в момент его передачи ж/д продавца ж/д покупателя.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Какое решение должен вынести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 О. </w:t>
      </w:r>
      <w:proofErr w:type="spellStart"/>
      <w:r w:rsidRPr="00A56D0C">
        <w:rPr>
          <w:rFonts w:ascii="Times New Roman" w:hAnsi="Times New Roman" w:cs="Times New Roman"/>
          <w:sz w:val="24"/>
          <w:szCs w:val="24"/>
        </w:rPr>
        <w:t>Феражди</w:t>
      </w:r>
      <w:proofErr w:type="spellEnd"/>
      <w:r w:rsidRPr="00A56D0C">
        <w:rPr>
          <w:rFonts w:ascii="Times New Roman" w:hAnsi="Times New Roman" w:cs="Times New Roman"/>
          <w:sz w:val="24"/>
          <w:szCs w:val="24"/>
        </w:rPr>
        <w:t xml:space="preserve"> с женой И. (граждане одного из арабских государств) приехали в Москву и остановились в гостинице «Славянская», где жена познакомилась с гражданкой Турции Ж. Гали. В отсутствие супруга И. </w:t>
      </w:r>
      <w:proofErr w:type="spellStart"/>
      <w:r w:rsidRPr="00A56D0C">
        <w:rPr>
          <w:rFonts w:ascii="Times New Roman" w:hAnsi="Times New Roman" w:cs="Times New Roman"/>
          <w:sz w:val="24"/>
          <w:szCs w:val="24"/>
        </w:rPr>
        <w:t>Феражди</w:t>
      </w:r>
      <w:proofErr w:type="spellEnd"/>
      <w:r w:rsidRPr="00A56D0C">
        <w:rPr>
          <w:rFonts w:ascii="Times New Roman" w:hAnsi="Times New Roman" w:cs="Times New Roman"/>
          <w:sz w:val="24"/>
          <w:szCs w:val="24"/>
        </w:rPr>
        <w:t xml:space="preserve"> обменялась с Ж. Гали кольцами. Узнав об этом, О. </w:t>
      </w:r>
      <w:proofErr w:type="spellStart"/>
      <w:r w:rsidRPr="00A56D0C">
        <w:rPr>
          <w:rFonts w:ascii="Times New Roman" w:hAnsi="Times New Roman" w:cs="Times New Roman"/>
          <w:sz w:val="24"/>
          <w:szCs w:val="24"/>
        </w:rPr>
        <w:t>Феражди</w:t>
      </w:r>
      <w:proofErr w:type="spellEnd"/>
      <w:r w:rsidRPr="00A56D0C">
        <w:rPr>
          <w:rFonts w:ascii="Times New Roman" w:hAnsi="Times New Roman" w:cs="Times New Roman"/>
          <w:sz w:val="24"/>
          <w:szCs w:val="24"/>
        </w:rPr>
        <w:t xml:space="preserve"> потребовал у гражданки Турции вернуть кольцо, т.к. это его подарок, и по законами их государства жена не имеет права распоряжаться каким-либо имуществом без его согласия. Ж. Гали отказалась вернуть кольцо.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Кто прав в этой ситуации? При ответе на вопрос используйте коллизионные нормы российского законодательства.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Гражданин Украины В. Приходько получил в наследство жилой дом, находящийся в г. Тюмени, и решил его продать гражданину России С Федорову, проживающему в Тюмени.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Стороны совместно осмотрели дом, составили акт, фиксирующий техническое и эксплуатационное состояние дома, после чего в нотариальной конторе подписали и заверили договор купли-продажи. В присутствии нотариуса Федоров передал Приходько обусловленные договором денежные средства, а Приходько вручил Федорову ключи от дома. Государственную регистрацию сделки стороны договорились произвести через два дня - после выходных.</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воскресенье из-за сбоев в общей системе электрохозяйства района, в котором находился дом, произошло повреждение проводки в доме, и в нем вспыхнул пожар, в результате которого дом получил серьезные повреждения, несмотря на скорое тушение пожара. В связи с этим Федоров подал в суд исковое заявление, в котором требовал от Приходько оплатить ремонт дома.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Приходько в суде отказался признать исковые требования, ссылаясь на то, что к моменту возникновения пожара право собственности на дом и риск его случайной гибели и повреждения перешел к покупателю.</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Какое решение должен принять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Гражданин России и гражданин Болгарии были сособственниками (в равных долях) жилого дома. После того, как по вине иностранного гражданина произошла утечка воды и дом пришлось ремонтировать, отношения между ними ухудшились, в результате чего иностранный гражданин решил продать принадлежавшую ему часть жилого дома жильцу соседнего дома и переехать жить в другое место.</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Через некоторое время в части дома, в которой проживал ранее иностранный гражданин, появился сосед и заявил, что он заключил с ним договор купли-продажи части дома. Гражданин России обратился в суд с иском о передаче ему части дома, поскольку, по его мнению, он как сособственник имел преимущественное право на ее получение. Решите спор.</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shd w:val="clear" w:color="auto" w:fill="FFFFFF"/>
        <w:ind w:firstLine="709"/>
        <w:jc w:val="center"/>
        <w:rPr>
          <w:rFonts w:ascii="Times New Roman" w:hAnsi="Times New Roman" w:cs="Times New Roman"/>
          <w:sz w:val="24"/>
          <w:szCs w:val="24"/>
        </w:rPr>
      </w:pPr>
      <w:r w:rsidRPr="00A56D0C">
        <w:rPr>
          <w:rFonts w:ascii="Times New Roman" w:hAnsi="Times New Roman" w:cs="Times New Roman"/>
          <w:sz w:val="24"/>
          <w:szCs w:val="24"/>
          <w:u w:val="single"/>
        </w:rPr>
        <w:t>Вопросы для обсуждения (Продолжение):</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 xml:space="preserve">1. Правовое регулирование иностранных инвестиций в РФ. </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2. Гарантии прав иностранных инвесторов.</w:t>
      </w:r>
    </w:p>
    <w:p w:rsidR="00385465" w:rsidRPr="00A56D0C" w:rsidRDefault="00385465" w:rsidP="00385465">
      <w:pPr>
        <w:pStyle w:val="af"/>
        <w:ind w:firstLine="709"/>
        <w:rPr>
          <w:rFonts w:ascii="Times New Roman" w:hAnsi="Times New Roman" w:cs="Times New Roman"/>
          <w:sz w:val="24"/>
          <w:szCs w:val="24"/>
        </w:rPr>
      </w:pPr>
      <w:r w:rsidRPr="00A56D0C">
        <w:rPr>
          <w:rFonts w:ascii="Times New Roman" w:hAnsi="Times New Roman" w:cs="Times New Roman"/>
          <w:sz w:val="24"/>
          <w:szCs w:val="24"/>
        </w:rPr>
        <w:t>3. Международные соглашения в области иностранных инвестиций.</w:t>
      </w:r>
    </w:p>
    <w:p w:rsidR="00385465" w:rsidRPr="00A56D0C" w:rsidRDefault="00385465" w:rsidP="00385465">
      <w:pPr>
        <w:shd w:val="clear" w:color="auto" w:fill="FFFFFF"/>
        <w:ind w:firstLine="709"/>
        <w:rPr>
          <w:rFonts w:ascii="Times New Roman" w:hAnsi="Times New Roman" w:cs="Times New Roman"/>
          <w:sz w:val="24"/>
          <w:szCs w:val="24"/>
        </w:rPr>
      </w:pPr>
      <w:r w:rsidRPr="00A56D0C">
        <w:rPr>
          <w:rFonts w:ascii="Times New Roman" w:hAnsi="Times New Roman" w:cs="Times New Roman"/>
          <w:sz w:val="24"/>
          <w:szCs w:val="24"/>
        </w:rPr>
        <w:t>4. Правовой режим свободных экономических зон.</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Задания.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 Дайте характеристику законодательству РФ об иностранных инвестициях. Какие существуют коллизии норм российского законодательства и норм международного частного права в области иностранных инвестиций?</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 Что понимается под иностранными инвестициями?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 Дайте характеристику субъектам и объектам иностранных инвестиций в РФ.</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4. Перечислите основные способы инвестирования в РФ. Приведите примеры.</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Задачи.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 В ходе визите Премьер-министра Турции в России, турецкой компанией группы компаний “</w:t>
      </w:r>
      <w:proofErr w:type="spellStart"/>
      <w:r w:rsidRPr="00A56D0C">
        <w:rPr>
          <w:rFonts w:ascii="Times New Roman" w:hAnsi="Times New Roman" w:cs="Times New Roman"/>
          <w:sz w:val="24"/>
          <w:szCs w:val="24"/>
        </w:rPr>
        <w:t>Коч</w:t>
      </w:r>
      <w:proofErr w:type="spellEnd"/>
      <w:r w:rsidRPr="00A56D0C">
        <w:rPr>
          <w:rFonts w:ascii="Times New Roman" w:hAnsi="Times New Roman" w:cs="Times New Roman"/>
          <w:sz w:val="24"/>
          <w:szCs w:val="24"/>
        </w:rPr>
        <w:t xml:space="preserve"> Холдинг” и русским заводом “</w:t>
      </w:r>
      <w:proofErr w:type="spellStart"/>
      <w:r w:rsidRPr="00A56D0C">
        <w:rPr>
          <w:rFonts w:ascii="Times New Roman" w:hAnsi="Times New Roman" w:cs="Times New Roman"/>
          <w:sz w:val="24"/>
          <w:szCs w:val="24"/>
        </w:rPr>
        <w:t>Сино</w:t>
      </w:r>
      <w:proofErr w:type="spellEnd"/>
      <w:r w:rsidRPr="00A56D0C">
        <w:rPr>
          <w:rFonts w:ascii="Times New Roman" w:hAnsi="Times New Roman" w:cs="Times New Roman"/>
          <w:sz w:val="24"/>
          <w:szCs w:val="24"/>
        </w:rPr>
        <w:t>” подписан протокол переговоров по проекту организации совместного предприятия по производству электробытовых приборов.</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Вопрос</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1.Какие виды вклада турецкой компанией могут вноситься в  учреждаемое СП?</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2.Какие принципы законодательства РФ может распространяться на создаваемое СП?</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3.Какие обязательства принимает государства, заключая соглашения об  инвестициях с другим государством?</w:t>
      </w:r>
    </w:p>
    <w:p w:rsidR="00385465" w:rsidRPr="00A56D0C" w:rsidRDefault="00385465" w:rsidP="00385465">
      <w:pPr>
        <w:ind w:firstLine="709"/>
        <w:jc w:val="both"/>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В </w:t>
      </w:r>
      <w:proofErr w:type="spellStart"/>
      <w:r w:rsidRPr="00A56D0C">
        <w:rPr>
          <w:rFonts w:ascii="Times New Roman" w:hAnsi="Times New Roman" w:cs="Times New Roman"/>
          <w:sz w:val="24"/>
          <w:szCs w:val="24"/>
        </w:rPr>
        <w:t>соответсвии</w:t>
      </w:r>
      <w:proofErr w:type="spellEnd"/>
      <w:r w:rsidRPr="00A56D0C">
        <w:rPr>
          <w:rFonts w:ascii="Times New Roman" w:hAnsi="Times New Roman" w:cs="Times New Roman"/>
          <w:sz w:val="24"/>
          <w:szCs w:val="24"/>
        </w:rPr>
        <w:t xml:space="preserve"> с учредительным договором о создании СП, в форме общества с ограниченной ответственности, заключенным между американской фирмой “Орбита”, предприятием, “Карши “</w:t>
      </w:r>
      <w:proofErr w:type="spellStart"/>
      <w:r w:rsidRPr="00A56D0C">
        <w:rPr>
          <w:rFonts w:ascii="Times New Roman" w:hAnsi="Times New Roman" w:cs="Times New Roman"/>
          <w:sz w:val="24"/>
          <w:szCs w:val="24"/>
        </w:rPr>
        <w:t>Райгаз</w:t>
      </w:r>
      <w:proofErr w:type="spellEnd"/>
      <w:r w:rsidRPr="00A56D0C">
        <w:rPr>
          <w:rFonts w:ascii="Times New Roman" w:hAnsi="Times New Roman" w:cs="Times New Roman"/>
          <w:sz w:val="24"/>
          <w:szCs w:val="24"/>
        </w:rPr>
        <w:t>” и русским предприятием “</w:t>
      </w:r>
      <w:proofErr w:type="spellStart"/>
      <w:r w:rsidRPr="00A56D0C">
        <w:rPr>
          <w:rFonts w:ascii="Times New Roman" w:hAnsi="Times New Roman" w:cs="Times New Roman"/>
          <w:sz w:val="24"/>
          <w:szCs w:val="24"/>
        </w:rPr>
        <w:t>Нефтегазмонтаж</w:t>
      </w:r>
      <w:proofErr w:type="spellEnd"/>
      <w:r w:rsidRPr="00A56D0C">
        <w:rPr>
          <w:rFonts w:ascii="Times New Roman" w:hAnsi="Times New Roman" w:cs="Times New Roman"/>
          <w:sz w:val="24"/>
          <w:szCs w:val="24"/>
        </w:rPr>
        <w:t>”, передало в уставной фонд СП здание одного из производственных цехов. Спустя год после регистрации СП “</w:t>
      </w:r>
      <w:proofErr w:type="spellStart"/>
      <w:r w:rsidRPr="00A56D0C">
        <w:rPr>
          <w:rFonts w:ascii="Times New Roman" w:hAnsi="Times New Roman" w:cs="Times New Roman"/>
          <w:sz w:val="24"/>
          <w:szCs w:val="24"/>
        </w:rPr>
        <w:t>Нефтегазмонтаж</w:t>
      </w:r>
      <w:proofErr w:type="spellEnd"/>
      <w:r w:rsidRPr="00A56D0C">
        <w:rPr>
          <w:rFonts w:ascii="Times New Roman" w:hAnsi="Times New Roman" w:cs="Times New Roman"/>
          <w:sz w:val="24"/>
          <w:szCs w:val="24"/>
        </w:rPr>
        <w:t>” было реорганизовано и на базе его созданы 2 самостоятельных треста с правами юридического лица. “</w:t>
      </w:r>
      <w:proofErr w:type="spellStart"/>
      <w:r w:rsidRPr="00A56D0C">
        <w:rPr>
          <w:rFonts w:ascii="Times New Roman" w:hAnsi="Times New Roman" w:cs="Times New Roman"/>
          <w:sz w:val="24"/>
          <w:szCs w:val="24"/>
        </w:rPr>
        <w:t>Нефтегазмонтаж</w:t>
      </w:r>
      <w:proofErr w:type="spellEnd"/>
      <w:r w:rsidRPr="00A56D0C">
        <w:rPr>
          <w:rFonts w:ascii="Times New Roman" w:hAnsi="Times New Roman" w:cs="Times New Roman"/>
          <w:sz w:val="24"/>
          <w:szCs w:val="24"/>
        </w:rPr>
        <w:t>” и “</w:t>
      </w:r>
      <w:proofErr w:type="spellStart"/>
      <w:r w:rsidRPr="00A56D0C">
        <w:rPr>
          <w:rFonts w:ascii="Times New Roman" w:hAnsi="Times New Roman" w:cs="Times New Roman"/>
          <w:sz w:val="24"/>
          <w:szCs w:val="24"/>
        </w:rPr>
        <w:t>Газмонтаж</w:t>
      </w:r>
      <w:proofErr w:type="spellEnd"/>
      <w:r w:rsidRPr="00A56D0C">
        <w:rPr>
          <w:rFonts w:ascii="Times New Roman" w:hAnsi="Times New Roman" w:cs="Times New Roman"/>
          <w:sz w:val="24"/>
          <w:szCs w:val="24"/>
        </w:rPr>
        <w:t>”. В ходе проведения реорганизации выяснилось, что здание производственного цеха передано в уставный фонд СП без согласия “</w:t>
      </w:r>
      <w:proofErr w:type="spellStart"/>
      <w:r w:rsidRPr="00A56D0C">
        <w:rPr>
          <w:rFonts w:ascii="Times New Roman" w:hAnsi="Times New Roman" w:cs="Times New Roman"/>
          <w:sz w:val="24"/>
          <w:szCs w:val="24"/>
        </w:rPr>
        <w:t>Нефтегазстрой</w:t>
      </w:r>
      <w:proofErr w:type="spellEnd"/>
      <w:r w:rsidRPr="00A56D0C">
        <w:rPr>
          <w:rFonts w:ascii="Times New Roman" w:hAnsi="Times New Roman" w:cs="Times New Roman"/>
          <w:sz w:val="24"/>
          <w:szCs w:val="24"/>
        </w:rPr>
        <w:t>”, которому подчинялось “</w:t>
      </w:r>
      <w:proofErr w:type="spellStart"/>
      <w:r w:rsidRPr="00A56D0C">
        <w:rPr>
          <w:rFonts w:ascii="Times New Roman" w:hAnsi="Times New Roman" w:cs="Times New Roman"/>
          <w:sz w:val="24"/>
          <w:szCs w:val="24"/>
        </w:rPr>
        <w:t>Нефтегазмонтаж</w:t>
      </w:r>
      <w:proofErr w:type="spellEnd"/>
      <w:r w:rsidRPr="00A56D0C">
        <w:rPr>
          <w:rFonts w:ascii="Times New Roman" w:hAnsi="Times New Roman" w:cs="Times New Roman"/>
          <w:sz w:val="24"/>
          <w:szCs w:val="24"/>
        </w:rPr>
        <w:t xml:space="preserve">”, а также без согласия </w:t>
      </w:r>
      <w:proofErr w:type="spellStart"/>
      <w:r w:rsidRPr="00A56D0C">
        <w:rPr>
          <w:rFonts w:ascii="Times New Roman" w:hAnsi="Times New Roman" w:cs="Times New Roman"/>
          <w:sz w:val="24"/>
          <w:szCs w:val="24"/>
        </w:rPr>
        <w:t>госкомимущества</w:t>
      </w:r>
      <w:proofErr w:type="spellEnd"/>
      <w:r w:rsidRPr="00A56D0C">
        <w:rPr>
          <w:rFonts w:ascii="Times New Roman" w:hAnsi="Times New Roman" w:cs="Times New Roman"/>
          <w:sz w:val="24"/>
          <w:szCs w:val="24"/>
        </w:rPr>
        <w:t xml:space="preserve"> </w:t>
      </w:r>
      <w:proofErr w:type="spellStart"/>
      <w:r w:rsidRPr="00A56D0C">
        <w:rPr>
          <w:rFonts w:ascii="Times New Roman" w:hAnsi="Times New Roman" w:cs="Times New Roman"/>
          <w:sz w:val="24"/>
          <w:szCs w:val="24"/>
        </w:rPr>
        <w:t>РУз</w:t>
      </w:r>
      <w:proofErr w:type="spellEnd"/>
      <w:r w:rsidRPr="00A56D0C">
        <w:rPr>
          <w:rFonts w:ascii="Times New Roman" w:hAnsi="Times New Roman" w:cs="Times New Roman"/>
          <w:sz w:val="24"/>
          <w:szCs w:val="24"/>
        </w:rPr>
        <w:t>.</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w:t>
      </w:r>
      <w:proofErr w:type="spellStart"/>
      <w:r w:rsidRPr="00A56D0C">
        <w:rPr>
          <w:rFonts w:ascii="Times New Roman" w:hAnsi="Times New Roman" w:cs="Times New Roman"/>
          <w:sz w:val="24"/>
          <w:szCs w:val="24"/>
        </w:rPr>
        <w:t>Нефтегазстрой</w:t>
      </w:r>
      <w:proofErr w:type="spellEnd"/>
      <w:r w:rsidRPr="00A56D0C">
        <w:rPr>
          <w:rFonts w:ascii="Times New Roman" w:hAnsi="Times New Roman" w:cs="Times New Roman"/>
          <w:sz w:val="24"/>
          <w:szCs w:val="24"/>
        </w:rPr>
        <w:t>” потребовал от “</w:t>
      </w:r>
      <w:proofErr w:type="spellStart"/>
      <w:r w:rsidRPr="00A56D0C">
        <w:rPr>
          <w:rFonts w:ascii="Times New Roman" w:hAnsi="Times New Roman" w:cs="Times New Roman"/>
          <w:sz w:val="24"/>
          <w:szCs w:val="24"/>
        </w:rPr>
        <w:t>Нефтегазмонтаж</w:t>
      </w:r>
      <w:proofErr w:type="spellEnd"/>
      <w:r w:rsidRPr="00A56D0C">
        <w:rPr>
          <w:rFonts w:ascii="Times New Roman" w:hAnsi="Times New Roman" w:cs="Times New Roman"/>
          <w:sz w:val="24"/>
          <w:szCs w:val="24"/>
        </w:rPr>
        <w:t>” передать незаконно вложенные в уставный фонд СП здание на баланс вновь созданного треста “</w:t>
      </w:r>
      <w:proofErr w:type="spellStart"/>
      <w:r w:rsidRPr="00A56D0C">
        <w:rPr>
          <w:rFonts w:ascii="Times New Roman" w:hAnsi="Times New Roman" w:cs="Times New Roman"/>
          <w:sz w:val="24"/>
          <w:szCs w:val="24"/>
        </w:rPr>
        <w:t>Нефтемонтаж</w:t>
      </w:r>
      <w:proofErr w:type="spellEnd"/>
      <w:r w:rsidRPr="00A56D0C">
        <w:rPr>
          <w:rFonts w:ascii="Times New Roman" w:hAnsi="Times New Roman" w:cs="Times New Roman"/>
          <w:sz w:val="24"/>
          <w:szCs w:val="24"/>
        </w:rPr>
        <w:t xml:space="preserve">”. Вышеуказанное требование не было выполнено и было заявлено, что имущество переданное в качестве вклада имущество является собственностью СП, к которому надо </w:t>
      </w:r>
      <w:proofErr w:type="gramStart"/>
      <w:r w:rsidRPr="00A56D0C">
        <w:rPr>
          <w:rFonts w:ascii="Times New Roman" w:hAnsi="Times New Roman" w:cs="Times New Roman"/>
          <w:sz w:val="24"/>
          <w:szCs w:val="24"/>
        </w:rPr>
        <w:t>обращаться</w:t>
      </w:r>
      <w:proofErr w:type="gramEnd"/>
      <w:r w:rsidRPr="00A56D0C">
        <w:rPr>
          <w:rFonts w:ascii="Times New Roman" w:hAnsi="Times New Roman" w:cs="Times New Roman"/>
          <w:sz w:val="24"/>
          <w:szCs w:val="24"/>
        </w:rPr>
        <w:t xml:space="preserve"> кроме того, предъявлять подобные требование должен не концерт “</w:t>
      </w:r>
      <w:proofErr w:type="spellStart"/>
      <w:r w:rsidRPr="00A56D0C">
        <w:rPr>
          <w:rFonts w:ascii="Times New Roman" w:hAnsi="Times New Roman" w:cs="Times New Roman"/>
          <w:sz w:val="24"/>
          <w:szCs w:val="24"/>
        </w:rPr>
        <w:t>Нефтегазстрой</w:t>
      </w:r>
      <w:proofErr w:type="spellEnd"/>
      <w:r w:rsidRPr="00A56D0C">
        <w:rPr>
          <w:rFonts w:ascii="Times New Roman" w:hAnsi="Times New Roman" w:cs="Times New Roman"/>
          <w:sz w:val="24"/>
          <w:szCs w:val="24"/>
        </w:rPr>
        <w:t>”, а трест “</w:t>
      </w:r>
      <w:proofErr w:type="spellStart"/>
      <w:r w:rsidRPr="00A56D0C">
        <w:rPr>
          <w:rFonts w:ascii="Times New Roman" w:hAnsi="Times New Roman" w:cs="Times New Roman"/>
          <w:sz w:val="24"/>
          <w:szCs w:val="24"/>
        </w:rPr>
        <w:t>Нефтемонтаж</w:t>
      </w:r>
      <w:proofErr w:type="spellEnd"/>
      <w:r w:rsidRPr="00A56D0C">
        <w:rPr>
          <w:rFonts w:ascii="Times New Roman" w:hAnsi="Times New Roman" w:cs="Times New Roman"/>
          <w:sz w:val="24"/>
          <w:szCs w:val="24"/>
        </w:rPr>
        <w:t>”. Трест отказался потребовать передачи, если здания, а через месяц после завершения реорганизации объединения треста “</w:t>
      </w:r>
      <w:proofErr w:type="spellStart"/>
      <w:r w:rsidRPr="00A56D0C">
        <w:rPr>
          <w:rFonts w:ascii="Times New Roman" w:hAnsi="Times New Roman" w:cs="Times New Roman"/>
          <w:sz w:val="24"/>
          <w:szCs w:val="24"/>
        </w:rPr>
        <w:t>Нефтемонтаж</w:t>
      </w:r>
      <w:proofErr w:type="spellEnd"/>
      <w:r w:rsidRPr="00A56D0C">
        <w:rPr>
          <w:rFonts w:ascii="Times New Roman" w:hAnsi="Times New Roman" w:cs="Times New Roman"/>
          <w:sz w:val="24"/>
          <w:szCs w:val="24"/>
        </w:rPr>
        <w:t>” и “</w:t>
      </w:r>
      <w:proofErr w:type="spellStart"/>
      <w:r w:rsidRPr="00A56D0C">
        <w:rPr>
          <w:rFonts w:ascii="Times New Roman" w:hAnsi="Times New Roman" w:cs="Times New Roman"/>
          <w:sz w:val="24"/>
          <w:szCs w:val="24"/>
        </w:rPr>
        <w:t>газмонтаж</w:t>
      </w:r>
      <w:proofErr w:type="spellEnd"/>
      <w:r w:rsidRPr="00A56D0C">
        <w:rPr>
          <w:rFonts w:ascii="Times New Roman" w:hAnsi="Times New Roman" w:cs="Times New Roman"/>
          <w:sz w:val="24"/>
          <w:szCs w:val="24"/>
        </w:rPr>
        <w:t xml:space="preserve">” объявили администрации СП, что в качестве правопреемников  реорганизованного объединения они являются полноправными участниками СП и потребовали выплатить </w:t>
      </w:r>
      <w:proofErr w:type="spellStart"/>
      <w:r w:rsidRPr="00A56D0C">
        <w:rPr>
          <w:rFonts w:ascii="Times New Roman" w:hAnsi="Times New Roman" w:cs="Times New Roman"/>
          <w:sz w:val="24"/>
          <w:szCs w:val="24"/>
        </w:rPr>
        <w:t>причитывающуюся</w:t>
      </w:r>
      <w:proofErr w:type="spellEnd"/>
      <w:r w:rsidRPr="00A56D0C">
        <w:rPr>
          <w:rFonts w:ascii="Times New Roman" w:hAnsi="Times New Roman" w:cs="Times New Roman"/>
          <w:sz w:val="24"/>
          <w:szCs w:val="24"/>
        </w:rPr>
        <w:t xml:space="preserve"> им долю прибыли от деятельности предприятия.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Вопрос</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1.Вправе ли государственное предприятия передать основные средства в качестве    вклада в уставной фонд создаваемого юридического лица?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2.Можно ли в данной ситуации потребовать возврата здания?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3.В каком порядке производится прием новых участников учредительного    договора?</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 Учредителями СП “Прима” был подготовлен пакет документов для регистрации СП в Мин. Юстиции РФ. Учредителями СП являлись ООО “АЛ-МУРАТ” и гражданин Италии - </w:t>
      </w:r>
      <w:proofErr w:type="spellStart"/>
      <w:r w:rsidRPr="00A56D0C">
        <w:rPr>
          <w:rFonts w:ascii="Times New Roman" w:hAnsi="Times New Roman" w:cs="Times New Roman"/>
          <w:sz w:val="24"/>
          <w:szCs w:val="24"/>
        </w:rPr>
        <w:t>Марабини</w:t>
      </w:r>
      <w:proofErr w:type="spellEnd"/>
      <w:r w:rsidRPr="00A56D0C">
        <w:rPr>
          <w:rFonts w:ascii="Times New Roman" w:hAnsi="Times New Roman" w:cs="Times New Roman"/>
          <w:sz w:val="24"/>
          <w:szCs w:val="24"/>
        </w:rPr>
        <w:t xml:space="preserve"> Л.</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Уставной капитал СП должен составить 950.000 $ США, а доля иностранного инвестора составила 29%. Для регистрации в министерстве юстиции были представлены все </w:t>
      </w:r>
      <w:r w:rsidRPr="00A56D0C">
        <w:rPr>
          <w:rFonts w:ascii="Times New Roman" w:hAnsi="Times New Roman" w:cs="Times New Roman"/>
          <w:sz w:val="24"/>
          <w:szCs w:val="24"/>
        </w:rPr>
        <w:lastRenderedPageBreak/>
        <w:t xml:space="preserve">необходимые документы. Министерство юстиции отказало в регистрации СП “ПРИМА” и вернула документы с замечаниями.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1.Почему министерство юстиции не зарегистрировало СП “Прима”?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2.Назовите  источники </w:t>
      </w:r>
      <w:proofErr w:type="gramStart"/>
      <w:r w:rsidRPr="00A56D0C">
        <w:rPr>
          <w:rFonts w:ascii="Times New Roman" w:hAnsi="Times New Roman" w:cs="Times New Roman"/>
          <w:sz w:val="24"/>
          <w:szCs w:val="24"/>
        </w:rPr>
        <w:t>права</w:t>
      </w:r>
      <w:proofErr w:type="gramEnd"/>
      <w:r w:rsidRPr="00A56D0C">
        <w:rPr>
          <w:rFonts w:ascii="Times New Roman" w:hAnsi="Times New Roman" w:cs="Times New Roman"/>
          <w:sz w:val="24"/>
          <w:szCs w:val="24"/>
        </w:rPr>
        <w:t xml:space="preserve"> регулирующие порядок создания, регистрации и деятельности предприятий с иностранными инвестициями.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3.Какой существуют порядок  регистрация СП на территории РФ.</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4. СП “</w:t>
      </w:r>
      <w:proofErr w:type="spellStart"/>
      <w:r w:rsidRPr="00A56D0C">
        <w:rPr>
          <w:rFonts w:ascii="Times New Roman" w:hAnsi="Times New Roman" w:cs="Times New Roman"/>
          <w:sz w:val="24"/>
          <w:szCs w:val="24"/>
        </w:rPr>
        <w:t>Атмака</w:t>
      </w:r>
      <w:proofErr w:type="spellEnd"/>
      <w:r w:rsidRPr="00A56D0C">
        <w:rPr>
          <w:rFonts w:ascii="Times New Roman" w:hAnsi="Times New Roman" w:cs="Times New Roman"/>
          <w:sz w:val="24"/>
          <w:szCs w:val="24"/>
        </w:rPr>
        <w:t xml:space="preserve">” было создано  в мае </w:t>
      </w:r>
      <w:smartTag w:uri="urn:schemas-microsoft-com:office:smarttags" w:element="metricconverter">
        <w:smartTagPr>
          <w:attr w:name="ProductID" w:val="1999 г"/>
        </w:smartTagPr>
        <w:r w:rsidRPr="00A56D0C">
          <w:rPr>
            <w:rFonts w:ascii="Times New Roman" w:hAnsi="Times New Roman" w:cs="Times New Roman"/>
            <w:sz w:val="24"/>
            <w:szCs w:val="24"/>
          </w:rPr>
          <w:t>1999 г</w:t>
        </w:r>
      </w:smartTag>
      <w:r w:rsidRPr="00A56D0C">
        <w:rPr>
          <w:rFonts w:ascii="Times New Roman" w:hAnsi="Times New Roman" w:cs="Times New Roman"/>
          <w:sz w:val="24"/>
          <w:szCs w:val="24"/>
        </w:rPr>
        <w:t>.  с уставным капиталом 150.000 долларов США 3 учредителями, с долями: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российский учредител</w:t>
      </w:r>
      <w:proofErr w:type="gramStart"/>
      <w:r w:rsidRPr="00A56D0C">
        <w:rPr>
          <w:rFonts w:ascii="Times New Roman" w:hAnsi="Times New Roman" w:cs="Times New Roman"/>
          <w:sz w:val="24"/>
          <w:szCs w:val="24"/>
        </w:rPr>
        <w:t>ь-</w:t>
      </w:r>
      <w:proofErr w:type="gramEnd"/>
      <w:r w:rsidRPr="00A56D0C">
        <w:rPr>
          <w:rFonts w:ascii="Times New Roman" w:hAnsi="Times New Roman" w:cs="Times New Roman"/>
          <w:sz w:val="24"/>
          <w:szCs w:val="24"/>
        </w:rPr>
        <w:t xml:space="preserve"> ООО “</w:t>
      </w:r>
      <w:proofErr w:type="spellStart"/>
      <w:r w:rsidRPr="00A56D0C">
        <w:rPr>
          <w:rFonts w:ascii="Times New Roman" w:hAnsi="Times New Roman" w:cs="Times New Roman"/>
          <w:sz w:val="24"/>
          <w:szCs w:val="24"/>
        </w:rPr>
        <w:t>Муртази</w:t>
      </w:r>
      <w:proofErr w:type="spellEnd"/>
      <w:r w:rsidRPr="00A56D0C">
        <w:rPr>
          <w:rFonts w:ascii="Times New Roman" w:hAnsi="Times New Roman" w:cs="Times New Roman"/>
          <w:sz w:val="24"/>
          <w:szCs w:val="24"/>
        </w:rPr>
        <w:t xml:space="preserve"> ” - 5% от уставного фонда;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гражданин Турции - 45% от уставного фонда;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турецкая фирма   «</w:t>
      </w:r>
      <w:proofErr w:type="spellStart"/>
      <w:r w:rsidRPr="00A56D0C">
        <w:rPr>
          <w:rFonts w:ascii="Times New Roman" w:hAnsi="Times New Roman" w:cs="Times New Roman"/>
          <w:sz w:val="24"/>
          <w:szCs w:val="24"/>
        </w:rPr>
        <w:t>Алтунжу</w:t>
      </w:r>
      <w:proofErr w:type="spellEnd"/>
      <w:r w:rsidRPr="00A56D0C">
        <w:rPr>
          <w:rFonts w:ascii="Times New Roman" w:hAnsi="Times New Roman" w:cs="Times New Roman"/>
          <w:sz w:val="24"/>
          <w:szCs w:val="24"/>
        </w:rPr>
        <w:t xml:space="preserve"> ЛТД»  - 50% от уставного фонда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СП “</w:t>
      </w:r>
      <w:proofErr w:type="spellStart"/>
      <w:r w:rsidRPr="00A56D0C">
        <w:rPr>
          <w:rFonts w:ascii="Times New Roman" w:hAnsi="Times New Roman" w:cs="Times New Roman"/>
          <w:sz w:val="24"/>
          <w:szCs w:val="24"/>
        </w:rPr>
        <w:t>Атмака</w:t>
      </w:r>
      <w:proofErr w:type="spellEnd"/>
      <w:r w:rsidRPr="00A56D0C">
        <w:rPr>
          <w:rFonts w:ascii="Times New Roman" w:hAnsi="Times New Roman" w:cs="Times New Roman"/>
          <w:sz w:val="24"/>
          <w:szCs w:val="24"/>
        </w:rPr>
        <w:t xml:space="preserve">” специализировалась по производству молочных продуктов. Генеральным директором СП был избран гражданин РФ  Сидоров. </w:t>
      </w:r>
      <w:proofErr w:type="gramStart"/>
      <w:r w:rsidRPr="00A56D0C">
        <w:rPr>
          <w:rFonts w:ascii="Times New Roman" w:hAnsi="Times New Roman" w:cs="Times New Roman"/>
          <w:sz w:val="24"/>
          <w:szCs w:val="24"/>
        </w:rPr>
        <w:t>Учредитель</w:t>
      </w:r>
      <w:proofErr w:type="gramEnd"/>
      <w:r w:rsidRPr="00A56D0C">
        <w:rPr>
          <w:rFonts w:ascii="Times New Roman" w:hAnsi="Times New Roman" w:cs="Times New Roman"/>
          <w:sz w:val="24"/>
          <w:szCs w:val="24"/>
        </w:rPr>
        <w:t xml:space="preserve"> имеющий  45% от уставного фонда большее время находился в Турции, раз-два приезжал в Москву. В один из очередных его приездов генеральный директор поставил его в известность о том, что фабрика закрывается на неопределенное время, а сам он уезжает в ОАЭ. Деятельность СП будет приостановлено на время.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Вопрос</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1.Правомерны ли действия генерального директора?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2.Законодательство какого государства в данных отношениях будут применяться?</w:t>
      </w:r>
    </w:p>
    <w:p w:rsidR="00385465" w:rsidRPr="00A56D0C" w:rsidRDefault="00385465" w:rsidP="00385465">
      <w:pPr>
        <w:shd w:val="clear" w:color="auto" w:fill="FFFFFF"/>
        <w:ind w:firstLine="709"/>
        <w:rPr>
          <w:rFonts w:ascii="Times New Roman" w:hAnsi="Times New Roman" w:cs="Times New Roman"/>
          <w:sz w:val="24"/>
          <w:szCs w:val="24"/>
        </w:rPr>
      </w:pPr>
      <w:r w:rsidRPr="00A56D0C">
        <w:rPr>
          <w:rFonts w:ascii="Times New Roman" w:hAnsi="Times New Roman" w:cs="Times New Roman"/>
          <w:sz w:val="24"/>
          <w:szCs w:val="24"/>
        </w:rPr>
        <w:t>3.Какой порядок существует в РФ для решения такого рода вопросов?</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6. </w:t>
      </w:r>
      <w:r w:rsidRPr="00A56D0C">
        <w:rPr>
          <w:rStyle w:val="FontStyle38"/>
          <w:rFonts w:ascii="Times New Roman" w:hAnsi="Times New Roman" w:cs="Times New Roman"/>
          <w:sz w:val="24"/>
          <w:szCs w:val="24"/>
        </w:rPr>
        <w:t>ДОГОВОРНЫЕ ОБЯЗАТЕЛЬСТВА В МЕЖДУНАРОДНОМ ЧАСТНОМ ПРАВЕ</w:t>
      </w:r>
      <w:r w:rsidRPr="00A56D0C">
        <w:rPr>
          <w:rFonts w:ascii="Times New Roman" w:hAnsi="Times New Roman" w:cs="Times New Roman"/>
          <w:b/>
          <w:bCs/>
          <w:spacing w:val="-2"/>
          <w:sz w:val="24"/>
          <w:szCs w:val="24"/>
        </w:rPr>
        <w:t xml:space="preserve"> -</w:t>
      </w:r>
      <w:r w:rsidRPr="00A56D0C">
        <w:rPr>
          <w:rFonts w:ascii="Times New Roman" w:hAnsi="Times New Roman" w:cs="Times New Roman"/>
          <w:b/>
          <w:sz w:val="24"/>
          <w:szCs w:val="24"/>
        </w:rPr>
        <w:t xml:space="preserve"> 4 часа.</w:t>
      </w:r>
    </w:p>
    <w:p w:rsidR="00385465" w:rsidRPr="00A56D0C" w:rsidRDefault="00385465" w:rsidP="00385465">
      <w:pPr>
        <w:shd w:val="clear" w:color="auto" w:fill="FFFFFF"/>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Формирование знаний о договорных обязательствах (общие положения и особенности) и внешнеэкономических сделках.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Формирование знаний о договорных обязательствах и внешнеэкономических сделках.</w:t>
      </w:r>
    </w:p>
    <w:p w:rsidR="00385465" w:rsidRPr="00A56D0C" w:rsidRDefault="00385465" w:rsidP="00385465">
      <w:pPr>
        <w:ind w:firstLine="709"/>
        <w:jc w:val="center"/>
        <w:rPr>
          <w:rFonts w:ascii="Times New Roman" w:hAnsi="Times New Roman" w:cs="Times New Roman"/>
          <w:sz w:val="24"/>
          <w:szCs w:val="24"/>
          <w:u w:val="single"/>
        </w:rPr>
      </w:pPr>
    </w:p>
    <w:p w:rsidR="00385465" w:rsidRPr="00A56D0C" w:rsidRDefault="00385465" w:rsidP="00385465">
      <w:pPr>
        <w:ind w:firstLine="709"/>
        <w:jc w:val="center"/>
        <w:rPr>
          <w:rFonts w:ascii="Times New Roman" w:hAnsi="Times New Roman" w:cs="Times New Roman"/>
          <w:sz w:val="24"/>
          <w:szCs w:val="24"/>
          <w:u w:val="single"/>
        </w:rPr>
      </w:pP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lastRenderedPageBreak/>
        <w:t>Вопросы для обсуждения (Занятие 1):</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1. Общие положения о сделках и договорах. Право, подлежащее применению к форме сделки.</w:t>
      </w:r>
    </w:p>
    <w:p w:rsidR="00385465" w:rsidRPr="00A56D0C" w:rsidRDefault="00385465" w:rsidP="00385465">
      <w:pPr>
        <w:pStyle w:val="a9"/>
        <w:rPr>
          <w:rFonts w:ascii="Times New Roman" w:hAnsi="Times New Roman" w:cs="Times New Roman"/>
          <w:bCs/>
          <w:sz w:val="24"/>
          <w:szCs w:val="24"/>
        </w:rPr>
      </w:pPr>
      <w:r w:rsidRPr="00A56D0C">
        <w:rPr>
          <w:rFonts w:ascii="Times New Roman" w:hAnsi="Times New Roman" w:cs="Times New Roman"/>
          <w:bCs/>
          <w:sz w:val="24"/>
          <w:szCs w:val="24"/>
        </w:rPr>
        <w:t xml:space="preserve">2. Обязательственный статут. Сфера действия права, подлежащего применению к договору. Принцип автономии воли сторон. Римская конвенция о праве, применимом к договорным обязательствам, </w:t>
      </w:r>
      <w:smartTag w:uri="urn:schemas-microsoft-com:office:smarttags" w:element="metricconverter">
        <w:smartTagPr>
          <w:attr w:name="ProductID" w:val="1980 г"/>
        </w:smartTagPr>
        <w:r w:rsidRPr="00A56D0C">
          <w:rPr>
            <w:rFonts w:ascii="Times New Roman" w:hAnsi="Times New Roman" w:cs="Times New Roman"/>
            <w:bCs/>
            <w:sz w:val="24"/>
            <w:szCs w:val="24"/>
          </w:rPr>
          <w:t>1980 г</w:t>
        </w:r>
      </w:smartTag>
      <w:r w:rsidRPr="00A56D0C">
        <w:rPr>
          <w:rFonts w:ascii="Times New Roman" w:hAnsi="Times New Roman" w:cs="Times New Roman"/>
          <w:bCs/>
          <w:sz w:val="24"/>
          <w:szCs w:val="24"/>
        </w:rPr>
        <w:t>.</w:t>
      </w:r>
    </w:p>
    <w:p w:rsidR="00385465" w:rsidRPr="00A56D0C" w:rsidRDefault="00385465" w:rsidP="00385465">
      <w:pPr>
        <w:pStyle w:val="a9"/>
        <w:rPr>
          <w:rFonts w:ascii="Times New Roman" w:hAnsi="Times New Roman" w:cs="Times New Roman"/>
          <w:bCs/>
          <w:sz w:val="24"/>
          <w:szCs w:val="24"/>
        </w:rPr>
      </w:pPr>
      <w:r w:rsidRPr="00A56D0C">
        <w:rPr>
          <w:rFonts w:ascii="Times New Roman" w:hAnsi="Times New Roman" w:cs="Times New Roman"/>
          <w:bCs/>
          <w:sz w:val="24"/>
          <w:szCs w:val="24"/>
        </w:rPr>
        <w:t>3. Коллизионное регулирование договорных обязательств. Определение права, подлежащего применению к отдельным видам договоров.</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4. Внешнеэкономические сделки: понятие и виды. Форма внешнеэкономической сделки.</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5. Договор международной купли-продажи. Венская конвенция о договорах международной купли-продажи товаров, </w:t>
      </w:r>
      <w:smartTag w:uri="urn:schemas-microsoft-com:office:smarttags" w:element="metricconverter">
        <w:smartTagPr>
          <w:attr w:name="ProductID" w:val="1980 г"/>
        </w:smartTagPr>
        <w:r w:rsidRPr="00A56D0C">
          <w:rPr>
            <w:rFonts w:ascii="Times New Roman" w:hAnsi="Times New Roman" w:cs="Times New Roman"/>
            <w:sz w:val="24"/>
            <w:szCs w:val="24"/>
          </w:rPr>
          <w:t>1980 г</w:t>
        </w:r>
      </w:smartTag>
      <w:r w:rsidRPr="00A56D0C">
        <w:rPr>
          <w:rFonts w:ascii="Times New Roman" w:hAnsi="Times New Roman" w:cs="Times New Roman"/>
          <w:sz w:val="24"/>
          <w:szCs w:val="24"/>
        </w:rPr>
        <w:t>. (Сфера действия, структура, основные положения).</w:t>
      </w:r>
    </w:p>
    <w:p w:rsidR="00385465" w:rsidRPr="00A56D0C" w:rsidRDefault="00385465" w:rsidP="00385465">
      <w:pPr>
        <w:shd w:val="clear" w:color="auto" w:fill="FFFFFF"/>
        <w:ind w:firstLine="709"/>
        <w:jc w:val="both"/>
        <w:rPr>
          <w:rFonts w:ascii="Times New Roman" w:hAnsi="Times New Roman" w:cs="Times New Roman"/>
          <w:b/>
          <w:bCs/>
          <w:sz w:val="24"/>
          <w:szCs w:val="24"/>
        </w:rPr>
      </w:pP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 (Занятие 2):</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Исковая давность. Конвенция об исковой давности в международной купле-продаже товаров, </w:t>
      </w:r>
      <w:smartTag w:uri="urn:schemas-microsoft-com:office:smarttags" w:element="metricconverter">
        <w:smartTagPr>
          <w:attr w:name="ProductID" w:val="1974 г"/>
        </w:smartTagPr>
        <w:r w:rsidRPr="00A56D0C">
          <w:rPr>
            <w:rFonts w:ascii="Times New Roman" w:hAnsi="Times New Roman" w:cs="Times New Roman"/>
            <w:sz w:val="24"/>
            <w:szCs w:val="24"/>
          </w:rPr>
          <w:t>1974 г</w:t>
        </w:r>
      </w:smartTag>
      <w:r w:rsidRPr="00A56D0C">
        <w:rPr>
          <w:rFonts w:ascii="Times New Roman" w:hAnsi="Times New Roman" w:cs="Times New Roman"/>
          <w:sz w:val="24"/>
          <w:szCs w:val="24"/>
        </w:rPr>
        <w:t xml:space="preserve">. Протокол </w:t>
      </w:r>
      <w:smartTag w:uri="urn:schemas-microsoft-com:office:smarttags" w:element="metricconverter">
        <w:smartTagPr>
          <w:attr w:name="ProductID" w:val="1980 г"/>
        </w:smartTagPr>
        <w:r w:rsidRPr="00A56D0C">
          <w:rPr>
            <w:rFonts w:ascii="Times New Roman" w:hAnsi="Times New Roman" w:cs="Times New Roman"/>
            <w:sz w:val="24"/>
            <w:szCs w:val="24"/>
          </w:rPr>
          <w:t>1980 г</w:t>
        </w:r>
      </w:smartTag>
      <w:r w:rsidRPr="00A56D0C">
        <w:rPr>
          <w:rFonts w:ascii="Times New Roman" w:hAnsi="Times New Roman" w:cs="Times New Roman"/>
          <w:sz w:val="24"/>
          <w:szCs w:val="24"/>
        </w:rPr>
        <w:t>.</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Торговые обычаи. Международные правила толкования торговых терминов, </w:t>
      </w:r>
      <w:r w:rsidRPr="00A56D0C">
        <w:rPr>
          <w:rFonts w:ascii="Times New Roman" w:hAnsi="Times New Roman" w:cs="Times New Roman"/>
          <w:sz w:val="24"/>
          <w:szCs w:val="24"/>
          <w:lang w:val="en-US"/>
        </w:rPr>
        <w:t>INCOTERMS</w:t>
      </w:r>
      <w:r w:rsidRPr="00A56D0C">
        <w:rPr>
          <w:rFonts w:ascii="Times New Roman" w:hAnsi="Times New Roman" w:cs="Times New Roman"/>
          <w:sz w:val="24"/>
          <w:szCs w:val="24"/>
        </w:rPr>
        <w:t xml:space="preserve"> 2000. Принципы международных коммерческих договоров.</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 Внешнеэкономические сделки с коммерческим финансированием. Договор международного финансового лизинга. Конвенция о международном финансовом лизинге (Оттава, </w:t>
      </w:r>
      <w:smartTag w:uri="urn:schemas-microsoft-com:office:smarttags" w:element="metricconverter">
        <w:smartTagPr>
          <w:attr w:name="ProductID" w:val="1988 г"/>
        </w:smartTagPr>
        <w:r w:rsidRPr="00A56D0C">
          <w:rPr>
            <w:rFonts w:ascii="Times New Roman" w:hAnsi="Times New Roman" w:cs="Times New Roman"/>
            <w:sz w:val="24"/>
            <w:szCs w:val="24"/>
          </w:rPr>
          <w:t>1988 г</w:t>
        </w:r>
      </w:smartTag>
      <w:r w:rsidRPr="00A56D0C">
        <w:rPr>
          <w:rFonts w:ascii="Times New Roman" w:hAnsi="Times New Roman" w:cs="Times New Roman"/>
          <w:sz w:val="24"/>
          <w:szCs w:val="24"/>
        </w:rPr>
        <w:t xml:space="preserve">.). Договор международного факторинга. Конвенция УНИДРУА по международным </w:t>
      </w:r>
      <w:proofErr w:type="spellStart"/>
      <w:r w:rsidRPr="00A56D0C">
        <w:rPr>
          <w:rFonts w:ascii="Times New Roman" w:hAnsi="Times New Roman" w:cs="Times New Roman"/>
          <w:sz w:val="24"/>
          <w:szCs w:val="24"/>
        </w:rPr>
        <w:t>факторинговым</w:t>
      </w:r>
      <w:proofErr w:type="spellEnd"/>
      <w:r w:rsidRPr="00A56D0C">
        <w:rPr>
          <w:rFonts w:ascii="Times New Roman" w:hAnsi="Times New Roman" w:cs="Times New Roman"/>
          <w:sz w:val="24"/>
          <w:szCs w:val="24"/>
        </w:rPr>
        <w:t xml:space="preserve"> операциям, </w:t>
      </w:r>
      <w:smartTag w:uri="urn:schemas-microsoft-com:office:smarttags" w:element="metricconverter">
        <w:smartTagPr>
          <w:attr w:name="ProductID" w:val="1988 г"/>
        </w:smartTagPr>
        <w:r w:rsidRPr="00A56D0C">
          <w:rPr>
            <w:rFonts w:ascii="Times New Roman" w:hAnsi="Times New Roman" w:cs="Times New Roman"/>
            <w:sz w:val="24"/>
            <w:szCs w:val="24"/>
          </w:rPr>
          <w:t>1988 г</w:t>
        </w:r>
      </w:smartTag>
      <w:r w:rsidRPr="00A56D0C">
        <w:rPr>
          <w:rFonts w:ascii="Times New Roman" w:hAnsi="Times New Roman" w:cs="Times New Roman"/>
          <w:sz w:val="24"/>
          <w:szCs w:val="24"/>
        </w:rPr>
        <w:t xml:space="preserve">. </w:t>
      </w:r>
    </w:p>
    <w:p w:rsidR="00385465" w:rsidRPr="00A56D0C" w:rsidRDefault="00385465" w:rsidP="00385465">
      <w:pPr>
        <w:shd w:val="clear" w:color="auto" w:fill="FFFFFF"/>
        <w:ind w:firstLine="709"/>
        <w:jc w:val="both"/>
        <w:rPr>
          <w:rFonts w:ascii="Times New Roman" w:hAnsi="Times New Roman" w:cs="Times New Roman"/>
          <w:bCs/>
          <w:sz w:val="24"/>
          <w:szCs w:val="24"/>
        </w:rPr>
      </w:pPr>
      <w:r w:rsidRPr="00A56D0C">
        <w:rPr>
          <w:rFonts w:ascii="Times New Roman" w:hAnsi="Times New Roman" w:cs="Times New Roman"/>
          <w:bCs/>
          <w:sz w:val="24"/>
          <w:szCs w:val="24"/>
        </w:rPr>
        <w:t>4. Договоры подряда и технического содействия. Договоры в области научно-технического сотрудничества. Лицензионные соглашения в международном гражданском обороте.</w:t>
      </w:r>
    </w:p>
    <w:p w:rsidR="00385465" w:rsidRPr="00A56D0C" w:rsidRDefault="00385465" w:rsidP="00385465">
      <w:pPr>
        <w:shd w:val="clear" w:color="auto" w:fill="FFFFFF"/>
        <w:ind w:firstLine="709"/>
        <w:jc w:val="both"/>
        <w:rPr>
          <w:rFonts w:ascii="Times New Roman" w:hAnsi="Times New Roman" w:cs="Times New Roman"/>
          <w:b/>
          <w:bCs/>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Перечислите и дайте краткую характеристику международным договорам, регулирующим вопросы внешнеэкономических сделок. Какие из данных договоров ратифицированы Российской Федерацией?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Охарактеризуйте российскую нормативно-правовую базу в области внешней торговли.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Приведите наиболее приемлемый с вашей точки зрения пример структуры внешнеторгового контракта.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4. Назовите известные вам обычаи международной торговли. В каких случаях они применяются к отношениям сторон внешнеэкономической сделки?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Составьте схему внешнеэкономической сделки (заключение, исполнение).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Какой порядок заключения внешнеэкономических сделок предусмотрен в международных договорах? Сравните с нормами Гражданского кодекса РФ.</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Перечислите виды коллизионных привязок применяемых при рассмотрении споров по внешнеэкономическим сделкам. Приведите примеры норм содержащих эти привязки, из международных договоров и российского законодательства.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При составлении проекта договора поставки между российской и французской организациями были предложены следующие варианты оговорки о применимом праве: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российское право;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право страны, где зарегистрирована иностранная фирма;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право обеих стран;</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"нейтральное право" - право третьей страны;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общие принципы и обычаи международной торговли;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опустить условие о применимом праве.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Выберите оптимальный вариант, с Вашей точки зрения, и аргументируйте выбор.</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Какие еще варианты могут быть предложены? Как должен решатся вопрос о материальном праве контракта, если избран шестой вариант? Право какой страны Вы рекомендуете при выборе четвертого варианта? Всегда ли сделанный сторонами в контракте выбор права обязателен для внешнеторгового арбитража?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В договоре между российской организацией и иностранной фирмой об учреждении на территории РФ совместного предприятия было предусмотрено, что все вытекающие из договора споры будут рассматриваться Арбитражным судом в Цюрихе на основе швейцарского материального и процессуального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Имеет ли юридическую силу данное соглашение?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Изменится ли решение если совместное предприятие будет учреждено на территории Швейцарии?</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3.Между российской нефтяной компанией (продавец) и итальянским акционерным обществом (покупатель) был заключен договор на поставку нефтепродуктов. Впоследствии покупатель отказался исполнять взятые на себя обязательства. Продавец обратился в МКАС ТПП РФ с иском о взыскании с общества понесенных убытков и неустойки в связи с отказом от исполнения договора. Общество отклонило это требование, сославшись, на то, что лица, которые вели переговоры о заключении договора и подписали его от имени общества, не были уполномочены на это Советом директоров общества и не имели надлежащих доверенностей, что впоследствии подтвердилось.</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Арбитражем было установлено, что не только истец, но и ответчик рассматривали договор как действительный и обязательный для обеих сторон. Так, в письме, подписанном президентом общества, содержалось признание факта исполнения обществом своих обязательств по договору. А в соответствии с учредительными документами общества, Президент общества обладает правами по оперативному управлению обществом.</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используя нормы международных договоров, если: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применимое право РФ;</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применимое право не установлено сторонами;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  применимое право Италии, а спор рассматривает внешнеторговый арбитраж при ТПП </w:t>
      </w:r>
      <w:r w:rsidRPr="00A56D0C">
        <w:rPr>
          <w:rFonts w:ascii="Times New Roman" w:hAnsi="Times New Roman" w:cs="Times New Roman"/>
          <w:iCs/>
          <w:sz w:val="24"/>
          <w:szCs w:val="24"/>
        </w:rPr>
        <w:t xml:space="preserve">в г. </w:t>
      </w:r>
      <w:r w:rsidRPr="00A56D0C">
        <w:rPr>
          <w:rFonts w:ascii="Times New Roman" w:hAnsi="Times New Roman" w:cs="Times New Roman"/>
          <w:sz w:val="24"/>
          <w:szCs w:val="24"/>
        </w:rPr>
        <w:t>Риме.</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Российская агропромышленная организация (ответчик) и германское общество производящее сельскохозяйственную технику (истец) заключили 8 июля сделку, по которому истец передавал ответчику для испытаний партию машин (3 шт.). В случае успешных испытаний ответчик обязался закупить партию подобной техники, а при неудовлетворительном результате вернуть машины. Соглашение содержало также указания на то, что если ответчик не вернет машины до 1 декабря текущего года, то ответчик принимает на себя обязательство закупить их по цене, установленной соглашении.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связи с тем, что ответчик не возвратил машины в установленный соглашением срок, истец потребовал от ответчика оплатить машины по цене, установленной в соглашении. Ответчик же отгрузил в адрес поставщика машины и на этом основании отказался удовлетворить выдвинутое истцом требование. Ответьте на вопросы: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Является ли соглашение между истцом и ответчиком предварительным договором о заключении контракта купли-продажи или контрактом купли-продажи, заключенным под условием?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Какие международные договоры применимы к данной сделке?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если применимое право сторонами не установлено, а иск подан в МКАС при ТПП РФ.</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5.Российская внешнеторговая организация заключила контракт с иностранной фирмой. В связи с тем, что контракт не был вовремя выполнен, внешнеторговая организация предъявила во внешнеторговый арбитраж иск о возмещении убытков. В ходе рассмотрения дела фирма заявила о недействительности контракта, ссылаясь на то, что лицо, подписавшее контракт, не имело надлежащих полномочий </w:t>
      </w:r>
      <w:proofErr w:type="gramStart"/>
      <w:r w:rsidRPr="00A56D0C">
        <w:rPr>
          <w:rFonts w:ascii="Times New Roman" w:hAnsi="Times New Roman" w:cs="Times New Roman"/>
          <w:sz w:val="24"/>
          <w:szCs w:val="24"/>
        </w:rPr>
        <w:t>-д</w:t>
      </w:r>
      <w:proofErr w:type="gramEnd"/>
      <w:r w:rsidRPr="00A56D0C">
        <w:rPr>
          <w:rFonts w:ascii="Times New Roman" w:hAnsi="Times New Roman" w:cs="Times New Roman"/>
          <w:sz w:val="24"/>
          <w:szCs w:val="24"/>
        </w:rPr>
        <w:t xml:space="preserve">оверенность была выдана от имени собственника фирмы, а не от имени управляющего, не имела </w:t>
      </w:r>
      <w:proofErr w:type="spellStart"/>
      <w:r w:rsidRPr="00A56D0C">
        <w:rPr>
          <w:rFonts w:ascii="Times New Roman" w:hAnsi="Times New Roman" w:cs="Times New Roman"/>
          <w:sz w:val="24"/>
          <w:szCs w:val="24"/>
        </w:rPr>
        <w:t>апостиля</w:t>
      </w:r>
      <w:proofErr w:type="spellEnd"/>
      <w:r w:rsidRPr="00A56D0C">
        <w:rPr>
          <w:rFonts w:ascii="Times New Roman" w:hAnsi="Times New Roman" w:cs="Times New Roman"/>
          <w:sz w:val="24"/>
          <w:szCs w:val="24"/>
        </w:rPr>
        <w:t xml:space="preserve"> и перевода на русский язык.</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Ответьте на вопросы: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Какие требования предъявляются международными договорами и законодательством РФ к доверенностям на заключение внешнеторговых контрактов?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Распространяется ли действие Конвенции, отменяющей требование легализации иностранных официальных документов на доверенности?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с использованием коллизионных норм российского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Гражданин России Бобров, будучи генеральным директором одновременно двух юридических лиц - коммерческих организаций, учрежденных в России (продавец) и США (покупатель), подписал договор между этими организациями о купле-продаже металлопроката от имени каждой стороны. В дальнейшем он был уволен с должности генерального директора российской организации. Последняя предъявила иск о расторжении указанного договора, ссылаясь на нарушение правил о представительстве и недопустимость подписания договора от имени обеих его сторон одним и тем же физическим лицом.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с использованием коллизионных норм российского права.</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7. В арбитражный суд РФ обратилось российское акционерное общество с иском о возмещении убытков к английской компании. Российское. предприятие поставляло </w:t>
      </w:r>
      <w:proofErr w:type="spellStart"/>
      <w:r w:rsidRPr="00A56D0C">
        <w:rPr>
          <w:rFonts w:ascii="Times New Roman" w:hAnsi="Times New Roman" w:cs="Times New Roman"/>
          <w:sz w:val="24"/>
          <w:szCs w:val="24"/>
        </w:rPr>
        <w:t>медпродукцию</w:t>
      </w:r>
      <w:proofErr w:type="spellEnd"/>
      <w:r w:rsidRPr="00A56D0C">
        <w:rPr>
          <w:rFonts w:ascii="Times New Roman" w:hAnsi="Times New Roman" w:cs="Times New Roman"/>
          <w:sz w:val="24"/>
          <w:szCs w:val="24"/>
        </w:rPr>
        <w:t xml:space="preserve"> через английскую компанию в развивающиеся государства. Во внешнеторговом контракте было указано, что любой спор будет разрешаться в российском арбитраже, но при этом не оговаривалось применимое право. Во внешнеторговом контракте были определены базисные условия поставки. Стороны при заключении сделки договорились, что поставка продукции будет осуществляться на условиях СИФ (морская перевозка) в редакции «</w:t>
      </w:r>
      <w:proofErr w:type="spellStart"/>
      <w:r w:rsidRPr="00A56D0C">
        <w:rPr>
          <w:rFonts w:ascii="Times New Roman" w:hAnsi="Times New Roman" w:cs="Times New Roman"/>
          <w:sz w:val="24"/>
          <w:szCs w:val="24"/>
        </w:rPr>
        <w:t>Инкотермс</w:t>
      </w:r>
      <w:proofErr w:type="spellEnd"/>
      <w:r w:rsidRPr="00A56D0C">
        <w:rPr>
          <w:rFonts w:ascii="Times New Roman" w:hAnsi="Times New Roman" w:cs="Times New Roman"/>
          <w:sz w:val="24"/>
          <w:szCs w:val="24"/>
        </w:rPr>
        <w:t xml:space="preserve"> 2000». Между тем истец </w:t>
      </w:r>
      <w:r w:rsidRPr="00A56D0C">
        <w:rPr>
          <w:rFonts w:ascii="Times New Roman" w:hAnsi="Times New Roman" w:cs="Times New Roman"/>
          <w:iCs/>
          <w:sz w:val="24"/>
          <w:szCs w:val="24"/>
        </w:rPr>
        <w:t xml:space="preserve">в </w:t>
      </w:r>
      <w:r w:rsidRPr="00A56D0C">
        <w:rPr>
          <w:rFonts w:ascii="Times New Roman" w:hAnsi="Times New Roman" w:cs="Times New Roman"/>
          <w:sz w:val="24"/>
          <w:szCs w:val="24"/>
        </w:rPr>
        <w:t xml:space="preserve">иске указал, что товар был упакован, как того требуют условия франко-вагон (железная дорога). </w:t>
      </w:r>
      <w:proofErr w:type="spellStart"/>
      <w:r w:rsidRPr="00A56D0C">
        <w:rPr>
          <w:rFonts w:ascii="Times New Roman" w:hAnsi="Times New Roman" w:cs="Times New Roman"/>
          <w:sz w:val="24"/>
          <w:szCs w:val="24"/>
        </w:rPr>
        <w:t>Медпродукцию</w:t>
      </w:r>
      <w:proofErr w:type="spellEnd"/>
      <w:r w:rsidRPr="00A56D0C">
        <w:rPr>
          <w:rFonts w:ascii="Times New Roman" w:hAnsi="Times New Roman" w:cs="Times New Roman"/>
          <w:sz w:val="24"/>
          <w:szCs w:val="24"/>
        </w:rPr>
        <w:t xml:space="preserve"> в действительности везли морем, и она прибыла в пункт назначения в негодном состоянии. Какое решение должен принять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8. В г. Москве российская организация «А» заключила договор на поставку ковровой продукции с организацией «Б» из Таджикистана. В Россию должны быть поставлены </w:t>
      </w:r>
      <w:r w:rsidRPr="00A56D0C">
        <w:rPr>
          <w:rFonts w:ascii="Times New Roman" w:hAnsi="Times New Roman" w:cs="Times New Roman"/>
          <w:sz w:val="24"/>
          <w:szCs w:val="24"/>
        </w:rPr>
        <w:lastRenderedPageBreak/>
        <w:t>дорожки и ковры, размер, количество и расцветка которых устанавливались в спецификации, являющейся частью договора. Поставка была выполнена в срок, но товар не соответствовал условиям спецификации по расцветке. «А» обратилась к «Б» с претензией, в которой потребовала поставить товар, соответствующий договору, возместить упущенную выгоду и расходы на хранение уже поставленного товара.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Установите применимое право с использованием коллизионных норм международных договоров. Решите спор.</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9. Аккумуляторный завод г. Тюмени заключил с заводом «</w:t>
      </w:r>
      <w:proofErr w:type="spellStart"/>
      <w:r w:rsidRPr="00A56D0C">
        <w:rPr>
          <w:rFonts w:ascii="Times New Roman" w:hAnsi="Times New Roman" w:cs="Times New Roman"/>
          <w:sz w:val="24"/>
          <w:szCs w:val="24"/>
        </w:rPr>
        <w:t>УзДЭУ</w:t>
      </w:r>
      <w:proofErr w:type="spellEnd"/>
      <w:r w:rsidRPr="00A56D0C">
        <w:rPr>
          <w:rFonts w:ascii="Times New Roman" w:hAnsi="Times New Roman" w:cs="Times New Roman"/>
          <w:sz w:val="24"/>
          <w:szCs w:val="24"/>
        </w:rPr>
        <w:t>» (Узбекистан) бартерную сделку, в соответствии с которой обязался поставлять аккумуляторы, а «</w:t>
      </w:r>
      <w:proofErr w:type="spellStart"/>
      <w:r w:rsidRPr="00A56D0C">
        <w:rPr>
          <w:rFonts w:ascii="Times New Roman" w:hAnsi="Times New Roman" w:cs="Times New Roman"/>
          <w:sz w:val="24"/>
          <w:szCs w:val="24"/>
        </w:rPr>
        <w:t>УзДЭУ</w:t>
      </w:r>
      <w:proofErr w:type="spellEnd"/>
      <w:r w:rsidRPr="00A56D0C">
        <w:rPr>
          <w:rFonts w:ascii="Times New Roman" w:hAnsi="Times New Roman" w:cs="Times New Roman"/>
          <w:sz w:val="24"/>
          <w:szCs w:val="24"/>
        </w:rPr>
        <w:t>» - автомобили. Узбекская сторона приостановила поставки, аргументируя это тем, что партнер систематически нарушает сроки поставки, а каждая партия аккумуляторов содержит до 10% брака. Российская сторона возражала, аргументируя тем, что нарушение сроков поставки происходит по вине ж/д, а дефекты у аккумуляторов возникают по причине неправильной транспортировки, которая осуществляется узбекской стороной самостоятельно.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при условии, что применимое право в контракте не предусмотрено, а местом заключения является г. Тюмень.</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Изменится ли решение, если спор будет рассматриваться: а) в Узбекистане; б) в России?</w:t>
      </w:r>
    </w:p>
    <w:p w:rsidR="00385465" w:rsidRPr="00A56D0C" w:rsidRDefault="00385465" w:rsidP="00385465">
      <w:pPr>
        <w:shd w:val="clear" w:color="auto" w:fill="FFFFFF"/>
        <w:ind w:firstLine="709"/>
        <w:jc w:val="center"/>
        <w:rPr>
          <w:rFonts w:ascii="Times New Roman" w:hAnsi="Times New Roman" w:cs="Times New Roman"/>
          <w:b/>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7. </w:t>
      </w:r>
      <w:r w:rsidRPr="00A56D0C">
        <w:rPr>
          <w:rStyle w:val="FontStyle38"/>
          <w:rFonts w:ascii="Times New Roman" w:hAnsi="Times New Roman" w:cs="Times New Roman"/>
          <w:sz w:val="24"/>
          <w:szCs w:val="24"/>
        </w:rPr>
        <w:t xml:space="preserve">ТРАНСПОРТНЫЕ ОБЯЗАТЕЛЬСТВА </w:t>
      </w:r>
      <w:r w:rsidRPr="00A56D0C">
        <w:rPr>
          <w:rStyle w:val="FontStyle42"/>
          <w:rFonts w:ascii="Times New Roman" w:hAnsi="Times New Roman" w:cs="Times New Roman"/>
          <w:sz w:val="24"/>
          <w:szCs w:val="24"/>
        </w:rPr>
        <w:t xml:space="preserve">В </w:t>
      </w:r>
      <w:r w:rsidRPr="00A56D0C">
        <w:rPr>
          <w:rStyle w:val="FontStyle38"/>
          <w:rFonts w:ascii="Times New Roman" w:hAnsi="Times New Roman" w:cs="Times New Roman"/>
          <w:sz w:val="24"/>
          <w:szCs w:val="24"/>
        </w:rPr>
        <w:t>МЕЖДУНАРОДНОМ ЧАСТНОМ ПРАВЕ</w:t>
      </w:r>
      <w:r w:rsidRPr="00A56D0C">
        <w:rPr>
          <w:rFonts w:ascii="Times New Roman" w:hAnsi="Times New Roman" w:cs="Times New Roman"/>
          <w:b/>
          <w:sz w:val="24"/>
          <w:szCs w:val="24"/>
        </w:rPr>
        <w:t>- 2 часа.</w:t>
      </w:r>
    </w:p>
    <w:p w:rsidR="00385465" w:rsidRPr="00A56D0C" w:rsidRDefault="00385465" w:rsidP="00385465">
      <w:pPr>
        <w:shd w:val="clear" w:color="auto" w:fill="FFFFFF"/>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Изучение особенностей международных перевозок грузов и пассажиров.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 xml:space="preserve">Знание понятия и видов международных перевозок и особенностей их правового регулирования. </w:t>
      </w: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w:t>
      </w:r>
    </w:p>
    <w:p w:rsidR="00385465" w:rsidRPr="00A56D0C" w:rsidRDefault="00385465" w:rsidP="00895EFA">
      <w:pPr>
        <w:widowControl w:val="0"/>
        <w:numPr>
          <w:ilvl w:val="0"/>
          <w:numId w:val="32"/>
        </w:numPr>
        <w:autoSpaceDE w:val="0"/>
        <w:autoSpaceDN w:val="0"/>
        <w:adjustRightInd w:val="0"/>
        <w:spacing w:after="0" w:line="240" w:lineRule="auto"/>
        <w:ind w:left="0" w:firstLine="709"/>
        <w:rPr>
          <w:rFonts w:ascii="Times New Roman" w:hAnsi="Times New Roman" w:cs="Times New Roman"/>
          <w:sz w:val="24"/>
          <w:szCs w:val="24"/>
        </w:rPr>
      </w:pPr>
      <w:r w:rsidRPr="00A56D0C">
        <w:rPr>
          <w:rFonts w:ascii="Times New Roman" w:hAnsi="Times New Roman" w:cs="Times New Roman"/>
          <w:sz w:val="24"/>
          <w:szCs w:val="24"/>
        </w:rPr>
        <w:t xml:space="preserve">Понятие и виды международных перевозок. </w:t>
      </w:r>
    </w:p>
    <w:p w:rsidR="00385465" w:rsidRPr="00A56D0C" w:rsidRDefault="00385465" w:rsidP="00895EFA">
      <w:pPr>
        <w:widowControl w:val="0"/>
        <w:numPr>
          <w:ilvl w:val="0"/>
          <w:numId w:val="32"/>
        </w:numPr>
        <w:autoSpaceDE w:val="0"/>
        <w:autoSpaceDN w:val="0"/>
        <w:adjustRightInd w:val="0"/>
        <w:spacing w:after="0" w:line="240" w:lineRule="auto"/>
        <w:ind w:left="0" w:firstLine="709"/>
        <w:rPr>
          <w:rFonts w:ascii="Times New Roman" w:hAnsi="Times New Roman" w:cs="Times New Roman"/>
          <w:sz w:val="24"/>
          <w:szCs w:val="24"/>
        </w:rPr>
      </w:pPr>
      <w:r w:rsidRPr="00A56D0C">
        <w:rPr>
          <w:rFonts w:ascii="Times New Roman" w:hAnsi="Times New Roman" w:cs="Times New Roman"/>
          <w:sz w:val="24"/>
          <w:szCs w:val="24"/>
        </w:rPr>
        <w:t>Особенности правового регулирования международных перевозок.</w:t>
      </w:r>
    </w:p>
    <w:p w:rsidR="00385465" w:rsidRPr="00A56D0C" w:rsidRDefault="00385465" w:rsidP="00895EFA">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56D0C">
        <w:rPr>
          <w:rFonts w:ascii="Times New Roman" w:hAnsi="Times New Roman" w:cs="Times New Roman"/>
          <w:sz w:val="24"/>
          <w:szCs w:val="24"/>
        </w:rPr>
        <w:t>Международные железнодорожные перевозки.</w:t>
      </w:r>
    </w:p>
    <w:p w:rsidR="00385465" w:rsidRPr="00A56D0C" w:rsidRDefault="00385465" w:rsidP="00895EFA">
      <w:pPr>
        <w:pStyle w:val="3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56D0C">
        <w:rPr>
          <w:rFonts w:ascii="Times New Roman" w:hAnsi="Times New Roman" w:cs="Times New Roman"/>
          <w:sz w:val="24"/>
          <w:szCs w:val="24"/>
        </w:rPr>
        <w:t>Международные автомобильные перевозки.</w:t>
      </w:r>
    </w:p>
    <w:p w:rsidR="00385465" w:rsidRPr="00A56D0C" w:rsidRDefault="00385465" w:rsidP="00895EFA">
      <w:pPr>
        <w:pStyle w:val="33"/>
        <w:widowControl w:val="0"/>
        <w:numPr>
          <w:ilvl w:val="0"/>
          <w:numId w:val="32"/>
        </w:numPr>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 xml:space="preserve">Международные морские перевозки. </w:t>
      </w:r>
    </w:p>
    <w:p w:rsidR="00385465" w:rsidRPr="00A56D0C" w:rsidRDefault="00385465" w:rsidP="00895EFA">
      <w:pPr>
        <w:pStyle w:val="33"/>
        <w:widowControl w:val="0"/>
        <w:numPr>
          <w:ilvl w:val="0"/>
          <w:numId w:val="32"/>
        </w:numPr>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Соглашения в области международных морских перевозок.</w:t>
      </w:r>
    </w:p>
    <w:p w:rsidR="00385465" w:rsidRPr="00A56D0C" w:rsidRDefault="00385465" w:rsidP="00895EFA">
      <w:pPr>
        <w:pStyle w:val="33"/>
        <w:widowControl w:val="0"/>
        <w:numPr>
          <w:ilvl w:val="0"/>
          <w:numId w:val="32"/>
        </w:numPr>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 xml:space="preserve">Соглашения в области международных воздушных перевозок. </w:t>
      </w:r>
    </w:p>
    <w:p w:rsidR="00385465" w:rsidRPr="00A56D0C" w:rsidRDefault="00385465" w:rsidP="00895EFA">
      <w:pPr>
        <w:pStyle w:val="33"/>
        <w:widowControl w:val="0"/>
        <w:numPr>
          <w:ilvl w:val="0"/>
          <w:numId w:val="32"/>
        </w:numPr>
        <w:autoSpaceDE w:val="0"/>
        <w:autoSpaceDN w:val="0"/>
        <w:adjustRightInd w:val="0"/>
        <w:spacing w:after="0" w:line="240" w:lineRule="auto"/>
        <w:ind w:left="0" w:firstLine="700"/>
        <w:jc w:val="both"/>
        <w:rPr>
          <w:rFonts w:ascii="Times New Roman" w:hAnsi="Times New Roman" w:cs="Times New Roman"/>
          <w:sz w:val="24"/>
          <w:szCs w:val="24"/>
        </w:rPr>
      </w:pPr>
      <w:r w:rsidRPr="00A56D0C">
        <w:rPr>
          <w:rFonts w:ascii="Times New Roman" w:hAnsi="Times New Roman" w:cs="Times New Roman"/>
          <w:sz w:val="24"/>
          <w:szCs w:val="24"/>
        </w:rPr>
        <w:t>Договор международной комбинированной (смешанной) перевозки грузов.</w:t>
      </w:r>
    </w:p>
    <w:p w:rsidR="00385465" w:rsidRPr="00A56D0C" w:rsidRDefault="00385465" w:rsidP="00385465">
      <w:pPr>
        <w:pStyle w:val="33"/>
        <w:widowControl w:val="0"/>
        <w:autoSpaceDE w:val="0"/>
        <w:autoSpaceDN w:val="0"/>
        <w:adjustRightInd w:val="0"/>
        <w:ind w:left="0"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lastRenderedPageBreak/>
        <w:t xml:space="preserve">Задания.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Проведите обзор законодательства РФ и международных договоров, которыми регулируются международные автомобильные перевозки.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Какие преимущества дает перевозчику книжка МДП?</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Какие международные организации занимаются вопросами международных перевозок? Каковы их функции?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Суды каких государств компетентны рассматривать споры из договоров перевозки, подпадающих под действие Конвенции о договоре международной дорожной перевозки грузов </w:t>
      </w:r>
      <w:smartTag w:uri="urn:schemas-microsoft-com:office:smarttags" w:element="metricconverter">
        <w:smartTagPr>
          <w:attr w:name="ProductID" w:val="1956 г"/>
        </w:smartTagPr>
        <w:r w:rsidRPr="00A56D0C">
          <w:rPr>
            <w:rFonts w:ascii="Times New Roman" w:hAnsi="Times New Roman" w:cs="Times New Roman"/>
            <w:sz w:val="24"/>
            <w:szCs w:val="24"/>
          </w:rPr>
          <w:t>1956 г</w:t>
        </w:r>
      </w:smartTag>
      <w:r w:rsidRPr="00A56D0C">
        <w:rPr>
          <w:rFonts w:ascii="Times New Roman" w:hAnsi="Times New Roman" w:cs="Times New Roman"/>
          <w:sz w:val="24"/>
          <w:szCs w:val="24"/>
        </w:rPr>
        <w:t>.? Аргументируйте свой ответ.</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5. Допускается ли перевозчику самостоятельно вносить изменения в накладные, реквизиты которых установлены Конвенцией </w:t>
      </w:r>
      <w:smartTag w:uri="urn:schemas-microsoft-com:office:smarttags" w:element="metricconverter">
        <w:smartTagPr>
          <w:attr w:name="ProductID" w:val="1956 г"/>
        </w:smartTagPr>
        <w:r w:rsidRPr="00A56D0C">
          <w:rPr>
            <w:rFonts w:ascii="Times New Roman" w:hAnsi="Times New Roman" w:cs="Times New Roman"/>
            <w:sz w:val="24"/>
            <w:szCs w:val="24"/>
          </w:rPr>
          <w:t>1956 г</w:t>
        </w:r>
      </w:smartTag>
      <w:r w:rsidRPr="00A56D0C">
        <w:rPr>
          <w:rFonts w:ascii="Times New Roman" w:hAnsi="Times New Roman" w:cs="Times New Roman"/>
          <w:sz w:val="24"/>
          <w:szCs w:val="24"/>
        </w:rPr>
        <w:t>.?</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6. Проанализируйте правила Конвенции ООН о морской перевозке грузов </w:t>
      </w:r>
      <w:smartTag w:uri="urn:schemas-microsoft-com:office:smarttags" w:element="metricconverter">
        <w:smartTagPr>
          <w:attr w:name="ProductID" w:val="1978 г"/>
        </w:smartTagPr>
        <w:r w:rsidRPr="00A56D0C">
          <w:rPr>
            <w:rFonts w:ascii="Times New Roman" w:hAnsi="Times New Roman" w:cs="Times New Roman"/>
            <w:sz w:val="24"/>
            <w:szCs w:val="24"/>
          </w:rPr>
          <w:t>1978 г</w:t>
        </w:r>
      </w:smartTag>
      <w:r w:rsidRPr="00A56D0C">
        <w:rPr>
          <w:rFonts w:ascii="Times New Roman" w:hAnsi="Times New Roman" w:cs="Times New Roman"/>
          <w:sz w:val="24"/>
          <w:szCs w:val="24"/>
        </w:rPr>
        <w:t>. в отношении ответственности грузоотправителя и перевозчика и определите баланс ответственности.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7. Каково соотношение норм Конвенции ООН </w:t>
      </w:r>
      <w:smartTag w:uri="urn:schemas-microsoft-com:office:smarttags" w:element="metricconverter">
        <w:smartTagPr>
          <w:attr w:name="ProductID" w:val="1978 г"/>
        </w:smartTagPr>
        <w:r w:rsidRPr="00A56D0C">
          <w:rPr>
            <w:rFonts w:ascii="Times New Roman" w:hAnsi="Times New Roman" w:cs="Times New Roman"/>
            <w:sz w:val="24"/>
            <w:szCs w:val="24"/>
          </w:rPr>
          <w:t>1978 г</w:t>
        </w:r>
      </w:smartTag>
      <w:r w:rsidRPr="00A56D0C">
        <w:rPr>
          <w:rFonts w:ascii="Times New Roman" w:hAnsi="Times New Roman" w:cs="Times New Roman"/>
          <w:sz w:val="24"/>
          <w:szCs w:val="24"/>
        </w:rPr>
        <w:t>. с нормами внутреннего законодательства государств - участниц, нормами других международных договоров и условиями договоров морской перевозки грузов?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8. Нормы какого международного договора применяются к международным железнодорожным перевозкам между странами СНГ и Балтии? Какова процедура его применения?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9. Кому будет предоставлена компенсация, предусмотренная Варшавской конвенцией для унификации некоторых правил, касающихся международных воздушных перевозок, </w:t>
      </w:r>
      <w:smartTag w:uri="urn:schemas-microsoft-com:office:smarttags" w:element="metricconverter">
        <w:smartTagPr>
          <w:attr w:name="ProductID" w:val="1929 г"/>
        </w:smartTagPr>
        <w:r w:rsidRPr="00A56D0C">
          <w:rPr>
            <w:rFonts w:ascii="Times New Roman" w:hAnsi="Times New Roman" w:cs="Times New Roman"/>
            <w:sz w:val="24"/>
            <w:szCs w:val="24"/>
          </w:rPr>
          <w:t>1929 г</w:t>
        </w:r>
      </w:smartTag>
      <w:r w:rsidRPr="00A56D0C">
        <w:rPr>
          <w:rFonts w:ascii="Times New Roman" w:hAnsi="Times New Roman" w:cs="Times New Roman"/>
          <w:sz w:val="24"/>
          <w:szCs w:val="24"/>
        </w:rPr>
        <w:t>., в случае гибели пассажира? Аргументируйте свой ответ.</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10.Определите предмет, субъектов и сферу применения Конвенции ООН об ответственности операторов транспортных терминалов в международной торговле </w:t>
      </w:r>
      <w:smartTag w:uri="urn:schemas-microsoft-com:office:smarttags" w:element="metricconverter">
        <w:smartTagPr>
          <w:attr w:name="ProductID" w:val="1991 г"/>
        </w:smartTagPr>
        <w:r w:rsidRPr="00A56D0C">
          <w:rPr>
            <w:rFonts w:ascii="Times New Roman" w:hAnsi="Times New Roman" w:cs="Times New Roman"/>
            <w:sz w:val="24"/>
            <w:szCs w:val="24"/>
          </w:rPr>
          <w:t>1991 г</w:t>
        </w:r>
      </w:smartTag>
      <w:r w:rsidRPr="00A56D0C">
        <w:rPr>
          <w:rFonts w:ascii="Times New Roman" w:hAnsi="Times New Roman" w:cs="Times New Roman"/>
          <w:sz w:val="24"/>
          <w:szCs w:val="24"/>
        </w:rPr>
        <w:t>.</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11.Допускается ли Варшавской конвенцией </w:t>
      </w:r>
      <w:smartTag w:uri="urn:schemas-microsoft-com:office:smarttags" w:element="metricconverter">
        <w:smartTagPr>
          <w:attr w:name="ProductID" w:val="1929 г"/>
        </w:smartTagPr>
        <w:r w:rsidRPr="00A56D0C">
          <w:rPr>
            <w:rFonts w:ascii="Times New Roman" w:hAnsi="Times New Roman" w:cs="Times New Roman"/>
            <w:sz w:val="24"/>
            <w:szCs w:val="24"/>
          </w:rPr>
          <w:t>1929 г</w:t>
        </w:r>
      </w:smartTag>
      <w:r w:rsidRPr="00A56D0C">
        <w:rPr>
          <w:rFonts w:ascii="Times New Roman" w:hAnsi="Times New Roman" w:cs="Times New Roman"/>
          <w:sz w:val="24"/>
          <w:szCs w:val="24"/>
        </w:rPr>
        <w:t>. возможность грузоотправителя распоряжаться грузом после его сдачи перевозчику?</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В договоре между российской организацией (продавец) и голландской фирмой (покупатель) устанавливалась обязанность продавца заключить договор перевозки груза до места нахождения складов покупателя. Договор автомобильной перевозки с иностранной компанией кроме обычных условий содержал штрафные санкции за нарушение срока доставки; договором было предусмотрено, что все споры, которые могут возникнуть из договора, будут рассматриваться в МКАС при ТПП РФ на основании российского права.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При выполнении договора перевозки был нарушен срок доставки груза (10 дней), в связи с чем покупатель потребовал компенсации за нарушение условий договора. В свою очередь российская организация обратилась в МКАС с иском к перевозчику о возмещении возникших убытков и взыскании штрафа за несоблюдение сроков доставки, возникших по его вине. В арбитраже перевозчик свою вину отрицал, ссылаясь на конструктивный дефект транспортного средства, по причине которого возникло нарушение сроков перевозки.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дело. Изменится ли решение, если Голландия будет участницей Конвенции о договоре международной дорожной перевозки грузов?</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Юридическое лицо, учрежденное по законодательству Кыргызстана (отправитель), в г. Москве заключило договор перевозки с российской транспортно-экспедиционной организацией, в соответствии с которым последняя должна осуществить доставку груза автомобильным транспортом из Москвы на территорию Болгарии в филиал кыргызской организации.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Груз был погружен в присутствии отправителя, его количество и качество зафиксированы в акте сдачи-приемки и транспортной накладной. В пункте назначения, при приемке было обнаружено повреждение части груза. Отправитель потребовал от перевозчика возмещения убытков, однако российская сторона возражала, ссылаясь на некачественную упаковку груза, по причине чего и произошло повреждение. Кыргызская сторона обратилась в суд.</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Суд какого государства компетентен рассматривать спор? Право какого государства будет являться применимым? Решите спор.</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По договору между российской организацией (грузоотправитель) и транспортной компанией США осуществлялась доставка груза из США воздушным и железнодорожным транспортом в г. Санкт-Петербург. При транспортировке груза по железной дороге, во время стоянки поезда (на территории России) произошло возгорание груза, в результате чего он был полностью уничтожен. Как выяснилось, в качестве груза перевозились пиротехнические изделия, о чем оператор перевозки не был поставлен в известность.</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Российская организация предъявила иск к оператору перевозки о возмещении убытков. Американская компания предъявила встречный иск о возмещении понесенных расходов на компенсацию собственнику уничтоженных железнодорожных вагонов. В ходе рассмотрения дела суд установил, что стороны подчинили свои отношения Конвенции ООН о международных смешанных перевозках грузов 1980г.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4.Российская организация закупила в Канаде семена морозоустойчивых зерновых культур. Перевозка осуществлялась морским транспортом, канадской компанией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lastRenderedPageBreak/>
        <w:t>соответствии с договором перевозки. При разгрузке морского судна в российском порту обнаружилось, что груз перевозился на палубе и был испорчен. Российская сторона потребовала от перевозчика возместить убытки.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Перевозчик возражал, ссылаясь на отсутствие в коносаменте условия о том, что груз должен перевозиться в трюме.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при условии, что Канада является участницей Конвенции ООН о морской перевозке грузов 1978г.</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В аэропорту г. Москвы совершил вынужденную посадку самолет российской авиакомпании. При посадке произошло столкновение с воздушным судном США, в результате оба самолета были сильно повреждены пожаром. Впоследствии выяснилось, что американский самолет был загружен товаром, отправителем которого является российская организация. Российский грузоотправитель обратился в суд к американской авиакомпании с требованием о возмещении вреда.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дело, если США является участницей Конвенции для унификации некоторых правил, касающихся международных воздушных перевозок (Варшава, 1929г.</w:t>
      </w:r>
      <w:proofErr w:type="gramStart"/>
      <w:r w:rsidRPr="00A56D0C">
        <w:rPr>
          <w:rFonts w:ascii="Times New Roman" w:hAnsi="Times New Roman" w:cs="Times New Roman"/>
          <w:sz w:val="24"/>
          <w:szCs w:val="24"/>
        </w:rPr>
        <w:t>,с</w:t>
      </w:r>
      <w:proofErr w:type="gramEnd"/>
      <w:r w:rsidRPr="00A56D0C">
        <w:rPr>
          <w:rFonts w:ascii="Times New Roman" w:hAnsi="Times New Roman" w:cs="Times New Roman"/>
          <w:sz w:val="24"/>
          <w:szCs w:val="24"/>
        </w:rPr>
        <w:t xml:space="preserve"> протоколом 1955г.).</w:t>
      </w:r>
    </w:p>
    <w:p w:rsidR="00385465" w:rsidRPr="00A56D0C" w:rsidRDefault="00385465" w:rsidP="00385465">
      <w:pPr>
        <w:pStyle w:val="33"/>
        <w:widowControl w:val="0"/>
        <w:autoSpaceDE w:val="0"/>
        <w:autoSpaceDN w:val="0"/>
        <w:adjustRightInd w:val="0"/>
        <w:ind w:left="0" w:firstLine="709"/>
        <w:jc w:val="both"/>
        <w:rPr>
          <w:rFonts w:ascii="Times New Roman" w:hAnsi="Times New Roman" w:cs="Times New Roman"/>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8. </w:t>
      </w:r>
      <w:r w:rsidRPr="00A56D0C">
        <w:rPr>
          <w:rStyle w:val="FontStyle38"/>
          <w:rFonts w:ascii="Times New Roman" w:hAnsi="Times New Roman" w:cs="Times New Roman"/>
          <w:sz w:val="24"/>
          <w:szCs w:val="24"/>
        </w:rPr>
        <w:t>ФИНАНСОВЫЕ ОБЯЗАТЕЛЬСТВА В МЕЖДУНАРОДНОМ ЧАСТНОМ ПРАВЕ</w:t>
      </w:r>
      <w:r w:rsidRPr="00A56D0C">
        <w:rPr>
          <w:rFonts w:ascii="Times New Roman" w:hAnsi="Times New Roman" w:cs="Times New Roman"/>
          <w:b/>
          <w:bCs/>
          <w:sz w:val="24"/>
          <w:szCs w:val="24"/>
        </w:rPr>
        <w:t xml:space="preserve"> – 2 часа.</w:t>
      </w:r>
    </w:p>
    <w:p w:rsidR="00385465" w:rsidRPr="00A56D0C" w:rsidRDefault="00385465" w:rsidP="00385465">
      <w:pPr>
        <w:shd w:val="clear" w:color="auto" w:fill="FFFFFF"/>
        <w:ind w:firstLine="709"/>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Формирование знаний о видах международных денежных обязательств, банковских гарантиях и валютных операциях.</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знание понятия и видов международных расчетов.</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shd w:val="clear" w:color="auto" w:fill="FFFFFF"/>
        <w:ind w:firstLine="709"/>
        <w:jc w:val="center"/>
        <w:rPr>
          <w:rFonts w:ascii="Times New Roman" w:hAnsi="Times New Roman" w:cs="Times New Roman"/>
          <w:sz w:val="24"/>
          <w:szCs w:val="24"/>
        </w:rPr>
      </w:pPr>
      <w:r w:rsidRPr="00A56D0C">
        <w:rPr>
          <w:rFonts w:ascii="Times New Roman" w:hAnsi="Times New Roman" w:cs="Times New Roman"/>
          <w:sz w:val="24"/>
          <w:szCs w:val="24"/>
          <w:u w:val="single"/>
        </w:rPr>
        <w:t>Вопросы для обсуждения:</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sz w:val="24"/>
          <w:szCs w:val="24"/>
        </w:rPr>
      </w:pPr>
      <w:r w:rsidRPr="00A56D0C">
        <w:rPr>
          <w:rFonts w:ascii="Times New Roman" w:hAnsi="Times New Roman" w:cs="Times New Roman"/>
          <w:sz w:val="24"/>
          <w:szCs w:val="24"/>
        </w:rPr>
        <w:t>Международные денежные обязательства и валютные операции.</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sz w:val="24"/>
          <w:szCs w:val="24"/>
        </w:rPr>
      </w:pPr>
      <w:r w:rsidRPr="00A56D0C">
        <w:rPr>
          <w:rFonts w:ascii="Times New Roman" w:hAnsi="Times New Roman" w:cs="Times New Roman"/>
          <w:sz w:val="24"/>
          <w:szCs w:val="24"/>
        </w:rPr>
        <w:t>Международные расчеты по документарному аккредитиву.</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sz w:val="24"/>
          <w:szCs w:val="24"/>
        </w:rPr>
      </w:pPr>
      <w:r w:rsidRPr="00A56D0C">
        <w:rPr>
          <w:rFonts w:ascii="Times New Roman" w:hAnsi="Times New Roman" w:cs="Times New Roman"/>
          <w:sz w:val="24"/>
          <w:szCs w:val="24"/>
        </w:rPr>
        <w:t>Международные расчеты по инкассо.</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sz w:val="24"/>
          <w:szCs w:val="24"/>
        </w:rPr>
      </w:pPr>
      <w:r w:rsidRPr="00A56D0C">
        <w:rPr>
          <w:rFonts w:ascii="Times New Roman" w:hAnsi="Times New Roman" w:cs="Times New Roman"/>
          <w:sz w:val="24"/>
          <w:szCs w:val="24"/>
        </w:rPr>
        <w:t>Авансовый платеж и платежи по открытому счету.</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b/>
          <w:sz w:val="24"/>
          <w:szCs w:val="24"/>
        </w:rPr>
      </w:pPr>
      <w:r w:rsidRPr="00A56D0C">
        <w:rPr>
          <w:rFonts w:ascii="Times New Roman" w:hAnsi="Times New Roman" w:cs="Times New Roman"/>
          <w:sz w:val="24"/>
          <w:szCs w:val="24"/>
        </w:rPr>
        <w:t>Вексель и чек в международных расчетах.</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b/>
          <w:sz w:val="24"/>
          <w:szCs w:val="24"/>
        </w:rPr>
      </w:pPr>
      <w:r w:rsidRPr="00A56D0C">
        <w:rPr>
          <w:rFonts w:ascii="Times New Roman" w:hAnsi="Times New Roman" w:cs="Times New Roman"/>
          <w:sz w:val="24"/>
          <w:szCs w:val="24"/>
        </w:rPr>
        <w:t xml:space="preserve">Банковские гарантии в международных денежных обязательствах. </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b/>
          <w:sz w:val="24"/>
          <w:szCs w:val="24"/>
        </w:rPr>
      </w:pPr>
      <w:r w:rsidRPr="00A56D0C">
        <w:rPr>
          <w:rFonts w:ascii="Times New Roman" w:hAnsi="Times New Roman" w:cs="Times New Roman"/>
          <w:sz w:val="24"/>
          <w:szCs w:val="24"/>
        </w:rPr>
        <w:t xml:space="preserve">Денежные обязательства и защита от валютных рисков. </w:t>
      </w:r>
    </w:p>
    <w:p w:rsidR="00385465" w:rsidRPr="00A56D0C" w:rsidRDefault="00385465" w:rsidP="00895EFA">
      <w:pPr>
        <w:widowControl w:val="0"/>
        <w:numPr>
          <w:ilvl w:val="0"/>
          <w:numId w:val="33"/>
        </w:numPr>
        <w:autoSpaceDE w:val="0"/>
        <w:autoSpaceDN w:val="0"/>
        <w:adjustRightInd w:val="0"/>
        <w:spacing w:after="0" w:line="240" w:lineRule="auto"/>
        <w:ind w:left="0" w:firstLine="709"/>
        <w:rPr>
          <w:rFonts w:ascii="Times New Roman" w:hAnsi="Times New Roman" w:cs="Times New Roman"/>
          <w:b/>
          <w:sz w:val="24"/>
          <w:szCs w:val="24"/>
        </w:rPr>
      </w:pPr>
      <w:r w:rsidRPr="00A56D0C">
        <w:rPr>
          <w:rFonts w:ascii="Times New Roman" w:hAnsi="Times New Roman" w:cs="Times New Roman"/>
          <w:sz w:val="24"/>
          <w:szCs w:val="24"/>
        </w:rPr>
        <w:t>Валютные оговорки во внешнеэкономических контрактах.</w:t>
      </w:r>
    </w:p>
    <w:p w:rsidR="00385465" w:rsidRPr="00A56D0C" w:rsidRDefault="00385465" w:rsidP="00385465">
      <w:pPr>
        <w:shd w:val="clear" w:color="auto" w:fill="FFFFFF"/>
        <w:ind w:firstLine="709"/>
        <w:jc w:val="center"/>
        <w:rPr>
          <w:rFonts w:ascii="Times New Roman" w:hAnsi="Times New Roman" w:cs="Times New Roman"/>
          <w:b/>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 xml:space="preserve">1. Определите, какую форму международных расчетов предпочтительнее использовать российским экспортерам, </w:t>
      </w:r>
      <w:r w:rsidRPr="00A56D0C">
        <w:rPr>
          <w:rFonts w:ascii="Times New Roman" w:hAnsi="Times New Roman" w:cs="Times New Roman"/>
          <w:i/>
          <w:iCs/>
          <w:sz w:val="24"/>
          <w:szCs w:val="24"/>
        </w:rPr>
        <w:t xml:space="preserve">а </w:t>
      </w:r>
      <w:r w:rsidRPr="00A56D0C">
        <w:rPr>
          <w:rFonts w:ascii="Times New Roman" w:hAnsi="Times New Roman" w:cs="Times New Roman"/>
          <w:sz w:val="24"/>
          <w:szCs w:val="24"/>
        </w:rPr>
        <w:t>какую импортерам. Докажите свое мнение.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Проведите сравнительный анализ аккредитивной и инкассовой форм расчетов.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Какие существуют виды инкассо и аккредитива? Определите особенности каждого вида.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Какие коллизионные нормы включены в Конвенцию, имеющую целью разрешение некоторых коллизий законов о переводных и простых векселях, 1930г?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Существует ли связь между принципом номинализма и валютной оговоркой?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Охарактеризуйте следующие виды расчетов: в кредит, комбинированные (смешанные), банковский перевод, открытый счет.</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Прокомментируйте ст.3 Унифицированных правил и обычаев для документарных аккредитивов 1995г. (публикация МТП №522).</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8. Перечень каких документов, необходимых для предъявления, может содержать в себе аккредитив? Каковы требования к ним?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9.  Каково значение банковской гарантии в международных расчетах? Проводилась ли унификация в этой сфере?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10.    Что представляет собой валютный клиринг?</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Согласно контракту N РОС-1 от 12.04.2008, заключенному между ООО «Смоленский Кремль» и фирмой «</w:t>
      </w:r>
      <w:proofErr w:type="spellStart"/>
      <w:r w:rsidRPr="00A56D0C">
        <w:rPr>
          <w:rFonts w:ascii="Times New Roman" w:hAnsi="Times New Roman" w:cs="Times New Roman"/>
          <w:sz w:val="24"/>
          <w:szCs w:val="24"/>
        </w:rPr>
        <w:t>Колоссеум</w:t>
      </w:r>
      <w:proofErr w:type="spellEnd"/>
      <w:r w:rsidRPr="00A56D0C">
        <w:rPr>
          <w:rFonts w:ascii="Times New Roman" w:hAnsi="Times New Roman" w:cs="Times New Roman"/>
          <w:sz w:val="24"/>
          <w:szCs w:val="24"/>
        </w:rPr>
        <w:t xml:space="preserve"> </w:t>
      </w:r>
      <w:proofErr w:type="spellStart"/>
      <w:r w:rsidRPr="00A56D0C">
        <w:rPr>
          <w:rFonts w:ascii="Times New Roman" w:hAnsi="Times New Roman" w:cs="Times New Roman"/>
          <w:sz w:val="24"/>
          <w:szCs w:val="24"/>
        </w:rPr>
        <w:t>Энтерпрайзис</w:t>
      </w:r>
      <w:proofErr w:type="spellEnd"/>
      <w:r w:rsidRPr="00A56D0C">
        <w:rPr>
          <w:rFonts w:ascii="Times New Roman" w:hAnsi="Times New Roman" w:cs="Times New Roman"/>
          <w:sz w:val="24"/>
          <w:szCs w:val="24"/>
        </w:rPr>
        <w:t xml:space="preserve"> ЛТД» (Багамы), последняя обязалась продать 12 000 тонн сахара на сумму 3 180 000 долларов США, если покупатель произведет оплату сахара путем выставления аккредитива в течение 15 дней с момента получения сообщения о готовности товара к отгрузке.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Получив 09.11.2008 сообщение о готовности товара к отгрузке, российская сторона не смогла выставить аккредитив по причине отсутствия валютных средств на счете.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Письмом от 20.12.2009 инофирма сообщила покупателю  о согласии поставить сахар при оплате его стоимости в размере 50 % в течение 5 дней с момента поставки товара, и остальной части - по мере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реализации, но цена сахара в таком случае возрастет на 2 %.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Покупатель согласился, сахар был поставлен, но ООО не выполнило свои обязательства по оплате 50 % стоимости товара.</w:t>
      </w:r>
    </w:p>
    <w:p w:rsidR="00385465" w:rsidRPr="00A56D0C" w:rsidRDefault="00385465" w:rsidP="00385465">
      <w:pPr>
        <w:shd w:val="clear" w:color="auto" w:fill="FFFFFF"/>
        <w:ind w:firstLine="709"/>
        <w:jc w:val="both"/>
        <w:rPr>
          <w:rFonts w:ascii="Times New Roman" w:hAnsi="Times New Roman" w:cs="Times New Roman"/>
          <w:sz w:val="24"/>
          <w:szCs w:val="24"/>
        </w:rPr>
      </w:pPr>
      <w:proofErr w:type="spellStart"/>
      <w:r w:rsidRPr="00A56D0C">
        <w:rPr>
          <w:rFonts w:ascii="Times New Roman" w:hAnsi="Times New Roman" w:cs="Times New Roman"/>
          <w:sz w:val="24"/>
          <w:szCs w:val="24"/>
        </w:rPr>
        <w:t>Багамская</w:t>
      </w:r>
      <w:proofErr w:type="spellEnd"/>
      <w:r w:rsidRPr="00A56D0C">
        <w:rPr>
          <w:rFonts w:ascii="Times New Roman" w:hAnsi="Times New Roman" w:cs="Times New Roman"/>
          <w:sz w:val="24"/>
          <w:szCs w:val="24"/>
        </w:rPr>
        <w:t xml:space="preserve"> фирма обратилась в арбитражный суд Смоленской области с иском к ООО «Смоленский кремль» о взыскании денежных средств в размере 50 % стоимости товара и неустойки, предусмотренной контрактом.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В суде российская сторона возражала против исковых требований, обосновывая это тем, что не выставила к оплате аккредитив из-за обстоятельств форс-мажора (на счете отсутствовали валютные средства по причине невыполнения денежных обязательств перед ООО третьими лицами).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 при условии, что применимым к контракту правом является материальное право РФ.</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Болгарским юридическим лицом «</w:t>
      </w:r>
      <w:r w:rsidRPr="00A56D0C">
        <w:rPr>
          <w:rFonts w:ascii="Times New Roman" w:hAnsi="Times New Roman" w:cs="Times New Roman"/>
          <w:sz w:val="24"/>
          <w:szCs w:val="24"/>
          <w:lang w:val="en-US"/>
        </w:rPr>
        <w:t>GGR</w:t>
      </w:r>
      <w:r w:rsidRPr="00A56D0C">
        <w:rPr>
          <w:rFonts w:ascii="Times New Roman" w:hAnsi="Times New Roman" w:cs="Times New Roman"/>
          <w:sz w:val="24"/>
          <w:szCs w:val="24"/>
        </w:rPr>
        <w:t>» был предъявлен иск к российскому ОАО «Старт» в МКАС при ТПП РФ, получившему, но не оплатившему  товар   поставщику   из  Болгарии,   с  которым   им  был заключен контракт. Истец, являвшийся изготовителем этого товара, не получил   оплаты   его   стоимости   от   организации   своей   страны, выступавшей поставщиком по договору с российским ОАО. Болгарская организация,   поставлявшая   товар   российской   организации,   была ликвидирована в соответствии с порядком, существующим в ее стране. Поэтому  истец,  исходя  из того,  что  имеет место  неосновательное обогащение   российского   покупателя,   потребовал   возмещения   ему стоимости   полученного,   но   не   оплаченного   товара.   В   качестве доказательств своих требований истец представил договор подряда с поставщиком   товара.   ОАО   возражало   против   требований   истца, ссылаясь на отсутствие у него доказательств того, что он является правопреемником ликвидированной организации и факта перехода к нему права требования исполнения обязательства по контракту; кроме того, в железнодорожных накладных в качестве отправителя выступала ликвидированная организация. Решите спор.</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На основании договора аренды помещения под офис истец (иностранная фирма) перевел ответчику (российской организации с иностранными инвестициями) аванс в размере годовой стоимости аренды. Поскольку ответчик сообщил о неполучении этой суммы, истец перевел ее повторно на счет ответчика.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связи с полученным подтверждением банка о зачислении обеих сумм на счет ответчика истец просил ответчика вернуть повторно уплаченную сумму. Ответчик отказался это сделать, заявив, что рассматривает ее в качестве платежа авансом за второй год аренды. Истец потребовал возврата повторно уплаченной суммы, уплаты процентов за пользование его средствами.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 какого государства будет применяться судом при решении данного спора? Решите спор.</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Российская организация требовала от германской фирмы оплаты стоимости поставленного товара, а также возмещения убытков, вызванных неоплатой банком ответчика предъявленного истцом через российский банк чека, выставленного ответчиком. Чек подлежал оплате на территории Германии, и российская организация предъявила его к оплате через десять дней после выставления. Ответчик возражал, ссылаясь на Конвенцию, устанавливающую единообразный закон о чеках, ратифицированную Германией в 1933 году.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МКАС при ТПП РФ признал, что договорные отношения сторон регулируются Венской конвенцией 1980 года, в соответствии с которой (ст. 53) ответчик обязан оплатить стоимость поставленного товара. Суд установил, что стороны в качестве применимого материального права к договору определили право Германии.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спор.</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Иностранной фирма предъявила иск в МКАС при ТПП РФ к российской организации в связи с неоплатой поставленных товаров. Платежи должны были производиться с безотзывных документарных аккредитивов, открываемых покупателем во Внешэкономбанке. Аккредитивы, хотя и с просрочкой, были открыты, однако платежи с них произведены не были. Ответчик, ссылаясь на то, что им была выполнена обязанность по открытию аккредитивов, просил в качестве соответчика привлечь в процесс Внешэкономбанк. Истец возразил против привлечения в процесс в качестве соответчика Внешэкономбанка. По вопросу размера задолженности между сторонами не было разногласий. в процессе слушания дела стороны согласились, что применимым правом будет российское законодательство.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Какое решение должен вынести МКАС?</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Договором    поставки    между    российской    организацией (покупатель) и польской фирмой (продавец) было установлено, что расчеты будут осуществляться посредством инкассо в соответствии с Унифицированными правилами по инкассо (публикация МТП №522, 1995г.) с оговоркой о неприменении ст. 21. Однако представляющий банк отказался выдать документы на товар, ссылаясь на инкассовое поручение, в котором устанавливалось, что комиссия и расходы оплачиваются покупателем, а отказ банка от права взимания не допускается. Российская организация оплатила банковские расходы и впоследствии предъявила иск о возмещении понесенных убытков, так как в договоре содержалось условие об оплате банковских услуг в равных долях.</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Возможно ли удовлетворение требований покупателя?</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Между канадской фирмой (покупатель) и российским юридическим лицом (продавец) был заключен контракт купли-продажи крупной партии нефтепродуктов, в котором применимым к отношениям сторон правом было избрано российское. В качестве обеспечения сделки договор предусматривал залог имущества продавца, которое было передано покупателю. Одновременно с этим покупатель оплатил товар в соответствии с условиями договора. Кроме этого, российский банк выдал гарантию в качестве надлежащего исполнения российским юридическим лицом основного обязательства, но ни канадская, ни российская организации не поставили банк в известность о залоге имущества продавца.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После того, как российская организация поставку товара не произвела, бенефициар предъявил гаранту требование о платеже. Российский банк в выплате суммы гарантии </w:t>
      </w:r>
      <w:r w:rsidRPr="00A56D0C">
        <w:rPr>
          <w:rFonts w:ascii="Times New Roman" w:hAnsi="Times New Roman" w:cs="Times New Roman"/>
          <w:sz w:val="24"/>
          <w:szCs w:val="24"/>
        </w:rPr>
        <w:lastRenderedPageBreak/>
        <w:t>отказал, сославшись на то, что согласно имеющейся у него информации основное обязательство исполнено удовлетворительным образом. Канадская фирма обратилась в арбитражный суд РФ с иском к российскому банку о взыскании суммы банковской гарантии. Ответчик (российский банк) предъявил встречный иск о признании банковской гарантии недействительной в связи с тем, что истец злоупотребил доверием банка. Решите дело.</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8. Крупная польская компания, имеющая представительство в России, заключила договор с российским юридическим лицом на поставку в Россию партии женской одежды. Поставка было добросовестно осуществлена, а оплата на счет польской организации не поступила. Иностранная компания обратилась в российский арбитражный суд с иском к покупателю. Однако российский контрагент против иска возражал, ссылаясь на то, что деньги были переведены в соответствии с условиями договора в зарубежный банк, но впоследствии похищены третьими лицами со счетов банка и поэтому не зачислены на счет польской компании.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Суд отклонил возражения ответчика и вынес решение в пользу истца.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Правильное ли решение вынес суд? Решите задачу с использованием норм Конвенции ООН о договорах международной купли-продажи товаров (Вена, </w:t>
      </w:r>
      <w:smartTag w:uri="urn:schemas-microsoft-com:office:smarttags" w:element="metricconverter">
        <w:smartTagPr>
          <w:attr w:name="ProductID" w:val="1980 г"/>
        </w:smartTagPr>
        <w:r w:rsidRPr="00A56D0C">
          <w:rPr>
            <w:rFonts w:ascii="Times New Roman" w:hAnsi="Times New Roman" w:cs="Times New Roman"/>
            <w:sz w:val="24"/>
            <w:szCs w:val="24"/>
          </w:rPr>
          <w:t>1980 г</w:t>
        </w:r>
      </w:smartTag>
      <w:r w:rsidRPr="00A56D0C">
        <w:rPr>
          <w:rFonts w:ascii="Times New Roman" w:hAnsi="Times New Roman" w:cs="Times New Roman"/>
          <w:sz w:val="24"/>
          <w:szCs w:val="24"/>
        </w:rPr>
        <w:t>.).</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9. В договоре между итальянской и российской организациями предусматривалась поставка бытовой техники из Италии несколькими партиями. Аналогичное условие содержал аккредитив, открытый в российском банке, с точным определением сроков поставки каждой партии. К аккредитиву по договору между сторонами применялись Унифицированные правила и обычаи для документарных аккредитивов 19993г.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процессе исполнения договора итальянской организацией были нарушены сроки поставки очередной партии товара и не представлены вовремя документы для получения платежа по аккредитиву. Российский банк отказал в платеже.</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Правомерны ли действия банка?</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10. Российская организация (покупатель) и венгерская фирма (продавец) заключили договор купли-продажи пищевой консервной продукции. Расчеты по договору предусмотрены посредством выдачи переводного векселя.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После поставки продукции венгерской фирмой покупатель выдал вексель продавцу, плательщиком по которому выступало российское ООО, состоящее с покупателем в договорных отношениях.</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Венгерская фирма обратилась с векселем к плательщику для получения указанной в нем суммы. Плательщик осуществить платеж отказался на том основании, что, во-первых, вексель не содержит срок платежа, во-вторых, сумма векселя, написанная цифрами, и сумма, написанная словами, не совпадают. Поэтому непонятно,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 xml:space="preserve">какой срок и какая сумма должна </w:t>
      </w:r>
      <w:r w:rsidRPr="00A56D0C">
        <w:rPr>
          <w:rFonts w:ascii="Times New Roman" w:hAnsi="Times New Roman" w:cs="Times New Roman"/>
          <w:sz w:val="24"/>
          <w:szCs w:val="24"/>
        </w:rPr>
        <w:lastRenderedPageBreak/>
        <w:t>быть выплачена. Следовательно, документ, представленный для оплаты венгерской фирмой, не имеет силы переводного векселя.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Венгерская фирма обратилась в арбитражный суд.</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Какое решение должен вынести суд при условии, что Венгрия и Россия являются участницами Конвенции, устанавливающей единообразный закон о переводном и простом векселе, </w:t>
      </w:r>
      <w:smartTag w:uri="urn:schemas-microsoft-com:office:smarttags" w:element="metricconverter">
        <w:smartTagPr>
          <w:attr w:name="ProductID" w:val="1930 г"/>
        </w:smartTagPr>
        <w:r w:rsidRPr="00A56D0C">
          <w:rPr>
            <w:rFonts w:ascii="Times New Roman" w:hAnsi="Times New Roman" w:cs="Times New Roman"/>
            <w:sz w:val="24"/>
            <w:szCs w:val="24"/>
          </w:rPr>
          <w:t>1930 г</w:t>
        </w:r>
      </w:smartTag>
      <w:r w:rsidRPr="00A56D0C">
        <w:rPr>
          <w:rFonts w:ascii="Times New Roman" w:hAnsi="Times New Roman" w:cs="Times New Roman"/>
          <w:sz w:val="24"/>
          <w:szCs w:val="24"/>
        </w:rPr>
        <w:t>.?</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11. Векселедержатель - иностранное юридическое лицо обратилось в арбитражный суд г. Тюмени с иском к векселедателю </w:t>
      </w:r>
      <w:proofErr w:type="gramStart"/>
      <w:r w:rsidRPr="00A56D0C">
        <w:rPr>
          <w:rFonts w:ascii="Times New Roman" w:hAnsi="Times New Roman" w:cs="Times New Roman"/>
          <w:sz w:val="24"/>
          <w:szCs w:val="24"/>
        </w:rPr>
        <w:t>-р</w:t>
      </w:r>
      <w:proofErr w:type="gramEnd"/>
      <w:r w:rsidRPr="00A56D0C">
        <w:rPr>
          <w:rFonts w:ascii="Times New Roman" w:hAnsi="Times New Roman" w:cs="Times New Roman"/>
          <w:sz w:val="24"/>
          <w:szCs w:val="24"/>
        </w:rPr>
        <w:t>оссийскому юридическому лицу о взыскании вексельной суммы и пеней в размере 3,% со дня срока платежа.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Арбитражный суд во взыскании пеней отказал, руководствуясь ст. 7 ГК РФ и исходя из того, что ст. 48 Единообразного закона о переводном и простом векселе (ЕВЗ) не предусматривает право векселедержателя требовать уплаты пеней.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Правильное ли решение вынес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12. Российское ОАО «</w:t>
      </w:r>
      <w:proofErr w:type="spellStart"/>
      <w:r w:rsidRPr="00A56D0C">
        <w:rPr>
          <w:rFonts w:ascii="Times New Roman" w:hAnsi="Times New Roman" w:cs="Times New Roman"/>
          <w:sz w:val="24"/>
          <w:szCs w:val="24"/>
        </w:rPr>
        <w:t>МегаМАК</w:t>
      </w:r>
      <w:proofErr w:type="spellEnd"/>
      <w:r w:rsidRPr="00A56D0C">
        <w:rPr>
          <w:rFonts w:ascii="Times New Roman" w:hAnsi="Times New Roman" w:cs="Times New Roman"/>
          <w:sz w:val="24"/>
          <w:szCs w:val="24"/>
        </w:rPr>
        <w:t>» (покупатель) и бразильская фирма (поставщик) в январе 1999 года заключили контракт на поставку товаров народного потребления. Расчеты по контракту предусмотрены в форме безотзывного аккредитива.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 условиям аккредитива, все необходимые для оплаты документы должны быть представлены поставщиком до середины июля 1999г.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20 июля 1999 года представитель бразильской фирмы решил обратиться в надлежащий банк для представления необходимых документов и получения суммы по аккредитиву, но обнаружил, что банк закрыт «по техническим причинам».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На следующий день представитель иностранной фирмы вновь обратился в банк, но работники банка в принятии документов и выплаты суммы по аккредитиву ему отказали, сославшись на то, что срок для представления документов, указанный в аккредитиве, уже истек (работники банка считали, что «до середины июля» означает до 15 июля).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Представитель бразильской фирмы против этого возражал. Считая, что, середина месяца означает с 11-го по 20-е число месяца. Работники банка на это ответили, что даже если это и так, то 20-е число уже прошло.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Иностранная фирма обратилась в соответствии с условиями контракта в МКАС при ТПП РФ с иском к банку и российскому ОАО.</w:t>
      </w: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sz w:val="24"/>
          <w:szCs w:val="24"/>
        </w:rPr>
        <w:t>Какое решение должен вынести МКАС при условии, что применимым к контракту правом стороны указали право РФ и нормы Унифицированных правил и обычаев для документарных аккредитивов 1993 года?</w:t>
      </w:r>
    </w:p>
    <w:p w:rsidR="00385465" w:rsidRPr="00A56D0C" w:rsidRDefault="00385465" w:rsidP="00385465">
      <w:pPr>
        <w:shd w:val="clear" w:color="auto" w:fill="FFFFFF"/>
        <w:ind w:firstLine="709"/>
        <w:jc w:val="center"/>
        <w:rPr>
          <w:rFonts w:ascii="Times New Roman" w:hAnsi="Times New Roman" w:cs="Times New Roman"/>
          <w:b/>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r w:rsidRPr="00A56D0C">
        <w:rPr>
          <w:rFonts w:ascii="Times New Roman" w:hAnsi="Times New Roman" w:cs="Times New Roman"/>
          <w:b/>
          <w:sz w:val="24"/>
          <w:szCs w:val="24"/>
        </w:rPr>
        <w:lastRenderedPageBreak/>
        <w:t xml:space="preserve">Тема 9. </w:t>
      </w:r>
      <w:r w:rsidRPr="00A56D0C">
        <w:rPr>
          <w:rStyle w:val="FontStyle43"/>
          <w:rFonts w:ascii="Times New Roman" w:hAnsi="Times New Roman" w:cs="Times New Roman"/>
          <w:b/>
          <w:sz w:val="24"/>
          <w:szCs w:val="24"/>
        </w:rPr>
        <w:t>ДЕЛИКТНЫЕ ОБЯЗАТЕЛЬСТВА В МЕЖДУНАРОДНОМ ЧАСТНОМ ПРАВЕ</w:t>
      </w:r>
      <w:r w:rsidRPr="00A56D0C">
        <w:rPr>
          <w:rFonts w:ascii="Times New Roman" w:hAnsi="Times New Roman" w:cs="Times New Roman"/>
          <w:b/>
          <w:sz w:val="24"/>
          <w:szCs w:val="24"/>
        </w:rPr>
        <w:t xml:space="preserve"> - 4 часа.</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Формирование у студентов знаний о внедоговорных, </w:t>
      </w:r>
      <w:proofErr w:type="spellStart"/>
      <w:r w:rsidRPr="00A56D0C">
        <w:rPr>
          <w:rFonts w:ascii="Times New Roman" w:hAnsi="Times New Roman" w:cs="Times New Roman"/>
          <w:sz w:val="24"/>
          <w:szCs w:val="24"/>
        </w:rPr>
        <w:t>деликтных</w:t>
      </w:r>
      <w:proofErr w:type="spellEnd"/>
      <w:r w:rsidRPr="00A56D0C">
        <w:rPr>
          <w:rFonts w:ascii="Times New Roman" w:hAnsi="Times New Roman" w:cs="Times New Roman"/>
          <w:sz w:val="24"/>
          <w:szCs w:val="24"/>
        </w:rPr>
        <w:t xml:space="preserve"> обязательствах в международном частном праве, и особенностях их правового регулирования.</w:t>
      </w:r>
    </w:p>
    <w:p w:rsidR="00385465" w:rsidRPr="00A56D0C" w:rsidRDefault="00385465" w:rsidP="00385465">
      <w:pPr>
        <w:ind w:firstLine="709"/>
        <w:jc w:val="both"/>
        <w:rPr>
          <w:rFonts w:ascii="Times New Roman" w:hAnsi="Times New Roman" w:cs="Times New Roman"/>
          <w:b/>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Изучение понятия и видов внедоговорных обязательств в международном частном праве, коллизионных вопросов регулирования защиты прав потребителя и обязательств, возникающих вследствие недобросовестной конкуренции и неосновательного обогащения.</w:t>
      </w:r>
    </w:p>
    <w:p w:rsidR="00385465" w:rsidRPr="00A56D0C" w:rsidRDefault="00385465" w:rsidP="00385465">
      <w:pPr>
        <w:ind w:firstLine="709"/>
        <w:rPr>
          <w:rFonts w:ascii="Times New Roman" w:hAnsi="Times New Roman" w:cs="Times New Roman"/>
          <w:sz w:val="24"/>
          <w:szCs w:val="24"/>
        </w:rPr>
      </w:pPr>
    </w:p>
    <w:p w:rsidR="00385465" w:rsidRPr="00A56D0C" w:rsidRDefault="00385465" w:rsidP="00385465">
      <w:pPr>
        <w:shd w:val="clear" w:color="auto" w:fill="FFFFFF"/>
        <w:ind w:firstLine="709"/>
        <w:jc w:val="center"/>
        <w:rPr>
          <w:rFonts w:ascii="Times New Roman" w:hAnsi="Times New Roman" w:cs="Times New Roman"/>
          <w:b/>
          <w:sz w:val="24"/>
          <w:szCs w:val="24"/>
        </w:rPr>
      </w:pPr>
      <w:r w:rsidRPr="00A56D0C">
        <w:rPr>
          <w:rFonts w:ascii="Times New Roman" w:hAnsi="Times New Roman" w:cs="Times New Roman"/>
          <w:sz w:val="24"/>
          <w:szCs w:val="24"/>
          <w:u w:val="single"/>
        </w:rPr>
        <w:t>Вопросы для обсуждения (Занятие 1):</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1. Понятие и виды внедоговорных обязательств международного характера, коллизионное регулирование.</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Коллизионные вопросы </w:t>
      </w:r>
      <w:proofErr w:type="spellStart"/>
      <w:r w:rsidRPr="00A56D0C">
        <w:rPr>
          <w:rFonts w:ascii="Times New Roman" w:hAnsi="Times New Roman" w:cs="Times New Roman"/>
          <w:sz w:val="24"/>
          <w:szCs w:val="24"/>
        </w:rPr>
        <w:t>деликтных</w:t>
      </w:r>
      <w:proofErr w:type="spellEnd"/>
      <w:r w:rsidRPr="00A56D0C">
        <w:rPr>
          <w:rFonts w:ascii="Times New Roman" w:hAnsi="Times New Roman" w:cs="Times New Roman"/>
          <w:sz w:val="24"/>
          <w:szCs w:val="24"/>
        </w:rPr>
        <w:t xml:space="preserve"> обязательств. </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3. Сфера действия права, подлежащего применению к обязательствам, возникающим вследствие причинения вреда.</w:t>
      </w:r>
    </w:p>
    <w:p w:rsidR="00385465" w:rsidRPr="00A56D0C" w:rsidRDefault="00385465" w:rsidP="00385465">
      <w:pPr>
        <w:shd w:val="clear" w:color="auto" w:fill="FFFFFF"/>
        <w:ind w:firstLine="709"/>
        <w:jc w:val="center"/>
        <w:rPr>
          <w:rFonts w:ascii="Times New Roman" w:hAnsi="Times New Roman" w:cs="Times New Roman"/>
          <w:b/>
          <w:sz w:val="24"/>
          <w:szCs w:val="24"/>
        </w:rPr>
      </w:pPr>
    </w:p>
    <w:p w:rsidR="00385465" w:rsidRPr="00A56D0C" w:rsidRDefault="00385465" w:rsidP="00385465">
      <w:pPr>
        <w:shd w:val="clear" w:color="auto" w:fill="FFFFFF"/>
        <w:ind w:firstLine="709"/>
        <w:jc w:val="center"/>
        <w:rPr>
          <w:rFonts w:ascii="Times New Roman" w:hAnsi="Times New Roman" w:cs="Times New Roman"/>
          <w:b/>
          <w:sz w:val="24"/>
          <w:szCs w:val="24"/>
        </w:rPr>
      </w:pPr>
      <w:r w:rsidRPr="00A56D0C">
        <w:rPr>
          <w:rFonts w:ascii="Times New Roman" w:hAnsi="Times New Roman" w:cs="Times New Roman"/>
          <w:sz w:val="24"/>
          <w:szCs w:val="24"/>
          <w:u w:val="single"/>
        </w:rPr>
        <w:t>Вопросы для обсуждения (Занятие 2):</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Международно-правовое регулирование </w:t>
      </w:r>
      <w:proofErr w:type="spellStart"/>
      <w:r w:rsidRPr="00A56D0C">
        <w:rPr>
          <w:rFonts w:ascii="Times New Roman" w:hAnsi="Times New Roman" w:cs="Times New Roman"/>
          <w:sz w:val="24"/>
          <w:szCs w:val="24"/>
        </w:rPr>
        <w:t>деликтных</w:t>
      </w:r>
      <w:proofErr w:type="spellEnd"/>
      <w:r w:rsidRPr="00A56D0C">
        <w:rPr>
          <w:rFonts w:ascii="Times New Roman" w:hAnsi="Times New Roman" w:cs="Times New Roman"/>
          <w:sz w:val="24"/>
          <w:szCs w:val="24"/>
        </w:rPr>
        <w:t xml:space="preserve"> и иных внедоговорных отношений.</w:t>
      </w:r>
    </w:p>
    <w:p w:rsidR="00385465" w:rsidRPr="00A56D0C" w:rsidRDefault="00385465" w:rsidP="00385465">
      <w:pPr>
        <w:tabs>
          <w:tab w:val="left" w:pos="0"/>
        </w:tabs>
        <w:ind w:firstLine="709"/>
        <w:jc w:val="both"/>
        <w:rPr>
          <w:rFonts w:ascii="Times New Roman" w:hAnsi="Times New Roman" w:cs="Times New Roman"/>
          <w:sz w:val="24"/>
          <w:szCs w:val="24"/>
        </w:rPr>
      </w:pPr>
      <w:r w:rsidRPr="00A56D0C">
        <w:rPr>
          <w:rFonts w:ascii="Times New Roman" w:hAnsi="Times New Roman" w:cs="Times New Roman"/>
          <w:sz w:val="24"/>
          <w:szCs w:val="24"/>
        </w:rPr>
        <w:t>2. Коллизионное регулирование защиты прав потребителя.</w:t>
      </w: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sz w:val="24"/>
          <w:szCs w:val="24"/>
        </w:rPr>
        <w:t>3. Коллизионные вопросы обязательств, возникающих вследствие недобросовестной конкуренции и неосновательного обогащения.</w:t>
      </w:r>
    </w:p>
    <w:p w:rsidR="00385465" w:rsidRPr="00A56D0C" w:rsidRDefault="00385465" w:rsidP="00385465">
      <w:pPr>
        <w:shd w:val="clear" w:color="auto" w:fill="FFFFFF"/>
        <w:ind w:firstLine="709"/>
        <w:jc w:val="both"/>
        <w:rPr>
          <w:rFonts w:ascii="Times New Roman" w:hAnsi="Times New Roman" w:cs="Times New Roman"/>
          <w:b/>
          <w:sz w:val="24"/>
          <w:szCs w:val="24"/>
        </w:rPr>
      </w:pP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Сравните коллизионные нормы о </w:t>
      </w:r>
      <w:proofErr w:type="spellStart"/>
      <w:r w:rsidRPr="00A56D0C">
        <w:rPr>
          <w:rFonts w:ascii="Times New Roman" w:hAnsi="Times New Roman" w:cs="Times New Roman"/>
          <w:sz w:val="24"/>
          <w:szCs w:val="24"/>
        </w:rPr>
        <w:t>деликтных</w:t>
      </w:r>
      <w:proofErr w:type="spellEnd"/>
      <w:r w:rsidRPr="00A56D0C">
        <w:rPr>
          <w:rFonts w:ascii="Times New Roman" w:hAnsi="Times New Roman" w:cs="Times New Roman"/>
          <w:sz w:val="24"/>
          <w:szCs w:val="24"/>
        </w:rPr>
        <w:t xml:space="preserve"> обязательствах российского права и международных договоров.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Проведите обзор коллизионных норм обязательств вследствие причинения вреда в законодательстве иностранных государств.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Каков круг вопросов определяемых на основе привязки «закон места причинения вреда»?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4. Какова компетенция судов стран СНГ при разрешении споров о возмещении вреда с участием граждан и юридических лиц стран СНГ?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Какие изъятия установлены законодательством РФ из привязки «закон места причинения вреда»?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Каковы особенности определения дееспособности лиц в отношении обязательств, возникающих вследствие причинения вреда в законодательстве РФ и международных договорах?</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Гражданин Великобритании Джон Смит, находясь по туристической путевке в г. Санкт-Петербурге, получил сильную черепно-мозговую травму в результате дорожно-транспортного происшествия. Как выяснилось, виновником аварии был водитель туристического автобуса, в котором находился гражданин Великобритании. Лечение, на которое была потрачена значительная сумма денег, Смит проходил в Великобритании.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Впоследствии англичанин обратился в суд </w:t>
      </w:r>
      <w:proofErr w:type="spellStart"/>
      <w:r w:rsidRPr="00A56D0C">
        <w:rPr>
          <w:rFonts w:ascii="Times New Roman" w:hAnsi="Times New Roman" w:cs="Times New Roman"/>
          <w:sz w:val="24"/>
          <w:szCs w:val="24"/>
        </w:rPr>
        <w:t>г.Санкт</w:t>
      </w:r>
      <w:proofErr w:type="spellEnd"/>
      <w:r w:rsidRPr="00A56D0C">
        <w:rPr>
          <w:rFonts w:ascii="Times New Roman" w:hAnsi="Times New Roman" w:cs="Times New Roman"/>
          <w:sz w:val="24"/>
          <w:szCs w:val="24"/>
        </w:rPr>
        <w:t>-Петербурга с иском о возмещении понесенных расходов на лечение к туристической фирме, которая являлась собственником автобуса. В обоснование своих требований Смит представил счета из клиники, где проходил лечение.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Суд удовлетворил иск, однако расчет суммы на возмещение расходов произвел, исходя из расценок на аналогичное лечение в РФ. Смит с этим решением не согласился.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Окажите правовую помощь гражданину Великобритании.</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На одном из шоссе в Германии произошло дорожно-транспортное происшествие, как выяснилось, его участниками стали граждане РФ Сахаров и </w:t>
      </w:r>
      <w:proofErr w:type="spellStart"/>
      <w:r w:rsidRPr="00A56D0C">
        <w:rPr>
          <w:rFonts w:ascii="Times New Roman" w:hAnsi="Times New Roman" w:cs="Times New Roman"/>
          <w:sz w:val="24"/>
          <w:szCs w:val="24"/>
        </w:rPr>
        <w:t>Ворохин</w:t>
      </w:r>
      <w:proofErr w:type="spellEnd"/>
      <w:r w:rsidRPr="00A56D0C">
        <w:rPr>
          <w:rFonts w:ascii="Times New Roman" w:hAnsi="Times New Roman" w:cs="Times New Roman"/>
          <w:sz w:val="24"/>
          <w:szCs w:val="24"/>
        </w:rPr>
        <w:t>. Дорожной полицией при выяснении обстоятельств ДТП было установлено, что виновен в ДТП - Сахаров. Участникам ДТП были вручены копии документов, составленных полицией при выяснении обстоятельств ДТП.</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Вернувшись в Россию, </w:t>
      </w:r>
      <w:proofErr w:type="spellStart"/>
      <w:r w:rsidRPr="00A56D0C">
        <w:rPr>
          <w:rFonts w:ascii="Times New Roman" w:hAnsi="Times New Roman" w:cs="Times New Roman"/>
          <w:sz w:val="24"/>
          <w:szCs w:val="24"/>
        </w:rPr>
        <w:t>Ворохин</w:t>
      </w:r>
      <w:proofErr w:type="spellEnd"/>
      <w:r w:rsidRPr="00A56D0C">
        <w:rPr>
          <w:rFonts w:ascii="Times New Roman" w:hAnsi="Times New Roman" w:cs="Times New Roman"/>
          <w:sz w:val="24"/>
          <w:szCs w:val="24"/>
        </w:rPr>
        <w:t xml:space="preserve"> обратился в суд по месту жительства Сахарова с требованием о возмещении расходов на ремонт автомобиля, который был проведен в Германии. Суд установил, что Сахаров имеет также гражданство Грузии, автомобиль принадлежит его другу - гражданину Молдовы. В процессе Сахаров заявил, что ДТП произошло из-за того, что он очень торопился в РФ, т.к. его супруга находилась в критическом состоянии, вызванным тяжелой болезнью.</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Решите дело.</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3. В аэропорту г. Минска во время выгрузки багажа гражданки РФ Самсоновой в результате халатности работников аэропорта была украдена коллекция картин, которую она везла на выставку. Милиция через несколько дней задержала преступников (граждан Белоруссии), однако часть картин имела значительные повреждения, вызванные их неправильным хранением. Самсонова решила обратиться в суд с иском к преступникам о возмещении вреда.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Окажите правовую помощь Самсоновой. Решите дело.</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4. Грузовой самолет Таджикской авиакомпании совершил вынужденную посадку на территории РФ вне аэропорта на поле фермерского хозяйства «Колос». При посадке произошло возгорание самолета, вследствие чего было уничтожено огнем несколько гектаров посевов пшеницы.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суд какого государства необходимо обратиться фермерскому хозяйству? Решите дело.</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Во время стоянки в одном из морских портов России на торговом судне, принадлежащем Азербайджанской компании, произошло возгорание перевозимой нефти, в результате чего были повреждены судно Молдавской компании и складское помещение, принадлежащее российской организации.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суд какого государства должны обратиться молдавская и российская организации? Право какого государства будет применять суд при решении данного дела?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6. В арбитражный суд РФ обратилась белорусская компания с иском к российскому акционерному обществу о взыскании убытков от выплаты пенсии работнику истца - инвалиду </w:t>
      </w:r>
      <w:r w:rsidRPr="00A56D0C">
        <w:rPr>
          <w:rFonts w:ascii="Times New Roman" w:hAnsi="Times New Roman" w:cs="Times New Roman"/>
          <w:sz w:val="24"/>
          <w:szCs w:val="24"/>
          <w:lang w:val="en-US"/>
        </w:rPr>
        <w:t>II</w:t>
      </w:r>
      <w:r w:rsidRPr="00A56D0C">
        <w:rPr>
          <w:rFonts w:ascii="Times New Roman" w:hAnsi="Times New Roman" w:cs="Times New Roman"/>
          <w:sz w:val="24"/>
          <w:szCs w:val="24"/>
        </w:rPr>
        <w:t xml:space="preserve"> группы.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 следует из материалов дела, истец выплатил пенсионные суммы Гродненскому фонду социальной защиты в связи с причинением увечья своему работнику. Производственная травма причинена работнику истца на территории Республики Беларусь по вине ответчика, допустившего выпуск трактора с конструктивным недостатком. Ответчик не находился в договорных отношениях с истцом.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Вправе ли арбитражный суд РФ рассматривать данное дело? Право какого государства должно применяться при решении данного спора?</w:t>
      </w:r>
    </w:p>
    <w:p w:rsidR="00385465" w:rsidRPr="00A56D0C" w:rsidRDefault="00385465" w:rsidP="00385465">
      <w:pPr>
        <w:shd w:val="clear" w:color="auto" w:fill="FFFFFF"/>
        <w:jc w:val="center"/>
        <w:rPr>
          <w:rFonts w:ascii="Times New Roman" w:hAnsi="Times New Roman" w:cs="Times New Roman"/>
          <w:b/>
          <w:sz w:val="24"/>
          <w:szCs w:val="24"/>
        </w:rPr>
      </w:pPr>
    </w:p>
    <w:p w:rsidR="00385465" w:rsidRPr="00A56D0C" w:rsidRDefault="00385465" w:rsidP="00385465">
      <w:pPr>
        <w:shd w:val="clear" w:color="auto" w:fill="FFFFFF"/>
        <w:jc w:val="center"/>
        <w:rPr>
          <w:rFonts w:ascii="Times New Roman" w:hAnsi="Times New Roman" w:cs="Times New Roman"/>
          <w:b/>
          <w:bCs/>
          <w:sz w:val="24"/>
          <w:szCs w:val="24"/>
        </w:rPr>
      </w:pPr>
      <w:r w:rsidRPr="00A56D0C">
        <w:rPr>
          <w:rFonts w:ascii="Times New Roman" w:hAnsi="Times New Roman" w:cs="Times New Roman"/>
          <w:b/>
          <w:sz w:val="24"/>
          <w:szCs w:val="24"/>
        </w:rPr>
        <w:t xml:space="preserve">Тема 10. </w:t>
      </w:r>
      <w:r w:rsidRPr="00A56D0C">
        <w:rPr>
          <w:rStyle w:val="FontStyle43"/>
          <w:rFonts w:ascii="Times New Roman" w:hAnsi="Times New Roman" w:cs="Times New Roman"/>
          <w:b/>
          <w:sz w:val="24"/>
          <w:szCs w:val="24"/>
        </w:rPr>
        <w:t>ИНТЕЛЛЕКТУАЛЬНАЯ СОБСТВЕННОСТЬ В МЕЖДУНАРОДНОМ ЧАСТНОМ ПРАВЕ</w:t>
      </w:r>
      <w:r w:rsidRPr="00A56D0C">
        <w:rPr>
          <w:rFonts w:ascii="Times New Roman" w:hAnsi="Times New Roman" w:cs="Times New Roman"/>
          <w:b/>
          <w:bCs/>
          <w:sz w:val="24"/>
          <w:szCs w:val="24"/>
        </w:rPr>
        <w:t xml:space="preserve"> – 2 часа.</w:t>
      </w:r>
    </w:p>
    <w:p w:rsidR="00385465" w:rsidRPr="00A56D0C" w:rsidRDefault="00385465" w:rsidP="00385465">
      <w:pPr>
        <w:shd w:val="clear" w:color="auto" w:fill="FFFFFF"/>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lastRenderedPageBreak/>
        <w:t>Цель семинара:</w:t>
      </w:r>
      <w:r w:rsidRPr="00A56D0C">
        <w:rPr>
          <w:rFonts w:ascii="Times New Roman" w:hAnsi="Times New Roman" w:cs="Times New Roman"/>
          <w:sz w:val="24"/>
          <w:szCs w:val="24"/>
        </w:rPr>
        <w:t xml:space="preserve"> Изучение вопросов международно-правовой охраны интеллектуальной собственности. Исследование особенностей международно-правовой охраны объектов интеллектуальной собственности, международных соглашений в области охраны авторских и смежных прав. Изучение вопросов патентования изобретений российских граждан.</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Формирование знаний о понятии, юридическом периоде и особенностях международно-правовой охраны интеллектуальной собственности.</w:t>
      </w:r>
    </w:p>
    <w:p w:rsidR="00385465" w:rsidRPr="00A56D0C" w:rsidRDefault="00385465" w:rsidP="00385465">
      <w:pPr>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Право интеллектуальной собственности: понятие и юридическая природа. </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Особенности международно-правовой охраны объектов интеллектуальной собственности. </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 Стокгольмская конвенция об учреждении ВОИС, </w:t>
      </w:r>
      <w:smartTag w:uri="urn:schemas-microsoft-com:office:smarttags" w:element="metricconverter">
        <w:smartTagPr>
          <w:attr w:name="ProductID" w:val="1967 г"/>
        </w:smartTagPr>
        <w:r w:rsidRPr="00A56D0C">
          <w:rPr>
            <w:rFonts w:ascii="Times New Roman" w:hAnsi="Times New Roman" w:cs="Times New Roman"/>
            <w:sz w:val="24"/>
            <w:szCs w:val="24"/>
          </w:rPr>
          <w:t>1967 г</w:t>
        </w:r>
      </w:smartTag>
      <w:r w:rsidRPr="00A56D0C">
        <w:rPr>
          <w:rFonts w:ascii="Times New Roman" w:hAnsi="Times New Roman" w:cs="Times New Roman"/>
          <w:sz w:val="24"/>
          <w:szCs w:val="24"/>
        </w:rPr>
        <w:t>. Соглашение по торговым аспектам прав интеллектуальной собственности (ТРИПС).</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Международные соглашения в области охраны авторских прав. </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5. Всемирная конвенция об авторском праве (Женева, 1952). Конвенция об охране литературных и художественных произведений (Берн, 1886).</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6. Международные соглашения в области охраны смежных прав. </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7. Охрана авторских и смежных прав иностранцев в России. </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8. Международные соглашения в области промышленной собственности. Парижская конвенция по охране промышленной собственности,1883 г. Вашингтонский договор о патентной кооперации </w:t>
      </w:r>
      <w:smartTag w:uri="urn:schemas-microsoft-com:office:smarttags" w:element="metricconverter">
        <w:smartTagPr>
          <w:attr w:name="ProductID" w:val="1970 г"/>
        </w:smartTagPr>
        <w:r w:rsidRPr="00A56D0C">
          <w:rPr>
            <w:rFonts w:ascii="Times New Roman" w:hAnsi="Times New Roman" w:cs="Times New Roman"/>
            <w:sz w:val="24"/>
            <w:szCs w:val="24"/>
          </w:rPr>
          <w:t>1970 г</w:t>
        </w:r>
      </w:smartTag>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9. Региональные патентные системы. Конвенция о выдаче европейских патентов, </w:t>
      </w:r>
      <w:smartTag w:uri="urn:schemas-microsoft-com:office:smarttags" w:element="metricconverter">
        <w:smartTagPr>
          <w:attr w:name="ProductID" w:val="1973 г"/>
        </w:smartTagPr>
        <w:r w:rsidRPr="00A56D0C">
          <w:rPr>
            <w:rFonts w:ascii="Times New Roman" w:hAnsi="Times New Roman" w:cs="Times New Roman"/>
            <w:sz w:val="24"/>
            <w:szCs w:val="24"/>
          </w:rPr>
          <w:t>1973 г</w:t>
        </w:r>
      </w:smartTag>
      <w:r w:rsidRPr="00A56D0C">
        <w:rPr>
          <w:rFonts w:ascii="Times New Roman" w:hAnsi="Times New Roman" w:cs="Times New Roman"/>
          <w:sz w:val="24"/>
          <w:szCs w:val="24"/>
        </w:rPr>
        <w:t xml:space="preserve">. Евразийская патентная конвенция, </w:t>
      </w:r>
      <w:smartTag w:uri="urn:schemas-microsoft-com:office:smarttags" w:element="metricconverter">
        <w:smartTagPr>
          <w:attr w:name="ProductID" w:val="1994 г"/>
        </w:smartTagPr>
        <w:r w:rsidRPr="00A56D0C">
          <w:rPr>
            <w:rFonts w:ascii="Times New Roman" w:hAnsi="Times New Roman" w:cs="Times New Roman"/>
            <w:sz w:val="24"/>
            <w:szCs w:val="24"/>
          </w:rPr>
          <w:t>1994 г</w:t>
        </w:r>
      </w:smartTag>
      <w:r w:rsidRPr="00A56D0C">
        <w:rPr>
          <w:rFonts w:ascii="Times New Roman" w:hAnsi="Times New Roman" w:cs="Times New Roman"/>
          <w:sz w:val="24"/>
          <w:szCs w:val="24"/>
        </w:rPr>
        <w:t>.</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10. Патентование изобретений российских граждан и юридических лиц за рубежом: порядок и процедуры. </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11. Значение универсальных и региональных международных соглашений.</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12. Охрана прав иностранных граждан и юридических лиц на объекты промышленной собственности в России.</w:t>
      </w:r>
    </w:p>
    <w:p w:rsidR="00385465" w:rsidRPr="00A56D0C" w:rsidRDefault="00385465" w:rsidP="00385465">
      <w:pPr>
        <w:shd w:val="clear" w:color="auto" w:fill="FFFFFF"/>
        <w:ind w:firstLine="709"/>
        <w:rPr>
          <w:rFonts w:ascii="Times New Roman" w:hAnsi="Times New Roman" w:cs="Times New Roman"/>
          <w:sz w:val="24"/>
          <w:szCs w:val="24"/>
        </w:rPr>
      </w:pPr>
      <w:r w:rsidRPr="00A56D0C">
        <w:rPr>
          <w:rFonts w:ascii="Times New Roman" w:hAnsi="Times New Roman" w:cs="Times New Roman"/>
          <w:sz w:val="24"/>
          <w:szCs w:val="24"/>
        </w:rPr>
        <w:t xml:space="preserve">13. Международно-правовая охрана товарных знаков. Мадридская конвенция о международной регистрации фабричных и товарных знаках, 1891г. </w:t>
      </w:r>
    </w:p>
    <w:p w:rsidR="00385465" w:rsidRPr="00A56D0C" w:rsidRDefault="00385465" w:rsidP="00385465">
      <w:pPr>
        <w:shd w:val="clear" w:color="auto" w:fill="FFFFFF"/>
        <w:ind w:firstLine="709"/>
        <w:rPr>
          <w:rFonts w:ascii="Times New Roman" w:hAnsi="Times New Roman" w:cs="Times New Roman"/>
          <w:sz w:val="24"/>
          <w:szCs w:val="24"/>
        </w:rPr>
      </w:pPr>
      <w:r w:rsidRPr="00A56D0C">
        <w:rPr>
          <w:rFonts w:ascii="Times New Roman" w:hAnsi="Times New Roman" w:cs="Times New Roman"/>
          <w:sz w:val="24"/>
          <w:szCs w:val="24"/>
        </w:rPr>
        <w:t>14. Порядок и условия регистрации товарных знаков в России.</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1. Назовите международные организации, занимающиеся вопросами интеллектуальной собственности. Каковы их цели и основные функции?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Каково соотношение Всемирной конвенции об авторском праве 1952 года и Бернской Конвенции об охране литературных и художественных произведений 1971 года? Какова сфера их применения?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Какое значение имеет определение страны происхождения объекта охраны и какие правила установлены Бернской конвенцией для определения страны происхождения? Какое значение имеет эта процедура?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Произведения каких авторов пользуются охраной, предусмотренной Бернской конвенцией?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Каковы особенности применения Всемирной конвенции об авторском праве в странах СНГ?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Каков предмет, сфера действия и объем охраны, предоставляемой Мадридским соглашением о международной регистрации знаков?</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Допускается ли передача прав на знак, зарегистрированный в соответствии с Мадридским соглашением, лицам государств, не являющихся участниками данного соглашения?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8. Составьте схему процедур, необходимых для получения евразийского патента, установленных Евразийской патентной конвенцией 1994 года.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9. Проанализировав нормы Парижской конвенции по охране промышленной собственности 1883 года, выявите ее преимущества и недостатки.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10. Какие    принудительные    меры    предусмотрены    в    отношении патентообладателя Парижской конвенцией?</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Итальянская фирма - производитель алкогольной продукции обратилась в арбитражный суд г. Москвы с иском к российскому акционерному обществу о запрещении выпуска вина с использованием на этикетке обозначения, тождественного ее товарному знаку. В обоснование своих требований истец представил лицензию на производство вина, патент на изобретение, выданные фирме в Италии, а также свидетельство о регистрации товарного знака в Международном бюро интеллектуальной собственности.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Арбитражный суд отказал в иске, не признав указанные документы в качестве доказательства прав на спорный товарный знак, поскольку в соответствии со статьей 2 Закона Российской Федерации "О товарных знаках, знаках обслуживания и наименованиях мест происхождения товаров" право на товарный знак возникает на основании государственной регистрации последнего в Патентном ведомстве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Согласны ли вы с решением суда?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Изготовитель минеральной воды - грузинское юридическое лицо - обратился в арбитражный суд г. Омска с иском к российскому обществу с ограниченной ответственностью о прекращении нарушения прав на товарный знак, поскольку он является владельцем товарного знака в виде графического изображения лесного пейзажа с наименованием воды.</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Возражая против заявленного иска, ответчик сослался на то, что на его имя зарегистрирован товарный знак, представляющий собой комбинированное обозначение, в которое наряду с наименованием воды входит изобразительный элемент, не имеющий сходства с использованным в товарном знаке истца. Наименование воды включено в оба товарных знака в качестве неохраняемого элемента.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Суд, удовлетворяя иск, признал регистрацию товарного знака ответчика недействительной, так как в качестве словесного элемента товарного знака ответчика использовано название водоносного комплекса, которое указывает на свойства минеральной воды, поэтому в силу пункта 1 статьи 6 Закона Российской Федерации "О товарных знаках, знаках обслуживания и наименованиях мест происхождения товаров" могло быть включено в товарный знак в качестве неохраняемого элемента только в случае, если оно не занимает в нем доминирующее положение.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товарном знаке ответчика словесное обозначение занимает 2/3 поля товарного знака, по месторасположению и цветовому решению воспринимается как основная его часть.</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Верно ли решение суда?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Французская фирма обратилась в арбитражный суд РФ с иском к российскому обществу с ограниченной ответственностью о прекращении нарушения прав на товарный знак и уничтожении канцелярских изделий, на которые он нанесен, поскольку уничтожение товарного знака невозможно без утраты потребительских свойств этой продукции.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 какого государства должно быть применено при рассмотрении данного дела? Какое решение должен вынести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В соответствии с лицензионным договором иностранная фирма (лицензиар) передала российской организации право на использование товарного знака при выпуске парфюмерной продукции. В договоре были установлены соответствующие требования к качеству продукции.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При проведении контрольных проверок выяснилось, что качество продукции, выпускаемой российской организацией под товарным знаком иностранной организации, не соответствует требованиям лицензионного договора.   Лицензиар  обратился   в   российский   арбитражный   суд   с требованием о расторжении договора.</w:t>
      </w:r>
    </w:p>
    <w:p w:rsidR="00385465" w:rsidRPr="00A56D0C" w:rsidRDefault="00385465" w:rsidP="00385465">
      <w:pPr>
        <w:shd w:val="clear" w:color="auto" w:fill="FFFFFF"/>
        <w:ind w:firstLine="709"/>
        <w:rPr>
          <w:rFonts w:ascii="Times New Roman" w:hAnsi="Times New Roman" w:cs="Times New Roman"/>
          <w:sz w:val="24"/>
          <w:szCs w:val="24"/>
        </w:rPr>
      </w:pPr>
      <w:r w:rsidRPr="00A56D0C">
        <w:rPr>
          <w:rFonts w:ascii="Times New Roman" w:hAnsi="Times New Roman" w:cs="Times New Roman"/>
          <w:sz w:val="24"/>
          <w:szCs w:val="24"/>
        </w:rPr>
        <w:lastRenderedPageBreak/>
        <w:t>Какое решение должен вынести суд?</w:t>
      </w:r>
    </w:p>
    <w:p w:rsidR="00385465" w:rsidRPr="00A56D0C" w:rsidRDefault="00385465" w:rsidP="00385465">
      <w:pPr>
        <w:shd w:val="clear" w:color="auto" w:fill="FFFFFF"/>
        <w:ind w:firstLine="709"/>
        <w:rPr>
          <w:rFonts w:ascii="Times New Roman" w:hAnsi="Times New Roman" w:cs="Times New Roman"/>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11. </w:t>
      </w:r>
      <w:r w:rsidRPr="00A56D0C">
        <w:rPr>
          <w:rStyle w:val="FontStyle43"/>
          <w:rFonts w:ascii="Times New Roman" w:hAnsi="Times New Roman" w:cs="Times New Roman"/>
          <w:b/>
          <w:sz w:val="24"/>
          <w:szCs w:val="24"/>
        </w:rPr>
        <w:t>НАСЛЕДСТВЕННЫЕ ОТНОШЕНИЯ В МЕЖДУНАРОДНОМ ЧАСТНОМ ПРАВЕ</w:t>
      </w:r>
      <w:r w:rsidRPr="00A56D0C">
        <w:rPr>
          <w:rFonts w:ascii="Times New Roman" w:hAnsi="Times New Roman" w:cs="Times New Roman"/>
          <w:b/>
          <w:bCs/>
          <w:sz w:val="24"/>
          <w:szCs w:val="24"/>
        </w:rPr>
        <w:t xml:space="preserve"> – 2 часа.</w:t>
      </w:r>
    </w:p>
    <w:p w:rsidR="00385465" w:rsidRPr="00A56D0C" w:rsidRDefault="00385465" w:rsidP="00385465">
      <w:pPr>
        <w:ind w:firstLine="851"/>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изучение наследственных правоотношений в международном частном праве.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уяснение вопросов наследственных правоотношений в международном частном праве</w:t>
      </w:r>
    </w:p>
    <w:p w:rsidR="00385465" w:rsidRPr="00A56D0C" w:rsidRDefault="00385465" w:rsidP="00385465">
      <w:pPr>
        <w:shd w:val="clear" w:color="auto" w:fill="FFFFFF"/>
        <w:ind w:firstLine="709"/>
        <w:jc w:val="center"/>
        <w:rPr>
          <w:rFonts w:ascii="Times New Roman" w:hAnsi="Times New Roman" w:cs="Times New Roman"/>
          <w:b/>
          <w:sz w:val="24"/>
          <w:szCs w:val="24"/>
        </w:rPr>
      </w:pPr>
      <w:r w:rsidRPr="00A56D0C">
        <w:rPr>
          <w:rFonts w:ascii="Times New Roman" w:hAnsi="Times New Roman" w:cs="Times New Roman"/>
          <w:sz w:val="24"/>
          <w:szCs w:val="24"/>
          <w:u w:val="single"/>
        </w:rPr>
        <w:t>Вопросы для обсуждения:</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1. Коллизионное регулирование наследственных отношений, осложненных иностранным элементом.</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2. Определение права, подлежащего применению к отношениям по наследованию (по российскому законодательству).</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3. Наследственные права иностранных граждан в России и российских граждан за рубежом.</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Переход имущества по наследству к государству.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5. Выморочное имущество.</w:t>
      </w:r>
    </w:p>
    <w:p w:rsidR="00385465" w:rsidRPr="00A56D0C" w:rsidRDefault="00385465" w:rsidP="00385465">
      <w:pPr>
        <w:shd w:val="clear" w:color="auto" w:fill="FFFFFF"/>
        <w:ind w:firstLine="709"/>
        <w:jc w:val="both"/>
        <w:rPr>
          <w:rFonts w:ascii="Times New Roman" w:hAnsi="Times New Roman" w:cs="Times New Roman"/>
          <w:b/>
          <w:sz w:val="24"/>
          <w:szCs w:val="24"/>
        </w:rPr>
      </w:pP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Назовите общие положения наследственного права в сфере международных отношений.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Сравните  коллизионные  нормы  российского законодательства  по вопросам наследования с нормами Конвенции СНГ.</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Попов (гражданин России), вдовец, заверил у нотариуса г. Сургута завещание, в соответствии с которым он передавал племяннице свою квартиру, а лучшему другу Гусеву (гражданину Белоруссии) - гараж и автомобиль. Через два года после этого Попов уехал жить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Канаду к сестре, где составил новое завещание, по которому все имущество он завещал сестре и племяннице</w:t>
      </w:r>
      <w:proofErr w:type="gramStart"/>
      <w:r w:rsidRPr="00A56D0C">
        <w:rPr>
          <w:rFonts w:ascii="Times New Roman" w:hAnsi="Times New Roman" w:cs="Times New Roman"/>
          <w:sz w:val="24"/>
          <w:szCs w:val="24"/>
        </w:rPr>
        <w:t xml:space="preserve"> Ч</w:t>
      </w:r>
      <w:proofErr w:type="gramEnd"/>
      <w:r w:rsidRPr="00A56D0C">
        <w:rPr>
          <w:rFonts w:ascii="Times New Roman" w:hAnsi="Times New Roman" w:cs="Times New Roman"/>
          <w:sz w:val="24"/>
          <w:szCs w:val="24"/>
        </w:rPr>
        <w:t>ерез год он умер. Гусев, узнав о новом завещании, оспорил его в российском суде по месту прежнего жительства Попова, аргументируя тем, что оно было составлено не по российскому праву, а по праву Канады.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Какое решение должен вынести суд?</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Гражданин Австралии Василий Иванович Фадеев, русский по происхождению, состоятельный бизнесмен, скончался в декабре 1999  года в </w:t>
      </w:r>
      <w:proofErr w:type="gramStart"/>
      <w:r w:rsidRPr="00A56D0C">
        <w:rPr>
          <w:rFonts w:ascii="Times New Roman" w:hAnsi="Times New Roman" w:cs="Times New Roman"/>
          <w:sz w:val="24"/>
          <w:szCs w:val="24"/>
        </w:rPr>
        <w:t>самолете</w:t>
      </w:r>
      <w:proofErr w:type="gramEnd"/>
      <w:r w:rsidRPr="00A56D0C">
        <w:rPr>
          <w:rFonts w:ascii="Times New Roman" w:hAnsi="Times New Roman" w:cs="Times New Roman"/>
          <w:sz w:val="24"/>
          <w:szCs w:val="24"/>
        </w:rPr>
        <w:t xml:space="preserve"> принадлежащем немецким авиалиниям, следующим  рейсом Москва-Франкфурт. В.А. Фадеев  оставил  завещание на свое наследство. В завещании он просил поделить наследство на две равные части: одну часть он завешал своей семье (супруга и двое детей, которые проживали вместе с ним в течени</w:t>
      </w:r>
      <w:proofErr w:type="gramStart"/>
      <w:r w:rsidRPr="00A56D0C">
        <w:rPr>
          <w:rFonts w:ascii="Times New Roman" w:hAnsi="Times New Roman" w:cs="Times New Roman"/>
          <w:sz w:val="24"/>
          <w:szCs w:val="24"/>
        </w:rPr>
        <w:t>и</w:t>
      </w:r>
      <w:proofErr w:type="gramEnd"/>
      <w:r w:rsidRPr="00A56D0C">
        <w:rPr>
          <w:rFonts w:ascii="Times New Roman" w:hAnsi="Times New Roman" w:cs="Times New Roman"/>
          <w:sz w:val="24"/>
          <w:szCs w:val="24"/>
        </w:rPr>
        <w:t xml:space="preserve"> 11 лет до его смерти в штате Нью-Йорк, США), вторую часть он завешал родственникам которые проживают в г. Воронеж  (двоюродный брат). Однако, супруга Фадеева обратилась в судебные органы штата Нью-Йорк с иском о предоставлении ей большой доли наследства, так как по законодательству штата переживший супруг вправе получить 2/3 наследства.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Вопрос</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1.Какие коллизионные привязки для установления применимого права по вопросам наследования вы знаете? Какие виды наследования вы знаете?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2.Прокомментируйте возможные пути решения вышеизложенной ситуации? Законодательство какого государства вы бы применили?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3.Как будет решаться </w:t>
      </w:r>
      <w:proofErr w:type="gramStart"/>
      <w:r w:rsidRPr="00A56D0C">
        <w:rPr>
          <w:rFonts w:ascii="Times New Roman" w:hAnsi="Times New Roman" w:cs="Times New Roman"/>
          <w:sz w:val="24"/>
          <w:szCs w:val="24"/>
        </w:rPr>
        <w:t>вопрос</w:t>
      </w:r>
      <w:proofErr w:type="gramEnd"/>
      <w:r w:rsidRPr="00A56D0C">
        <w:rPr>
          <w:rFonts w:ascii="Times New Roman" w:hAnsi="Times New Roman" w:cs="Times New Roman"/>
          <w:sz w:val="24"/>
          <w:szCs w:val="24"/>
        </w:rPr>
        <w:t xml:space="preserve"> если русские родственники  обратятся в национальный суд со встречным иском?   </w:t>
      </w:r>
    </w:p>
    <w:p w:rsidR="00385465" w:rsidRPr="00A56D0C" w:rsidRDefault="00385465" w:rsidP="00385465">
      <w:pPr>
        <w:shd w:val="clear" w:color="auto" w:fill="FFFFFF"/>
        <w:tabs>
          <w:tab w:val="left" w:pos="3645"/>
        </w:tabs>
        <w:ind w:firstLine="709"/>
        <w:jc w:val="both"/>
        <w:rPr>
          <w:rFonts w:ascii="Times New Roman" w:hAnsi="Times New Roman" w:cs="Times New Roman"/>
          <w:sz w:val="24"/>
          <w:szCs w:val="24"/>
        </w:rPr>
      </w:pPr>
    </w:p>
    <w:p w:rsidR="00385465" w:rsidRPr="00A56D0C" w:rsidRDefault="00385465" w:rsidP="00385465">
      <w:pPr>
        <w:ind w:firstLine="708"/>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12. </w:t>
      </w:r>
      <w:r w:rsidRPr="00A56D0C">
        <w:rPr>
          <w:rStyle w:val="FontStyle38"/>
          <w:rFonts w:ascii="Times New Roman" w:hAnsi="Times New Roman" w:cs="Times New Roman"/>
          <w:sz w:val="24"/>
          <w:szCs w:val="24"/>
        </w:rPr>
        <w:t>СЕМЕЙНЫЕ ОТНОШЕНИЯ В МЕЖДУНАРОДНОМ ЧАСТНОМ ПРАВЕ</w:t>
      </w:r>
      <w:r w:rsidRPr="00A56D0C">
        <w:rPr>
          <w:rFonts w:ascii="Times New Roman" w:hAnsi="Times New Roman" w:cs="Times New Roman"/>
          <w:b/>
          <w:bCs/>
          <w:sz w:val="24"/>
          <w:szCs w:val="24"/>
        </w:rPr>
        <w:t xml:space="preserve"> – 2 часа.</w:t>
      </w:r>
    </w:p>
    <w:p w:rsidR="00385465" w:rsidRPr="00A56D0C" w:rsidRDefault="00385465" w:rsidP="00385465">
      <w:pPr>
        <w:ind w:firstLine="851"/>
        <w:jc w:val="both"/>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Изучение брачно-семейных отношений (коллизионных вопросов регулирования) в международном частном праве.</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 В результате семинарского занятия студенты должны приобрести следующие </w:t>
      </w:r>
      <w:r w:rsidRPr="00A56D0C">
        <w:rPr>
          <w:rFonts w:ascii="Times New Roman" w:hAnsi="Times New Roman" w:cs="Times New Roman"/>
          <w:b/>
          <w:sz w:val="24"/>
          <w:szCs w:val="24"/>
        </w:rPr>
        <w:t>знания и умения:</w:t>
      </w:r>
      <w:r w:rsidRPr="00A56D0C">
        <w:rPr>
          <w:rFonts w:ascii="Times New Roman" w:hAnsi="Times New Roman" w:cs="Times New Roman"/>
          <w:sz w:val="24"/>
          <w:szCs w:val="24"/>
        </w:rPr>
        <w:t xml:space="preserve"> Знание особенностей заключения и расторжения браков российских граждан с иностранцами, условий признания браков, совершенных за границей.</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center"/>
        <w:rPr>
          <w:rFonts w:ascii="Times New Roman" w:hAnsi="Times New Roman" w:cs="Times New Roman"/>
          <w:b/>
          <w:sz w:val="24"/>
          <w:szCs w:val="24"/>
        </w:rPr>
      </w:pPr>
      <w:r w:rsidRPr="00A56D0C">
        <w:rPr>
          <w:rFonts w:ascii="Times New Roman" w:hAnsi="Times New Roman" w:cs="Times New Roman"/>
          <w:sz w:val="24"/>
          <w:szCs w:val="24"/>
          <w:u w:val="single"/>
        </w:rPr>
        <w:t>Вопросы для обсуждения:</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1.Заключение браков российских граждан с иностранцами (лицами без гражданства) в России.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Условия вступления в брак.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 Форма брака.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4. Признание браков, совершенных за границей.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5. Консульские браки.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6. Расторжение браков российских граждан и иностранцев в Российской Федерации и за границей.</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7. Коллизионные вопросы личных и имущественных отношений между супругами, родителями и детьми. </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8. Алиментные обязательства.</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9.Международное усыновление: законодательство РФ и международные соглашения.</w:t>
      </w:r>
    </w:p>
    <w:p w:rsidR="00385465" w:rsidRPr="00A56D0C" w:rsidRDefault="00385465" w:rsidP="00385465">
      <w:pPr>
        <w:shd w:val="clear" w:color="auto" w:fill="FFFFFF"/>
        <w:ind w:firstLine="709"/>
        <w:jc w:val="both"/>
        <w:rPr>
          <w:rFonts w:ascii="Times New Roman" w:hAnsi="Times New Roman" w:cs="Times New Roman"/>
          <w:b/>
          <w:bCs/>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Используя нормы СК РФ, укажите, право какого государства будет определять условия заключения брака между: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 лицом с двойным гражданством (Канады и России) и гражданином Италии;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б) гражданином Швеции и Югославии и гражданином России;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в)  лицом  без  гражданства,  работающим  по  срочному трудовому контракту (2 года) в Греции и гражданином России;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г) гражданином Молдовы и гражданином России в российском посольстве на территории Грузии.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2. </w:t>
      </w:r>
      <w:proofErr w:type="gramStart"/>
      <w:r w:rsidRPr="00A56D0C">
        <w:rPr>
          <w:rFonts w:ascii="Times New Roman" w:hAnsi="Times New Roman" w:cs="Times New Roman"/>
          <w:sz w:val="24"/>
          <w:szCs w:val="24"/>
        </w:rPr>
        <w:t>Какие   из   перечисленных   браков,   заключенных   на   территории иностранного государства, будут признаны в РФ: а) брак между иностранным гражданином, имеющим двух жен (в его государстве разрешено многоженство), и гражданкой РФ; 6} брак между дядей (гражданин Бельгии) и племянницей (гражданка РФ), заключенный с соблюдением законодательства государства, в котором он был заключен;</w:t>
      </w:r>
      <w:proofErr w:type="gramEnd"/>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брак между лицом без гражданства, имеющим ВИЧ-инфекцию, и гражданкой РФ, знающей об этом;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г) брак между гражданином Израиля и России, признанным после заключения брака судом Израиля недееспособным, и гражданкой России.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Право какого государства будет применяться для определения прав и обязанностей супругов по брачному контракту, заключенному: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 гражданкой Франции, проживающей в РФ, и гражданином РФ на территории РФ;</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б)   гражданином,   имеющим   гражданство   Грузии   и   Германии,   и гражданкой РФ, прожившими совместно 2 года в Германии;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гражданином Китая и гражданкой Вьетнама, проживающими на территории РФ;</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г) гражданином России и гражданкой Украины, не проживающими совместно (контрактом установлено применимое право российское).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В каких случаях органы ЗАГС и суды государств СНГ компетентны рассматривать дела о расторжении брака с участием граждан СНГ?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5. Приведите примеры «хромающих» браков.</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b/>
          <w:bCs/>
          <w:sz w:val="24"/>
          <w:szCs w:val="24"/>
        </w:rPr>
        <w:t xml:space="preserve">Задачи.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Прожив в браке на территории РФ более 7 лет, супруги Короленко (муж - гражданин Украины, жена - гражданка РФ) решили расторгнуть брак и произвести раздел имущества. Последние 2 года они жили раздельно (жена в России, муж на Украине). За время совместного проживания Короленко приобрели компьютер для жены, акции компании «</w:t>
      </w:r>
      <w:proofErr w:type="spellStart"/>
      <w:r w:rsidRPr="00A56D0C">
        <w:rPr>
          <w:rFonts w:ascii="Times New Roman" w:hAnsi="Times New Roman" w:cs="Times New Roman"/>
          <w:sz w:val="24"/>
          <w:szCs w:val="24"/>
        </w:rPr>
        <w:t>ЛУКойл</w:t>
      </w:r>
      <w:proofErr w:type="spellEnd"/>
      <w:r w:rsidRPr="00A56D0C">
        <w:rPr>
          <w:rFonts w:ascii="Times New Roman" w:hAnsi="Times New Roman" w:cs="Times New Roman"/>
          <w:sz w:val="24"/>
          <w:szCs w:val="24"/>
        </w:rPr>
        <w:t>» на имя мужа, ювелирные украшения для жены, автомобиль, зарегистрированный на имя мужа. Жили они в квартире, право собственности на которую имела жена; кроме того, у мужа имелся жилой дом на Украине, полученный им в наследство до вступления в брак. При разделе имущества супруга просила суд учесть то обстоятельство, что их десятилетний сын будет жить с ней.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 какого государства будет применяться судом при рассмотрении данного дела? Решите дело.</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Гражданка России и гражданин Франции, имеющий также гражданство Италии, решили заключить брак на территории РФ. Перед работниками ЗАГС встал вопрос: по какому праву определять условия вступления в брак для иностранного гражданина?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Какое право должны применить работники ЗАГС?</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3. Граждане Великобритании хотели усыновить ребенка, являющегося гражданином РФ, но получили отказ, так как у них отсутствовали надлежащие условия для проживания ребенка (нет детской комнаты, дом расположен далеко от школы и не в экологически чистом районе).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Граждане США (мужу 23 года; жене 17 лет, студентка колледжа) обратились в российское посольство с вопросом о том, могут ли они усыновить ребенка, имеющего российское гражданство. В посольстве им ответили, что в усыновлении ребенка им будет отказано.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Пенсионеры из Франции хотели удочерить ребенка, имеющего гражданство РФ. Мать девочки лишена судом родительских прав, а отец неизвестен. Суд вынес решение об отказе в удочерении в связи с отсутствием согласия матери на удочерение, а также в связи с материальным положением граждан Франции (небольшая пенсия) и их возрастом.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Гражданка Испании в возрасте 25 лет обратилась с заявлением в орган опеки и попечительства г. Москвы, согласно которому она желала усыновить 13-летнего гражданина РФ, но ей в усыновлении было отказано.</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Правомерны ли действия российских органов в каждом из перечисленных случаев?</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К. Кувшинов (гражданин РФ) и А. Кувшинова (гражданка Белоруссии), состоявшие в браке, проживавшие на территории России, последние 3 года фактически не проживали вместе и собирались расторгнуть брак, предварительно договорившись о разделе имущества (квартира - жене, автомобиль - мужу).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Кувшинов продал автомобиль. Супруга, узнав об этом, обратилась в суд г. Нижневартовска (Россия), где проживал Кувшинов, с иском о признании сделки недействительной, т.к. автомобиль был приобретен во время их совместного проживания и, следовательно, являлся их общей собственностью.</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Кувшинов в суде заявил, что, во-первых, они с женой уже не живут вместе, т.е. фактически состоят в разводе, во-вторых, автомобиль зарегистрирован на его имя; в-третьих, у них была договоренность, согласно которой после расторжения брака автомобиль переходит к нему; в-четвертых, ему срочно были нужны деньги.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Какое решение должен вынести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5. После гибели родителей гражданина России </w:t>
      </w:r>
      <w:proofErr w:type="gramStart"/>
      <w:r w:rsidRPr="00A56D0C">
        <w:rPr>
          <w:rFonts w:ascii="Times New Roman" w:hAnsi="Times New Roman" w:cs="Times New Roman"/>
          <w:sz w:val="24"/>
          <w:szCs w:val="24"/>
        </w:rPr>
        <w:t xml:space="preserve">( </w:t>
      </w:r>
      <w:proofErr w:type="gramEnd"/>
      <w:r w:rsidRPr="00A56D0C">
        <w:rPr>
          <w:rFonts w:ascii="Times New Roman" w:hAnsi="Times New Roman" w:cs="Times New Roman"/>
          <w:sz w:val="24"/>
          <w:szCs w:val="24"/>
        </w:rPr>
        <w:t>ему 6 лет) в авиакатастрофе встал вопрос об установлении опеки над ребенком. В орган опеки и попечительства обратились с просьбой быть назначенным опекуном следующие лица: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 бабушка мальчика, гражданка РФ находящаяся на пенсии и периодически проходящая лечение в кардиоцентре.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б) тетя мальчика. Гражданка Армении, 38 лет, работающая в банке г. Москвы, не замужем, не имеющая детей.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друг семьи, гражданин Белоруссии, проживающий в г. Минске, работающий учителем, жена которого не возражает против ребенка.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г) дядя мальчика, гражданин России, работающий сантехником и злоупотребляющий алкоголем.</w:t>
      </w: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sz w:val="24"/>
          <w:szCs w:val="24"/>
        </w:rPr>
        <w:t>По праву какого государства орган опеки и попечительства будет решать вопрос об опеке? Кто из перечисленных лиц может быть назначен опекуном?</w:t>
      </w:r>
    </w:p>
    <w:p w:rsidR="00385465" w:rsidRPr="00A56D0C" w:rsidRDefault="00385465" w:rsidP="00385465">
      <w:pPr>
        <w:shd w:val="clear" w:color="auto" w:fill="FFFFFF"/>
        <w:ind w:firstLine="709"/>
        <w:jc w:val="center"/>
        <w:rPr>
          <w:rFonts w:ascii="Times New Roman" w:hAnsi="Times New Roman" w:cs="Times New Roman"/>
          <w:b/>
          <w:sz w:val="24"/>
          <w:szCs w:val="24"/>
        </w:rPr>
      </w:pPr>
    </w:p>
    <w:p w:rsidR="00385465" w:rsidRPr="00A56D0C" w:rsidRDefault="00385465" w:rsidP="00385465">
      <w:pPr>
        <w:shd w:val="clear" w:color="auto" w:fill="FFFFFF"/>
        <w:tabs>
          <w:tab w:val="left" w:pos="945"/>
        </w:tabs>
        <w:jc w:val="center"/>
        <w:rPr>
          <w:rFonts w:ascii="Times New Roman" w:hAnsi="Times New Roman" w:cs="Times New Roman"/>
          <w:b/>
          <w:sz w:val="24"/>
          <w:szCs w:val="24"/>
        </w:rPr>
      </w:pPr>
      <w:r w:rsidRPr="00A56D0C">
        <w:rPr>
          <w:rFonts w:ascii="Times New Roman" w:hAnsi="Times New Roman" w:cs="Times New Roman"/>
          <w:b/>
          <w:sz w:val="24"/>
          <w:szCs w:val="24"/>
        </w:rPr>
        <w:t xml:space="preserve">Тема 13. </w:t>
      </w:r>
      <w:r w:rsidRPr="00A56D0C">
        <w:rPr>
          <w:rStyle w:val="FontStyle43"/>
          <w:rFonts w:ascii="Times New Roman" w:hAnsi="Times New Roman" w:cs="Times New Roman"/>
          <w:b/>
          <w:sz w:val="24"/>
          <w:szCs w:val="24"/>
        </w:rPr>
        <w:t>ТРУДОВЫЕ ОТНОШЕНИЯ В МЕЖДУНАРОДНОМ ЧАСТНОМ ПРАВЕ</w:t>
      </w:r>
      <w:r w:rsidRPr="00A56D0C">
        <w:rPr>
          <w:rFonts w:ascii="Times New Roman" w:hAnsi="Times New Roman" w:cs="Times New Roman"/>
          <w:b/>
          <w:bCs/>
          <w:sz w:val="24"/>
          <w:szCs w:val="24"/>
        </w:rPr>
        <w:t xml:space="preserve"> – 2 часа.</w:t>
      </w:r>
    </w:p>
    <w:p w:rsidR="00385465" w:rsidRPr="00A56D0C" w:rsidRDefault="00385465" w:rsidP="00385465">
      <w:pPr>
        <w:ind w:firstLine="851"/>
        <w:rPr>
          <w:rFonts w:ascii="Times New Roman" w:hAnsi="Times New Roman" w:cs="Times New Roman"/>
          <w:b/>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 xml:space="preserve">Цель </w:t>
      </w:r>
      <w:proofErr w:type="spellStart"/>
      <w:r w:rsidRPr="00A56D0C">
        <w:rPr>
          <w:rFonts w:ascii="Times New Roman" w:hAnsi="Times New Roman" w:cs="Times New Roman"/>
          <w:b/>
          <w:sz w:val="24"/>
          <w:szCs w:val="24"/>
        </w:rPr>
        <w:t>семинара</w:t>
      </w:r>
      <w:proofErr w:type="gramStart"/>
      <w:r w:rsidRPr="00A56D0C">
        <w:rPr>
          <w:rFonts w:ascii="Times New Roman" w:hAnsi="Times New Roman" w:cs="Times New Roman"/>
          <w:b/>
          <w:sz w:val="24"/>
          <w:szCs w:val="24"/>
        </w:rPr>
        <w:t>:</w:t>
      </w:r>
      <w:r w:rsidRPr="00A56D0C">
        <w:rPr>
          <w:rFonts w:ascii="Times New Roman" w:hAnsi="Times New Roman" w:cs="Times New Roman"/>
          <w:bCs/>
          <w:sz w:val="24"/>
          <w:szCs w:val="24"/>
        </w:rPr>
        <w:t>И</w:t>
      </w:r>
      <w:proofErr w:type="gramEnd"/>
      <w:r w:rsidRPr="00A56D0C">
        <w:rPr>
          <w:rFonts w:ascii="Times New Roman" w:hAnsi="Times New Roman" w:cs="Times New Roman"/>
          <w:bCs/>
          <w:sz w:val="24"/>
          <w:szCs w:val="24"/>
        </w:rPr>
        <w:t>зучение</w:t>
      </w:r>
      <w:proofErr w:type="spellEnd"/>
      <w:r w:rsidRPr="00A56D0C">
        <w:rPr>
          <w:rFonts w:ascii="Times New Roman" w:hAnsi="Times New Roman" w:cs="Times New Roman"/>
          <w:bCs/>
          <w:sz w:val="24"/>
          <w:szCs w:val="24"/>
        </w:rPr>
        <w:t xml:space="preserve"> трудовых отношений в международном частном праве. Рассмотрение коллизионных вопросов в области трудовых отношений, а также особенности трудовых прав иностранцев в России и российских граждан за рубежом.</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bCs/>
          <w:sz w:val="24"/>
          <w:szCs w:val="24"/>
        </w:rPr>
        <w:t>Знание коллизионных вопросов в области трудовых отношений, особенности трудовых прав иностранцев в России и российских граждан за рубежом.</w:t>
      </w:r>
    </w:p>
    <w:p w:rsidR="00385465" w:rsidRPr="00A56D0C" w:rsidRDefault="00385465" w:rsidP="00385465">
      <w:pPr>
        <w:ind w:firstLine="709"/>
        <w:rPr>
          <w:rFonts w:ascii="Times New Roman" w:hAnsi="Times New Roman" w:cs="Times New Roman"/>
          <w:sz w:val="24"/>
          <w:szCs w:val="24"/>
        </w:rPr>
      </w:pPr>
    </w:p>
    <w:p w:rsidR="00385465" w:rsidRPr="00A56D0C" w:rsidRDefault="00385465" w:rsidP="00385465">
      <w:pPr>
        <w:ind w:firstLine="709"/>
        <w:jc w:val="center"/>
        <w:rPr>
          <w:rFonts w:ascii="Times New Roman" w:hAnsi="Times New Roman" w:cs="Times New Roman"/>
          <w:b/>
          <w:sz w:val="24"/>
          <w:szCs w:val="24"/>
        </w:rPr>
      </w:pPr>
      <w:r w:rsidRPr="00A56D0C">
        <w:rPr>
          <w:rFonts w:ascii="Times New Roman" w:hAnsi="Times New Roman" w:cs="Times New Roman"/>
          <w:sz w:val="24"/>
          <w:szCs w:val="24"/>
          <w:u w:val="single"/>
        </w:rPr>
        <w:t>Вопросы для обсуждения:</w:t>
      </w:r>
    </w:p>
    <w:p w:rsidR="00385465" w:rsidRPr="00A56D0C" w:rsidRDefault="00385465" w:rsidP="00385465">
      <w:pPr>
        <w:pStyle w:val="33"/>
        <w:ind w:left="0" w:firstLine="709"/>
        <w:rPr>
          <w:rFonts w:ascii="Times New Roman" w:hAnsi="Times New Roman" w:cs="Times New Roman"/>
          <w:sz w:val="24"/>
          <w:szCs w:val="24"/>
        </w:rPr>
      </w:pPr>
      <w:r w:rsidRPr="00A56D0C">
        <w:rPr>
          <w:rFonts w:ascii="Times New Roman" w:hAnsi="Times New Roman" w:cs="Times New Roman"/>
          <w:sz w:val="24"/>
          <w:szCs w:val="24"/>
        </w:rPr>
        <w:t>1. Коллизионные вопросы в области трудовых отношений.</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2. Трудовые права иностранцев в России.</w:t>
      </w:r>
    </w:p>
    <w:p w:rsidR="00385465" w:rsidRPr="00A56D0C" w:rsidRDefault="00385465" w:rsidP="00385465">
      <w:pPr>
        <w:tabs>
          <w:tab w:val="left" w:pos="180"/>
        </w:tabs>
        <w:ind w:firstLine="709"/>
        <w:jc w:val="both"/>
        <w:rPr>
          <w:rFonts w:ascii="Times New Roman" w:hAnsi="Times New Roman" w:cs="Times New Roman"/>
          <w:sz w:val="24"/>
          <w:szCs w:val="24"/>
        </w:rPr>
      </w:pPr>
      <w:r w:rsidRPr="00A56D0C">
        <w:rPr>
          <w:rFonts w:ascii="Times New Roman" w:hAnsi="Times New Roman" w:cs="Times New Roman"/>
          <w:sz w:val="24"/>
          <w:szCs w:val="24"/>
        </w:rPr>
        <w:t>3. Трудовые права российских граждан за рубежом.</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Социальное обеспечение иностранцев в России и российских граждан за рубежом.</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jc w:val="center"/>
        <w:rPr>
          <w:rFonts w:ascii="Times New Roman" w:hAnsi="Times New Roman" w:cs="Times New Roman"/>
          <w:b/>
          <w:sz w:val="24"/>
          <w:szCs w:val="24"/>
        </w:rPr>
      </w:pPr>
      <w:r w:rsidRPr="00A56D0C">
        <w:rPr>
          <w:rFonts w:ascii="Times New Roman" w:hAnsi="Times New Roman" w:cs="Times New Roman"/>
          <w:b/>
          <w:sz w:val="24"/>
          <w:szCs w:val="24"/>
        </w:rPr>
        <w:t>Тема 14.</w:t>
      </w:r>
      <w:r w:rsidRPr="00A56D0C">
        <w:rPr>
          <w:rStyle w:val="FontStyle38"/>
          <w:rFonts w:ascii="Times New Roman" w:hAnsi="Times New Roman" w:cs="Times New Roman"/>
          <w:sz w:val="24"/>
          <w:szCs w:val="24"/>
        </w:rPr>
        <w:t>МЕЖДУНАРОДНЫЙ ГРАЖДАНСКИЙ ПРОЦЕСС</w:t>
      </w:r>
      <w:r w:rsidRPr="00A56D0C">
        <w:rPr>
          <w:rFonts w:ascii="Times New Roman" w:hAnsi="Times New Roman" w:cs="Times New Roman"/>
          <w:b/>
          <w:sz w:val="24"/>
          <w:szCs w:val="24"/>
        </w:rPr>
        <w:t>— 2 часа.</w:t>
      </w:r>
    </w:p>
    <w:p w:rsidR="00385465" w:rsidRPr="00A56D0C" w:rsidRDefault="00385465" w:rsidP="00385465">
      <w:pPr>
        <w:shd w:val="clear" w:color="auto" w:fill="FFFFFF"/>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Формирование у студентов знаний о международном гражданском процессе, о подсудности и ее видах, о процессуальном положении иностранных граждан и юридических лиц.</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семинарского занятия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Формирование знаний о понятии международного гражданского процесса.</w:t>
      </w:r>
    </w:p>
    <w:p w:rsidR="00385465" w:rsidRPr="00A56D0C" w:rsidRDefault="00385465" w:rsidP="00385465">
      <w:pPr>
        <w:shd w:val="clear" w:color="auto" w:fill="FFFFFF"/>
        <w:ind w:firstLine="709"/>
        <w:jc w:val="center"/>
        <w:rPr>
          <w:rFonts w:ascii="Times New Roman" w:hAnsi="Times New Roman" w:cs="Times New Roman"/>
          <w:sz w:val="24"/>
          <w:szCs w:val="24"/>
          <w:u w:val="single"/>
        </w:rPr>
      </w:pPr>
    </w:p>
    <w:p w:rsidR="00385465" w:rsidRPr="00A56D0C" w:rsidRDefault="00385465" w:rsidP="00385465">
      <w:pPr>
        <w:shd w:val="clear" w:color="auto" w:fill="FFFFFF"/>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1.Понятие международного гражданского процесса.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2. Определение подсудности.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3. Виды подсудности.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4. Пророгационные соглашения.</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5. .Процессуальное положение иностранных граждан и юридических лиц в российских судах.</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6. Исполнение иностранных судебных поручений.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7. Гаагская конвенция по вопросам гражданского процесса 1954г.</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lastRenderedPageBreak/>
        <w:t xml:space="preserve">8. Признание документов, выданных в иностранном государстве. Гаагская конвенция, отменяющая требование легализации иностранных официальных документов, </w:t>
      </w:r>
      <w:smartTag w:uri="urn:schemas-microsoft-com:office:smarttags" w:element="metricconverter">
        <w:smartTagPr>
          <w:attr w:name="ProductID" w:val="1961 г"/>
        </w:smartTagPr>
        <w:r w:rsidRPr="00A56D0C">
          <w:rPr>
            <w:rFonts w:ascii="Times New Roman" w:hAnsi="Times New Roman" w:cs="Times New Roman"/>
            <w:sz w:val="24"/>
            <w:szCs w:val="24"/>
          </w:rPr>
          <w:t>1961 г</w:t>
        </w:r>
      </w:smartTag>
      <w:r w:rsidRPr="00A56D0C">
        <w:rPr>
          <w:rFonts w:ascii="Times New Roman" w:hAnsi="Times New Roman" w:cs="Times New Roman"/>
          <w:sz w:val="24"/>
          <w:szCs w:val="24"/>
        </w:rPr>
        <w:t xml:space="preserve">.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9. </w:t>
      </w:r>
      <w:proofErr w:type="spellStart"/>
      <w:r w:rsidRPr="00A56D0C">
        <w:rPr>
          <w:rFonts w:ascii="Times New Roman" w:hAnsi="Times New Roman" w:cs="Times New Roman"/>
          <w:sz w:val="24"/>
          <w:szCs w:val="24"/>
        </w:rPr>
        <w:t>Апостиль</w:t>
      </w:r>
      <w:proofErr w:type="spellEnd"/>
      <w:r w:rsidRPr="00A56D0C">
        <w:rPr>
          <w:rFonts w:ascii="Times New Roman" w:hAnsi="Times New Roman" w:cs="Times New Roman"/>
          <w:sz w:val="24"/>
          <w:szCs w:val="24"/>
        </w:rPr>
        <w:t xml:space="preserve">: форма и содержание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10.Признание и исполнение решений иностранных судов.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11. Институт экзекватуры.</w:t>
      </w:r>
    </w:p>
    <w:p w:rsidR="00385465" w:rsidRPr="00A56D0C" w:rsidRDefault="00385465" w:rsidP="00385465">
      <w:pPr>
        <w:shd w:val="clear" w:color="auto" w:fill="FFFFFF"/>
        <w:ind w:firstLine="709"/>
        <w:jc w:val="both"/>
        <w:rPr>
          <w:rFonts w:ascii="Times New Roman" w:hAnsi="Times New Roman" w:cs="Times New Roman"/>
          <w:b/>
          <w:sz w:val="24"/>
          <w:szCs w:val="24"/>
        </w:rPr>
      </w:pPr>
    </w:p>
    <w:p w:rsidR="00385465" w:rsidRPr="00A56D0C" w:rsidRDefault="00385465" w:rsidP="00385465">
      <w:pPr>
        <w:shd w:val="clear" w:color="auto" w:fill="FFFFFF"/>
        <w:ind w:firstLine="709"/>
        <w:jc w:val="both"/>
        <w:rPr>
          <w:rFonts w:ascii="Times New Roman" w:hAnsi="Times New Roman" w:cs="Times New Roman"/>
          <w:b/>
          <w:sz w:val="24"/>
          <w:szCs w:val="24"/>
        </w:rPr>
      </w:pP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Охарактеризуйте правовое положение иностранных юридических лиц, граждан и лиц без гражданства в соответствии с процессуальным законодательством РФ.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Каковы особенности определения  международной подсудности?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Какие иностранные документы освобождены от легализации?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Какие виды иностранных судебных поручений подлежат исполнению на территории РФ? Какова особенность их исполнения?</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Решением суда Чешской Республики с Ж., гражданина России, взысканы алименты на дочь в пользу гражданки Чешской Республики. Определением судебной коллегии по гражданским делам российского областного суда было разрешено принудительное исполнение решения суда Чешской Республики. </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частной жалобе Ж. просил отменить определение областного суда, оспаривая свое отцовство в отношении дочери заявительницы и правомерность взыскания алиментов на ребенка.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Судебная коллегия по гражданским делам Верховного Суда РФ оставила без изменения определение областного суда, а частную жалобу Ж. - без удовлетворения.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Статья 54 Договора между СССР и ЧССР, ратифицированного Президиумом Верховного Совета СССР 25 марта </w:t>
      </w:r>
      <w:smartTag w:uri="urn:schemas-microsoft-com:office:smarttags" w:element="metricconverter">
        <w:smartTagPr>
          <w:attr w:name="ProductID" w:val="1983 г"/>
        </w:smartTagPr>
        <w:r w:rsidRPr="00A56D0C">
          <w:rPr>
            <w:rFonts w:ascii="Times New Roman" w:hAnsi="Times New Roman" w:cs="Times New Roman"/>
            <w:sz w:val="24"/>
            <w:szCs w:val="24"/>
          </w:rPr>
          <w:t>1983 г</w:t>
        </w:r>
      </w:smartTag>
      <w:r w:rsidRPr="00A56D0C">
        <w:rPr>
          <w:rFonts w:ascii="Times New Roman" w:hAnsi="Times New Roman" w:cs="Times New Roman"/>
          <w:sz w:val="24"/>
          <w:szCs w:val="24"/>
        </w:rPr>
        <w:t>., предусматривает признание и исполнение решений по гражданским, семейным и уголовным делам обеими договаривающимися сторонами.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Согласны ли вы с действиями судебной коллегии по гражданским делам ВС РФ? Есть ли в данном деле основания для отказа в разрешении принудительного исполнения решения иностранного суда (общей юрисдикции)? Вправе ли российский суд рассматривать жалобы граждан, вытекающие из решений иностранных судов?</w:t>
      </w:r>
    </w:p>
    <w:p w:rsidR="00385465" w:rsidRPr="00A56D0C" w:rsidRDefault="00385465" w:rsidP="00385465">
      <w:pPr>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2. С. Якобсон, гражданин Германии, работал в жилищной строительной организации в пос. Рассказово Тамбовской области. В результате дорожно-транспортного происшествия он получил тяжкие повреждения. Поскольку дорожное происшествие произошло по вине водителя совхоза "</w:t>
      </w:r>
      <w:proofErr w:type="spellStart"/>
      <w:r w:rsidRPr="00A56D0C">
        <w:rPr>
          <w:rFonts w:ascii="Times New Roman" w:hAnsi="Times New Roman" w:cs="Times New Roman"/>
          <w:sz w:val="24"/>
          <w:szCs w:val="24"/>
        </w:rPr>
        <w:t>Подвисловский</w:t>
      </w:r>
      <w:proofErr w:type="spellEnd"/>
      <w:r w:rsidRPr="00A56D0C">
        <w:rPr>
          <w:rFonts w:ascii="Times New Roman" w:hAnsi="Times New Roman" w:cs="Times New Roman"/>
          <w:sz w:val="24"/>
          <w:szCs w:val="24"/>
        </w:rPr>
        <w:t>", что подтверждено приговором суда, Якобсон предъявил к совхозу иск о возмещении вреда, связанного с повреждением здоровья.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Определением судьи Ряжского районного суда Рязанской области в приеме заявления Якобсона было отказано. При этом судья указал, что это заявление не подлежит рассмотрению в суде Российской Федерации, поскольку заявитель является гражданином Германии, с которой у Российской Федерации договора об оказании правовой помощи по гражданским, семейным и уголовным делам не имеется.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Верно ли определение судьи?</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3. В деле </w:t>
      </w:r>
      <w:r w:rsidRPr="00A56D0C">
        <w:rPr>
          <w:rFonts w:ascii="Times New Roman" w:hAnsi="Times New Roman" w:cs="Times New Roman"/>
          <w:sz w:val="24"/>
          <w:szCs w:val="24"/>
          <w:lang w:val="en-US"/>
        </w:rPr>
        <w:t>Gray</w:t>
      </w:r>
      <w:r w:rsidRPr="00A56D0C">
        <w:rPr>
          <w:rFonts w:ascii="Times New Roman" w:hAnsi="Times New Roman" w:cs="Times New Roman"/>
          <w:sz w:val="24"/>
          <w:szCs w:val="24"/>
        </w:rPr>
        <w:t xml:space="preserve"> (</w:t>
      </w:r>
      <w:proofErr w:type="spellStart"/>
      <w:r w:rsidRPr="00A56D0C">
        <w:rPr>
          <w:rFonts w:ascii="Times New Roman" w:hAnsi="Times New Roman" w:cs="Times New Roman"/>
          <w:sz w:val="24"/>
          <w:szCs w:val="24"/>
          <w:lang w:val="en-US"/>
        </w:rPr>
        <w:t>orce</w:t>
      </w:r>
      <w:proofErr w:type="spellEnd"/>
      <w:r w:rsidRPr="00A56D0C">
        <w:rPr>
          <w:rFonts w:ascii="Times New Roman" w:hAnsi="Times New Roman" w:cs="Times New Roman"/>
          <w:sz w:val="24"/>
          <w:szCs w:val="24"/>
        </w:rPr>
        <w:t xml:space="preserve">. </w:t>
      </w:r>
      <w:r w:rsidRPr="00A56D0C">
        <w:rPr>
          <w:rFonts w:ascii="Times New Roman" w:hAnsi="Times New Roman" w:cs="Times New Roman"/>
          <w:sz w:val="24"/>
          <w:szCs w:val="24"/>
          <w:lang w:val="en-US"/>
        </w:rPr>
        <w:t>Formosa</w:t>
      </w:r>
      <w:r w:rsidRPr="00A56D0C">
        <w:rPr>
          <w:rFonts w:ascii="Times New Roman" w:hAnsi="Times New Roman" w:cs="Times New Roman"/>
          <w:sz w:val="24"/>
          <w:szCs w:val="24"/>
        </w:rPr>
        <w:t xml:space="preserve">) </w:t>
      </w:r>
      <w:r w:rsidRPr="00A56D0C">
        <w:rPr>
          <w:rFonts w:ascii="Times New Roman" w:hAnsi="Times New Roman" w:cs="Times New Roman"/>
          <w:sz w:val="24"/>
          <w:szCs w:val="24"/>
          <w:lang w:val="en-US"/>
        </w:rPr>
        <w:t>v</w:t>
      </w:r>
      <w:r w:rsidRPr="00A56D0C">
        <w:rPr>
          <w:rFonts w:ascii="Times New Roman" w:hAnsi="Times New Roman" w:cs="Times New Roman"/>
          <w:sz w:val="24"/>
          <w:szCs w:val="24"/>
        </w:rPr>
        <w:t xml:space="preserve">. </w:t>
      </w:r>
      <w:r w:rsidRPr="00A56D0C">
        <w:rPr>
          <w:rFonts w:ascii="Times New Roman" w:hAnsi="Times New Roman" w:cs="Times New Roman"/>
          <w:sz w:val="24"/>
          <w:szCs w:val="24"/>
          <w:lang w:val="en-US"/>
        </w:rPr>
        <w:t>Formosa</w:t>
      </w:r>
      <w:r w:rsidRPr="00A56D0C">
        <w:rPr>
          <w:rFonts w:ascii="Times New Roman" w:hAnsi="Times New Roman" w:cs="Times New Roman"/>
          <w:sz w:val="24"/>
          <w:szCs w:val="24"/>
        </w:rPr>
        <w:t xml:space="preserve">    английский судья </w:t>
      </w:r>
      <w:proofErr w:type="gramStart"/>
      <w:r w:rsidRPr="00A56D0C">
        <w:rPr>
          <w:rFonts w:ascii="Times New Roman" w:hAnsi="Times New Roman" w:cs="Times New Roman"/>
          <w:sz w:val="24"/>
          <w:szCs w:val="24"/>
        </w:rPr>
        <w:t xml:space="preserve">лорд  </w:t>
      </w:r>
      <w:proofErr w:type="spellStart"/>
      <w:r w:rsidRPr="00A56D0C">
        <w:rPr>
          <w:rFonts w:ascii="Times New Roman" w:hAnsi="Times New Roman" w:cs="Times New Roman"/>
          <w:sz w:val="24"/>
          <w:szCs w:val="24"/>
        </w:rPr>
        <w:t>Деннинг</w:t>
      </w:r>
      <w:proofErr w:type="spellEnd"/>
      <w:proofErr w:type="gramEnd"/>
      <w:r w:rsidRPr="00A56D0C">
        <w:rPr>
          <w:rFonts w:ascii="Times New Roman" w:hAnsi="Times New Roman" w:cs="Times New Roman"/>
          <w:sz w:val="24"/>
          <w:szCs w:val="24"/>
        </w:rPr>
        <w:t xml:space="preserve"> сказал: “ Я выношу решение по этому делу на том простом основании, что суды нашей страны не обязаны признавать постановление суда другой страны, когда оно противно нашем идеям справедливости”.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Вопрос:</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1. Каким принципам противоречит такая позиция  судьи?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2. Как осуществляется признание  решения иностранного суда по законодательству Республики Узбекистан?</w:t>
      </w:r>
    </w:p>
    <w:p w:rsidR="00385465" w:rsidRPr="00A56D0C" w:rsidRDefault="00385465" w:rsidP="00385465">
      <w:pPr>
        <w:shd w:val="clear" w:color="auto" w:fill="FFFFFF"/>
        <w:ind w:firstLine="709"/>
        <w:rPr>
          <w:rFonts w:ascii="Times New Roman" w:hAnsi="Times New Roman" w:cs="Times New Roman"/>
          <w:sz w:val="24"/>
          <w:szCs w:val="24"/>
        </w:rPr>
      </w:pPr>
      <w:r w:rsidRPr="00A56D0C">
        <w:rPr>
          <w:rFonts w:ascii="Times New Roman" w:hAnsi="Times New Roman" w:cs="Times New Roman"/>
          <w:sz w:val="24"/>
          <w:szCs w:val="24"/>
        </w:rPr>
        <w:t>3. Какие  вопросы признания и исполнения иностранных судебных решений оговариваются в договорах о правовой помощи?</w:t>
      </w:r>
    </w:p>
    <w:p w:rsidR="00385465" w:rsidRPr="00A56D0C" w:rsidRDefault="00385465" w:rsidP="00385465">
      <w:pPr>
        <w:tabs>
          <w:tab w:val="left" w:pos="3885"/>
          <w:tab w:val="left" w:pos="4275"/>
        </w:tabs>
        <w:ind w:firstLine="709"/>
        <w:jc w:val="center"/>
        <w:rPr>
          <w:rFonts w:ascii="Times New Roman" w:hAnsi="Times New Roman" w:cs="Times New Roman"/>
          <w:b/>
          <w:bCs/>
          <w:sz w:val="24"/>
          <w:szCs w:val="24"/>
        </w:rPr>
      </w:pPr>
    </w:p>
    <w:p w:rsidR="00385465" w:rsidRPr="00A56D0C" w:rsidRDefault="00385465" w:rsidP="00385465">
      <w:pPr>
        <w:jc w:val="center"/>
        <w:outlineLvl w:val="0"/>
        <w:rPr>
          <w:rFonts w:ascii="Times New Roman" w:hAnsi="Times New Roman" w:cs="Times New Roman"/>
          <w:b/>
          <w:bCs/>
          <w:sz w:val="24"/>
          <w:szCs w:val="24"/>
        </w:rPr>
      </w:pPr>
      <w:r w:rsidRPr="00A56D0C">
        <w:rPr>
          <w:rFonts w:ascii="Times New Roman" w:hAnsi="Times New Roman" w:cs="Times New Roman"/>
          <w:b/>
          <w:sz w:val="24"/>
          <w:szCs w:val="24"/>
        </w:rPr>
        <w:t>Тема 15.</w:t>
      </w:r>
      <w:r w:rsidRPr="00A56D0C">
        <w:rPr>
          <w:rStyle w:val="FontStyle38"/>
          <w:rFonts w:ascii="Times New Roman" w:hAnsi="Times New Roman" w:cs="Times New Roman"/>
          <w:sz w:val="24"/>
          <w:szCs w:val="24"/>
        </w:rPr>
        <w:t>МЕЖДУНАРОДНЫЙ КОММЕРЧЕСКИЙ АРБИТРАЖ</w:t>
      </w:r>
      <w:r w:rsidRPr="00A56D0C">
        <w:rPr>
          <w:rFonts w:ascii="Times New Roman" w:hAnsi="Times New Roman" w:cs="Times New Roman"/>
          <w:b/>
          <w:bCs/>
          <w:sz w:val="24"/>
          <w:szCs w:val="24"/>
        </w:rPr>
        <w:t xml:space="preserve"> – 2 часа.</w:t>
      </w:r>
    </w:p>
    <w:p w:rsidR="00385465" w:rsidRPr="00A56D0C" w:rsidRDefault="00385465" w:rsidP="00385465">
      <w:pPr>
        <w:jc w:val="both"/>
        <w:outlineLvl w:val="0"/>
        <w:rPr>
          <w:rFonts w:ascii="Times New Roman" w:hAnsi="Times New Roman" w:cs="Times New Roman"/>
          <w:bCs/>
          <w:sz w:val="24"/>
          <w:szCs w:val="24"/>
        </w:rPr>
      </w:pP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b/>
          <w:sz w:val="24"/>
          <w:szCs w:val="24"/>
        </w:rPr>
        <w:t>Цель семинара:</w:t>
      </w:r>
      <w:r w:rsidRPr="00A56D0C">
        <w:rPr>
          <w:rFonts w:ascii="Times New Roman" w:hAnsi="Times New Roman" w:cs="Times New Roman"/>
          <w:sz w:val="24"/>
          <w:szCs w:val="24"/>
        </w:rPr>
        <w:t xml:space="preserve"> Рассмотрение вопросов исполнения иностранных судебных поручений, международный коммерческий арбитраж.</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В результате лекции студенты должны приобрести следующие </w:t>
      </w:r>
      <w:r w:rsidRPr="00A56D0C">
        <w:rPr>
          <w:rFonts w:ascii="Times New Roman" w:hAnsi="Times New Roman" w:cs="Times New Roman"/>
          <w:b/>
          <w:sz w:val="24"/>
          <w:szCs w:val="24"/>
        </w:rPr>
        <w:t xml:space="preserve">знания и умения: </w:t>
      </w:r>
      <w:r w:rsidRPr="00A56D0C">
        <w:rPr>
          <w:rFonts w:ascii="Times New Roman" w:hAnsi="Times New Roman" w:cs="Times New Roman"/>
          <w:sz w:val="24"/>
          <w:szCs w:val="24"/>
        </w:rPr>
        <w:t>Формирование знаний о понятии международного коммерческого арбитража.</w:t>
      </w:r>
    </w:p>
    <w:p w:rsidR="00385465" w:rsidRPr="00A56D0C" w:rsidRDefault="00385465" w:rsidP="00385465">
      <w:pPr>
        <w:shd w:val="clear" w:color="auto" w:fill="FFFFFF"/>
        <w:ind w:firstLine="709"/>
        <w:jc w:val="center"/>
        <w:rPr>
          <w:rFonts w:ascii="Times New Roman" w:hAnsi="Times New Roman" w:cs="Times New Roman"/>
          <w:sz w:val="24"/>
          <w:szCs w:val="24"/>
          <w:u w:val="single"/>
        </w:rPr>
      </w:pPr>
    </w:p>
    <w:p w:rsidR="00385465" w:rsidRPr="00A56D0C" w:rsidRDefault="00385465" w:rsidP="00385465">
      <w:pPr>
        <w:shd w:val="clear" w:color="auto" w:fill="FFFFFF"/>
        <w:ind w:firstLine="709"/>
        <w:jc w:val="center"/>
        <w:rPr>
          <w:rFonts w:ascii="Times New Roman" w:hAnsi="Times New Roman" w:cs="Times New Roman"/>
          <w:sz w:val="24"/>
          <w:szCs w:val="24"/>
          <w:u w:val="single"/>
        </w:rPr>
      </w:pPr>
      <w:r w:rsidRPr="00A56D0C">
        <w:rPr>
          <w:rFonts w:ascii="Times New Roman" w:hAnsi="Times New Roman" w:cs="Times New Roman"/>
          <w:sz w:val="24"/>
          <w:szCs w:val="24"/>
          <w:u w:val="single"/>
        </w:rPr>
        <w:t>Вопросы для обсуждения:</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1. Международный коммерческий арбитраж: понятие, правовая природа, виды.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2. Институционный арбитраж и арбитраж </w:t>
      </w:r>
      <w:proofErr w:type="spellStart"/>
      <w:r w:rsidRPr="00A56D0C">
        <w:rPr>
          <w:rFonts w:ascii="Times New Roman" w:hAnsi="Times New Roman" w:cs="Times New Roman"/>
          <w:sz w:val="24"/>
          <w:szCs w:val="24"/>
          <w:lang w:val="en-US"/>
        </w:rPr>
        <w:t>adhoc</w:t>
      </w:r>
      <w:proofErr w:type="spellEnd"/>
      <w:r w:rsidRPr="00A56D0C">
        <w:rPr>
          <w:rFonts w:ascii="Times New Roman" w:hAnsi="Times New Roman" w:cs="Times New Roman"/>
          <w:sz w:val="24"/>
          <w:szCs w:val="24"/>
        </w:rPr>
        <w:t>.</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3. Понятие и виды арбитражных соглашений.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lastRenderedPageBreak/>
        <w:t>4. Автономность арбитражного соглашения</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5. Регламенты арбитражных организаций (Арбитражные правила Международной торговой палаты, МКАС).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6. Модельные регламенты для арбитража </w:t>
      </w:r>
      <w:proofErr w:type="spellStart"/>
      <w:r w:rsidRPr="00A56D0C">
        <w:rPr>
          <w:rFonts w:ascii="Times New Roman" w:hAnsi="Times New Roman" w:cs="Times New Roman"/>
          <w:sz w:val="24"/>
          <w:szCs w:val="24"/>
          <w:lang w:val="en-US"/>
        </w:rPr>
        <w:t>adhoc</w:t>
      </w:r>
      <w:proofErr w:type="spellEnd"/>
      <w:r w:rsidRPr="00A56D0C">
        <w:rPr>
          <w:rFonts w:ascii="Times New Roman" w:hAnsi="Times New Roman" w:cs="Times New Roman"/>
          <w:sz w:val="24"/>
          <w:szCs w:val="24"/>
        </w:rPr>
        <w:t>.</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7. Международный коммерческий арбитраж в России.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8. Рассмотрение споров в Международном коммерческом арбитражном суде при ТПП РФ.</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9. Признание и исполнение иностранных арбитражных решений. </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 xml:space="preserve">10. Конвенция ООН о признании и приведении в исполнение иностранных арбитражных решений, </w:t>
      </w:r>
      <w:smartTag w:uri="urn:schemas-microsoft-com:office:smarttags" w:element="metricconverter">
        <w:smartTagPr>
          <w:attr w:name="ProductID" w:val="1958 г"/>
        </w:smartTagPr>
        <w:r w:rsidRPr="00A56D0C">
          <w:rPr>
            <w:rFonts w:ascii="Times New Roman" w:hAnsi="Times New Roman" w:cs="Times New Roman"/>
            <w:sz w:val="24"/>
            <w:szCs w:val="24"/>
          </w:rPr>
          <w:t>1958 г</w:t>
        </w:r>
      </w:smartTag>
      <w:r w:rsidRPr="00A56D0C">
        <w:rPr>
          <w:rFonts w:ascii="Times New Roman" w:hAnsi="Times New Roman" w:cs="Times New Roman"/>
          <w:sz w:val="24"/>
          <w:szCs w:val="24"/>
        </w:rPr>
        <w:t>.</w:t>
      </w:r>
    </w:p>
    <w:p w:rsidR="00385465" w:rsidRPr="00A56D0C" w:rsidRDefault="00385465" w:rsidP="00385465">
      <w:pPr>
        <w:ind w:firstLine="709"/>
        <w:rPr>
          <w:rFonts w:ascii="Times New Roman" w:hAnsi="Times New Roman" w:cs="Times New Roman"/>
          <w:sz w:val="24"/>
          <w:szCs w:val="24"/>
        </w:rPr>
      </w:pPr>
    </w:p>
    <w:p w:rsidR="00385465" w:rsidRPr="00A56D0C" w:rsidRDefault="00385465" w:rsidP="00385465">
      <w:pPr>
        <w:ind w:firstLine="709"/>
        <w:rPr>
          <w:rFonts w:ascii="Times New Roman" w:hAnsi="Times New Roman" w:cs="Times New Roman"/>
          <w:b/>
          <w:sz w:val="24"/>
          <w:szCs w:val="24"/>
        </w:rPr>
      </w:pPr>
      <w:r w:rsidRPr="00A56D0C">
        <w:rPr>
          <w:rFonts w:ascii="Times New Roman" w:hAnsi="Times New Roman" w:cs="Times New Roman"/>
          <w:b/>
          <w:sz w:val="24"/>
          <w:szCs w:val="24"/>
        </w:rPr>
        <w:t>Задание.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1. Определите предмет и сферу действия Конвенции о признании и приведении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исполнение иностранных арбитражных решений 1958г.</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Какие формальности, установленные Соглашением о порядке разрешения споров, связанных с осуществлением хозяйственной деятельности, 1992г. и Конвенцией о признании и приведении в исполнение иностранных арбитражных решений 1958г. необходимо соблюсти для признания и приведения в исполнение решения иностранного суда?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В каких случаях допускается отказ истца от своих требований, если спор рассматривается в МКАС РФ?</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b/>
          <w:sz w:val="24"/>
          <w:szCs w:val="24"/>
        </w:rPr>
      </w:pPr>
      <w:r w:rsidRPr="00A56D0C">
        <w:rPr>
          <w:rFonts w:ascii="Times New Roman" w:hAnsi="Times New Roman" w:cs="Times New Roman"/>
          <w:b/>
          <w:sz w:val="24"/>
          <w:szCs w:val="24"/>
        </w:rPr>
        <w:t>Задачи.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1. В арбитражный суд г. Владивостока обратилось российское ООО с иском, вытекающим из договора купли-продажи, к морскому торговому пароходству иностранного государства, имеющему представительство на территории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Иностранное торговое пароходство представило отзыв на иск с возражением по существу заявленных требований и со ссылкой на то обстоятельство, что с истцом нет соглашения о рассмотрении споров в арбитражном суде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Арбитражный суд отказал в принятии искового заявления, указав, что спор не подлежит рассмотрению в арбитражном суде, так как стороны не заключили письменного соглашения о передаче спора с участием иностранного лица в арбитражный суд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Правомерен ли отказ арбитражного суда? Решите дело при условии, что двусторонние договоры Российской Федерации с государством, в котором зарегистрировано морское </w:t>
      </w:r>
      <w:r w:rsidRPr="00A56D0C">
        <w:rPr>
          <w:rFonts w:ascii="Times New Roman" w:hAnsi="Times New Roman" w:cs="Times New Roman"/>
          <w:sz w:val="24"/>
          <w:szCs w:val="24"/>
        </w:rPr>
        <w:lastRenderedPageBreak/>
        <w:t>пароходство, не содержат норм, исключающих подведомственность споров между коммерческими предприятиями договаривающихся сторон национальным судам.</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2.   В   арбитражный   суд   г.   Москвы   обратилось   российское внешнеторговое объединение с иском к английской торговой компании. Спор возник из внешнеторговой  сделки,   которая должна  была исполняться   в   основной   своей   части   на   территории   Российской Федерации. Внешнеторговый контракт, подписанный сторонами, содержал арбитражную оговорку о передаче спора в третейский суд.</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Между тем, иск был подан в арбитражный суд Российской Федерации, ответчик (английская фирма) представил свои возражения на иск, доказательства в их обоснование, участвовал в судебных заседаниях при рассмотрении спора в первой и апелляционной инстанции.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Лишь при использовании права кассационного обжалования ответчик сослался на то обстоятельство, что иск заявлен с нарушением соглашения сторон о передаче споров по сделке в третейский суд, и арбитражный суд не вправе рассматривать спор, вытекающий из этого договора.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 ли ответчик в данном случае? Верно ли поступил суд, приняв исковое заявление к рассмотрению?</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3. Австрийская фирма обратилась в арбитражный суд РФ с иском о взыскании с открытого акционерного общества (г. Москва) процентов за пользование и штрафа за невозврат краткосрочного кредита.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Применив российское законодательство, арбитражный суд иск удовлетворил.</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Кассационная инстанция решение изменила, снизив сумму взыскиваемых процентов и штрафа по кредитному договору, также ссылаясь на законодательство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Истец обжаловал данное решение, сославшись на то обстоятельство, что арбитражный суд, руководствуясь при вынесении решения российским законодательством, неверно решил вопрос о применимом праве и неверно рассчитал сумму задолженности российского ответчика. По мнению австрийской фирмы, кредитные средства являлись австрийскими капиталовложениями, австрийская фирма кредитовала российское предприятие, и, в силу этого, суду следовало применять австрийское право, так как, согласно п. 1 ст. 166 Основ гражданского законодательства СССР, права и обязанности сторон по внешнеэкономической сделке, квалифицируемой как кредитный договор, определяются, при отсутствии соглашения сторон о подлежащем применению праве, по праву страны кредитора.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то же время, истец не представил свидетельств о своем правовом статусе по праву Австрии.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Ответчик представил в суд заявление российской организации о том, что истец не зарегистрирован в Австрии в качестве коммерческого предприятия, и, в силу последнего обстоятельства, его ссылка на австрийское право несостоятельна.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такой ситуации арбитражный суд вправе исследовать вопрос о правовом статусе иностранной фирмы.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Что может служить подтверждением юридического статуса иностранного юридического лица?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4. В арбитражный суд РФ обратилась иностранная фирма с иском к российскому ответчику. В качестве документа, подтверждающего правовой статус фирмы в Индии, был представлен документ на английском языке с разнообразными штампами и подписями на английском языке.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арбитражный суд РФ обратилась с иском к российскому ответчику китайская фирма. Спор возник из договора поставки, заключенного для реализации международного договора. К исковому заявлению прилагались письменные доказательства, на которые ссылалась китайская сторона в обоснование своих требований. Все документы, содержащие письменные доказательства, были составлены на китайском языке. К ним относились и уставные документы китайской фирмы, договор поставки, заключенный во исполнение международного договора о приграничной торговле между РФ и КНР и т.д.</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Отметки о легализации на документах не было. Перевод на русский язык не прилагался.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арбитражный суд РФ обратилась швейцарская компания с иском о признании недействительным договора купли-продажи пакета акций, проданного на конкурсе. Арбитражный суд отказал в принятии искового заявления, сославшись на то, что представленные швейцарской фирмой документы о регистрации фирмы и доверенность на предъявление иска подписаны ненадлежащим образом и не прошли процедуру легализации.</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Швейцарская фирма обжаловала определение об отказе в принятии искового заявления, сославшись на то, что представленные ею документы не требуют легализации в соответствии с Гаагской Конвенцией </w:t>
      </w:r>
      <w:smartTag w:uri="urn:schemas-microsoft-com:office:smarttags" w:element="metricconverter">
        <w:smartTagPr>
          <w:attr w:name="ProductID" w:val="1961 г"/>
        </w:smartTagPr>
        <w:r w:rsidRPr="00A56D0C">
          <w:rPr>
            <w:rFonts w:ascii="Times New Roman" w:hAnsi="Times New Roman" w:cs="Times New Roman"/>
            <w:sz w:val="24"/>
            <w:szCs w:val="24"/>
          </w:rPr>
          <w:t>1961 г</w:t>
        </w:r>
      </w:smartTag>
      <w:r w:rsidRPr="00A56D0C">
        <w:rPr>
          <w:rFonts w:ascii="Times New Roman" w:hAnsi="Times New Roman" w:cs="Times New Roman"/>
          <w:sz w:val="24"/>
          <w:szCs w:val="24"/>
        </w:rPr>
        <w:t xml:space="preserve">. (Российская Федерация и Швейцария являются участницами Конвенции) и оформлены в порядке, определенном международным договором. Подписи должностных лиц на всех документах, в том числе на доверенности, были заверены </w:t>
      </w:r>
      <w:proofErr w:type="spellStart"/>
      <w:r w:rsidRPr="00A56D0C">
        <w:rPr>
          <w:rFonts w:ascii="Times New Roman" w:hAnsi="Times New Roman" w:cs="Times New Roman"/>
          <w:sz w:val="24"/>
          <w:szCs w:val="24"/>
        </w:rPr>
        <w:t>апостилем</w:t>
      </w:r>
      <w:proofErr w:type="spellEnd"/>
      <w:r w:rsidRPr="00A56D0C">
        <w:rPr>
          <w:rFonts w:ascii="Times New Roman" w:hAnsi="Times New Roman" w:cs="Times New Roman"/>
          <w:sz w:val="24"/>
          <w:szCs w:val="24"/>
        </w:rPr>
        <w:t xml:space="preserve"> нотариуса в Цюрихе. Перевод этих документов был сделан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 xml:space="preserve">Москве, подпись переводчика была заверена </w:t>
      </w:r>
      <w:proofErr w:type="spellStart"/>
      <w:r w:rsidRPr="00A56D0C">
        <w:rPr>
          <w:rFonts w:ascii="Times New Roman" w:hAnsi="Times New Roman" w:cs="Times New Roman"/>
          <w:sz w:val="24"/>
          <w:szCs w:val="24"/>
        </w:rPr>
        <w:t>апостилем</w:t>
      </w:r>
      <w:proofErr w:type="spellEnd"/>
      <w:r w:rsidRPr="00A56D0C">
        <w:rPr>
          <w:rFonts w:ascii="Times New Roman" w:hAnsi="Times New Roman" w:cs="Times New Roman"/>
          <w:sz w:val="24"/>
          <w:szCs w:val="24"/>
        </w:rPr>
        <w:t xml:space="preserve"> московского нотариуса.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Вправе ли арбитражный суд принять такие документы к рассмотрению? В каких случаях необходима легализация иностранных документов? Каким образом она осуществляется?</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5. В арбитражный суд РФ обратилось российское открытое акционерное общество с иском, вытекающим из договора подряда, к немецкой строительной фирме, производившей работы на территории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Истец представил в суд среди доказательств своих требований копии учредительных документов с заверенным официальным переводом, содержащими адрес фирмы в Германии.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 этому адресу арбитражный суд направлял почтой извещения ответчику о времени и месте судебного разбирательства. Ответчик в суд не явился. Арбитражный суд вынес решение по существу спора в пользу истца.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Ответчик обжаловал решение </w:t>
      </w:r>
      <w:proofErr w:type="spellStart"/>
      <w:r w:rsidRPr="00A56D0C">
        <w:rPr>
          <w:rFonts w:ascii="Times New Roman" w:hAnsi="Times New Roman" w:cs="Times New Roman"/>
          <w:iCs/>
          <w:sz w:val="24"/>
          <w:szCs w:val="24"/>
        </w:rPr>
        <w:t>в</w:t>
      </w:r>
      <w:r w:rsidRPr="00A56D0C">
        <w:rPr>
          <w:rFonts w:ascii="Times New Roman" w:hAnsi="Times New Roman" w:cs="Times New Roman"/>
          <w:sz w:val="24"/>
          <w:szCs w:val="24"/>
        </w:rPr>
        <w:t>апелляционную</w:t>
      </w:r>
      <w:proofErr w:type="spellEnd"/>
      <w:r w:rsidRPr="00A56D0C">
        <w:rPr>
          <w:rFonts w:ascii="Times New Roman" w:hAnsi="Times New Roman" w:cs="Times New Roman"/>
          <w:sz w:val="24"/>
          <w:szCs w:val="24"/>
        </w:rPr>
        <w:t xml:space="preserve"> инстанцию арбитражного суда, сославшись на то обстоятельство, что он не был надлежащим образом извещен о времени и месте судебного разбирательства, и в силу этих обстоятельств не смог присутствовать при судебном разбирательстве и не представил опровержение предъявленных к нему требований.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Порядок вручения судебных и внесудебных документов на территории иностранных государств определяется международными договорами с участием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Германия и Россия не заключили международного договора о правовой помощи, но являются участницами Конвенции по вопросам гражданского процесса (Гаага, </w:t>
      </w:r>
      <w:smartTag w:uri="urn:schemas-microsoft-com:office:smarttags" w:element="metricconverter">
        <w:smartTagPr>
          <w:attr w:name="ProductID" w:val="1954 г"/>
        </w:smartTagPr>
        <w:r w:rsidRPr="00A56D0C">
          <w:rPr>
            <w:rFonts w:ascii="Times New Roman" w:hAnsi="Times New Roman" w:cs="Times New Roman"/>
            <w:sz w:val="24"/>
            <w:szCs w:val="24"/>
          </w:rPr>
          <w:t>1954 г</w:t>
        </w:r>
      </w:smartTag>
      <w:r w:rsidRPr="00A56D0C">
        <w:rPr>
          <w:rFonts w:ascii="Times New Roman" w:hAnsi="Times New Roman" w:cs="Times New Roman"/>
          <w:sz w:val="24"/>
          <w:szCs w:val="24"/>
        </w:rPr>
        <w:t>.).</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Согласны ли вы с мнением ответчика? Каким образом арбитражный суд должен был известить ответчика о времени и месте судебного разбирательства?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6. Белорусское акционерное общество обратилось в арбитражный суд РФ с иском о взыскании с российского ООО задолженности и неустойки по договору поставки. При этом исковые требования основывались на нормах российского законодательства.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Договор поставки между сторонами был заключен в г. Москве. В дополнительном соглашении к договору стороны установили, что споры по настоящему договору разрешаются в порядке, установленном действующим законодательством Республики Белоруссия и законодательством ответчика, в качестве органа, разрешающего спор, был избран российский арбитражный суд.</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Белорусской организацией условия договора были выполнены полностью. Факт получения товара российской стороной подтвержден тремя пропуск-накладными и платежными требованиями. Однако российская организация в течение установленного договором срока деньги белорусскому партнеру не перечислила.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судебном заседании ответчик настаивал на том, что в данном случае к отношениям сторон должно применяться законодательство РФ. Истец же настаивал на применении норм законодательства Белоруссии.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При разрешении спора арбитражный суд решил вопрос о применимом праве самостоятельно (на том основании, что участники сделки не конкретизировали правоотношений, регулируемых правом Белоруссии, и правоотношений, регулируемых правом России), а именно, </w:t>
      </w:r>
      <w:r w:rsidRPr="00A56D0C">
        <w:rPr>
          <w:rFonts w:ascii="Times New Roman" w:hAnsi="Times New Roman" w:cs="Times New Roman"/>
          <w:i/>
          <w:iCs/>
          <w:sz w:val="24"/>
          <w:szCs w:val="24"/>
        </w:rPr>
        <w:t xml:space="preserve">в </w:t>
      </w:r>
      <w:r w:rsidRPr="00A56D0C">
        <w:rPr>
          <w:rFonts w:ascii="Times New Roman" w:hAnsi="Times New Roman" w:cs="Times New Roman"/>
          <w:sz w:val="24"/>
          <w:szCs w:val="24"/>
        </w:rPr>
        <w:t>качестве применимого права суд определил право России.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Верно ли арбитражный суд определил применимое право и на каком основании?</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7. Российский машиностроительный завод обратился в арбитражный суд РФ с иском к торговому дому, находящемуся в Швейцарии и имеющему филиал на территории Российской Федерации, о признании недействительным заключенного с ним договора.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Иностранная фирма представила свои возражения против иска в письменном виде.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Несмотря на неоднократные извещения, направляемые в порядке, предусмотренном международными договорами, ответчик на судебное заседание не явился.</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письменном возражении против иска ответчик указал, что внешнеэкономический контракт содержит арбитражную оговорку, но не пояснил, о каком третейском суде идет речь в этой оговорке.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Внешнеэкономический контракт международной купли-продажи товара содержал арбитражную оговорку о том, что все разногласия, возникающие из обязательств по данному договору, будут рассматриваться в парижском институте.</w:t>
      </w:r>
    </w:p>
    <w:p w:rsidR="00385465" w:rsidRPr="00A56D0C" w:rsidRDefault="00385465" w:rsidP="00385465">
      <w:pPr>
        <w:ind w:firstLine="709"/>
        <w:jc w:val="both"/>
        <w:rPr>
          <w:rFonts w:ascii="Times New Roman" w:hAnsi="Times New Roman" w:cs="Times New Roman"/>
          <w:sz w:val="24"/>
          <w:szCs w:val="24"/>
        </w:rPr>
      </w:pPr>
      <w:r w:rsidRPr="00A56D0C">
        <w:rPr>
          <w:rFonts w:ascii="Times New Roman" w:hAnsi="Times New Roman" w:cs="Times New Roman"/>
          <w:sz w:val="24"/>
          <w:szCs w:val="24"/>
        </w:rPr>
        <w:t>Арбитражный суд установил, что истец, так же как и ответчик, не мог конкретизировать содержание данной оговорки: не назвал точного наименования международного институционного арбитража, не дал о нем пояснений, отрицал действительность своего волеизъявления на арбитражное соглашение в данном внешнеэкономическом контракте.</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 xml:space="preserve">Суд установил, что данное арбитражное соглашение не может быть конкретизировано, </w:t>
      </w:r>
      <w:proofErr w:type="gramStart"/>
      <w:r w:rsidRPr="00A56D0C">
        <w:rPr>
          <w:rFonts w:ascii="Times New Roman" w:hAnsi="Times New Roman" w:cs="Times New Roman"/>
          <w:sz w:val="24"/>
          <w:szCs w:val="24"/>
        </w:rPr>
        <w:t>а</w:t>
      </w:r>
      <w:proofErr w:type="gramEnd"/>
      <w:r w:rsidRPr="00A56D0C">
        <w:rPr>
          <w:rFonts w:ascii="Times New Roman" w:hAnsi="Times New Roman" w:cs="Times New Roman"/>
          <w:sz w:val="24"/>
          <w:szCs w:val="24"/>
        </w:rPr>
        <w:t xml:space="preserve"> следовательно, и выполнено сторонами по внешнеэкономическому контракту.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такой ситуации суду следовало решить вопрос о своей компетенции в отношении разрешения спора по внешнеэкономическому контракту, содержащему арбитражную оговорку.</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Арбитражный суд, учитывая положения Конвенции о признании и приведении в исполнение иностранных арбитражных решений (Нью-Йорк, 1958) ввиду того, что Россия и Швейцария являются участницами данной Конвенции, руководствуясь АПК РФ, принял иск российской организации к рассмотрению.</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Правильно ли поступил суд?</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8. Между бельгийской и американской фирмами в 1996 году был заключен договор уступки права иска, требования и долга, по которому первая фирма передала второй право требования с российского акционерного общества возврата средств, полученных последним от бельгийской фирмы по договору о предоставлении ссуды.</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lastRenderedPageBreak/>
        <w:t>Американская фирма открыла в России свое представительство и обратилась в арбитражный суд Российской Федерации с иском к российскому акционерному обществу о взыскании долга по ссуде, выданной бельгийской фирмой.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В договоре о предоставлении ссуды стороны предусмотрели, что все возникшие из него споры и разногласия будут разрешаться путем переговоров, а в случае, если спорные вопросы не будут урегулированы мирным путем, — в Арбитражном институте при Торговой палате города Стокгольма в соответствии с регламентом этого арбитражного института.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Предъявляя иск в арбитражный суд Российской Федерации, цессионарий считал, что арбитражная оговорка как соглашение сторон является самостоятельным, не зависящим от основного договора условием   и   имеет   не   материально-правовой,   а   процессуальный характер, поэтому не могла быть передана ему по договору цессии.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Учитывая обстоятельства дела и положения ГК РФ о цессиях, арбитражный суд сделал вывод о том, что к упоминаемым в статье 384 Гражданского кодекса Российской Федерации условиям, на которых права первоначального кредитора переходят к новому кредитору, может быть отнесено также условие об избрании определенного арбитража для разрешения возможных споров между участниками договора.</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Исходя из этого, суд применил пункт 2 статьи 87 Арбитражного процессуального кодекса Российской Федерации, согласно которому иск оставляется без рассмотрения при соблюдении указанных в этой норме требований.</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Согласны ли с действиями арбитражного суда?</w:t>
      </w:r>
    </w:p>
    <w:p w:rsidR="00385465" w:rsidRPr="00A56D0C" w:rsidRDefault="00385465" w:rsidP="00385465">
      <w:pPr>
        <w:shd w:val="clear" w:color="auto" w:fill="FFFFFF"/>
        <w:ind w:firstLine="709"/>
        <w:jc w:val="both"/>
        <w:rPr>
          <w:rFonts w:ascii="Times New Roman" w:hAnsi="Times New Roman" w:cs="Times New Roman"/>
          <w:sz w:val="24"/>
          <w:szCs w:val="24"/>
        </w:rPr>
      </w:pP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9. В практике арбитражного суда РФ возник вопрос об исполнении решения белорусского хозяйственного суда на территории Российской Федерации.</w:t>
      </w:r>
    </w:p>
    <w:p w:rsidR="00385465" w:rsidRPr="00A56D0C" w:rsidRDefault="00385465" w:rsidP="00385465">
      <w:pPr>
        <w:shd w:val="clear" w:color="auto" w:fill="FFFFFF"/>
        <w:ind w:firstLine="709"/>
        <w:jc w:val="both"/>
        <w:rPr>
          <w:rFonts w:ascii="Times New Roman" w:hAnsi="Times New Roman" w:cs="Times New Roman"/>
          <w:sz w:val="24"/>
          <w:szCs w:val="24"/>
        </w:rPr>
      </w:pPr>
      <w:r w:rsidRPr="00A56D0C">
        <w:rPr>
          <w:rFonts w:ascii="Times New Roman" w:hAnsi="Times New Roman" w:cs="Times New Roman"/>
          <w:sz w:val="24"/>
          <w:szCs w:val="24"/>
        </w:rPr>
        <w:t>Суд общей юрисдикции отказался выполнять это решение, указав, что исполнение решений по хозяйственным спорам находится в компетенции арбитражных судов.</w:t>
      </w:r>
    </w:p>
    <w:p w:rsidR="00385465" w:rsidRPr="00A56D0C" w:rsidRDefault="00385465" w:rsidP="00385465">
      <w:pPr>
        <w:ind w:firstLine="709"/>
        <w:rPr>
          <w:rFonts w:ascii="Times New Roman" w:hAnsi="Times New Roman" w:cs="Times New Roman"/>
          <w:sz w:val="24"/>
          <w:szCs w:val="24"/>
        </w:rPr>
      </w:pPr>
      <w:r w:rsidRPr="00A56D0C">
        <w:rPr>
          <w:rFonts w:ascii="Times New Roman" w:hAnsi="Times New Roman" w:cs="Times New Roman"/>
          <w:sz w:val="24"/>
          <w:szCs w:val="24"/>
        </w:rPr>
        <w:t>Прав ли суд общей юрисдикции? Каким образом признаются и исполняются в Российской Федерации решения белорусских хозяйственных судов?</w:t>
      </w:r>
    </w:p>
    <w:p w:rsidR="00385465" w:rsidRPr="00A56D0C" w:rsidRDefault="00385465" w:rsidP="00385465">
      <w:pPr>
        <w:shd w:val="clear" w:color="auto" w:fill="FFFFFF"/>
        <w:spacing w:line="240" w:lineRule="auto"/>
        <w:ind w:firstLine="709"/>
        <w:jc w:val="center"/>
        <w:rPr>
          <w:rFonts w:ascii="Times New Roman" w:hAnsi="Times New Roman" w:cs="Times New Roman"/>
          <w:b/>
          <w:bCs/>
          <w:sz w:val="24"/>
          <w:szCs w:val="24"/>
        </w:rPr>
      </w:pPr>
    </w:p>
    <w:p w:rsidR="00385465" w:rsidRPr="00A56D0C" w:rsidRDefault="00385465" w:rsidP="00385465">
      <w:pPr>
        <w:shd w:val="clear" w:color="auto" w:fill="FFFFFF"/>
        <w:jc w:val="center"/>
        <w:rPr>
          <w:rFonts w:ascii="Times New Roman" w:hAnsi="Times New Roman" w:cs="Times New Roman"/>
          <w:sz w:val="24"/>
          <w:szCs w:val="24"/>
        </w:rPr>
      </w:pPr>
    </w:p>
    <w:p w:rsidR="00385465" w:rsidRPr="00A56D0C" w:rsidRDefault="00A56D0C" w:rsidP="00385465">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type="page"/>
      </w:r>
      <w:r w:rsidR="004B1F0A" w:rsidRPr="00A56D0C">
        <w:rPr>
          <w:rFonts w:ascii="Times New Roman" w:hAnsi="Times New Roman" w:cs="Times New Roman"/>
          <w:b/>
          <w:sz w:val="24"/>
          <w:szCs w:val="24"/>
        </w:rPr>
        <w:lastRenderedPageBreak/>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385465" w:rsidRPr="00A56D0C" w:rsidRDefault="00385465" w:rsidP="00385465">
      <w:pPr>
        <w:tabs>
          <w:tab w:val="left" w:pos="0"/>
        </w:tabs>
        <w:spacing w:after="0" w:line="240" w:lineRule="auto"/>
        <w:ind w:left="911"/>
        <w:jc w:val="center"/>
        <w:rPr>
          <w:rFonts w:ascii="Times New Roman" w:hAnsi="Times New Roman" w:cs="Times New Roman"/>
          <w:b/>
          <w:sz w:val="24"/>
          <w:szCs w:val="24"/>
        </w:rPr>
      </w:pP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i/>
          <w:iCs/>
          <w:sz w:val="24"/>
          <w:szCs w:val="24"/>
        </w:rPr>
        <w:t>Информационные и коммуникационные технологии (ИКТ)</w:t>
      </w:r>
      <w:r w:rsidRPr="00A56D0C">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A56D0C">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По степени использования в информационных технологиях компьютеров различают компьютерные и </w:t>
      </w:r>
      <w:proofErr w:type="spellStart"/>
      <w:r w:rsidRPr="00A56D0C">
        <w:rPr>
          <w:rFonts w:ascii="Times New Roman" w:hAnsi="Times New Roman" w:cs="Times New Roman"/>
          <w:sz w:val="24"/>
          <w:szCs w:val="24"/>
        </w:rPr>
        <w:t>бескомпьютерные</w:t>
      </w:r>
      <w:proofErr w:type="spellEnd"/>
      <w:r w:rsidRPr="00A56D0C">
        <w:rPr>
          <w:rFonts w:ascii="Times New Roman" w:hAnsi="Times New Roman" w:cs="Times New Roman"/>
          <w:sz w:val="24"/>
          <w:szCs w:val="24"/>
        </w:rPr>
        <w:t xml:space="preserve"> технологии обучения.</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К числу </w:t>
      </w:r>
      <w:proofErr w:type="spellStart"/>
      <w:r w:rsidRPr="00A56D0C">
        <w:rPr>
          <w:rFonts w:ascii="Times New Roman" w:hAnsi="Times New Roman" w:cs="Times New Roman"/>
          <w:sz w:val="24"/>
          <w:szCs w:val="24"/>
        </w:rPr>
        <w:t>бескомпьютерных</w:t>
      </w:r>
      <w:proofErr w:type="spellEnd"/>
      <w:r w:rsidRPr="00A56D0C">
        <w:rPr>
          <w:rFonts w:ascii="Times New Roman" w:hAnsi="Times New Roman" w:cs="Times New Roman"/>
          <w:sz w:val="24"/>
          <w:szCs w:val="24"/>
        </w:rPr>
        <w:t xml:space="preserve"> информационных технологий предъявления учебной информации относятся бумажные, оптотехнические, </w:t>
      </w:r>
      <w:proofErr w:type="spellStart"/>
      <w:r w:rsidRPr="00A56D0C">
        <w:rPr>
          <w:rFonts w:ascii="Times New Roman" w:hAnsi="Times New Roman" w:cs="Times New Roman"/>
          <w:sz w:val="24"/>
          <w:szCs w:val="24"/>
        </w:rPr>
        <w:t>электроннотехнические</w:t>
      </w:r>
      <w:proofErr w:type="spellEnd"/>
      <w:r w:rsidRPr="00A56D0C">
        <w:rPr>
          <w:rFonts w:ascii="Times New Roman" w:hAnsi="Times New Roman" w:cs="Times New Roman"/>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A56D0C">
        <w:rPr>
          <w:rFonts w:ascii="Times New Roman" w:hAnsi="Times New Roman" w:cs="Times New Roman"/>
          <w:sz w:val="24"/>
          <w:szCs w:val="24"/>
        </w:rPr>
        <w:t>графопроекторы</w:t>
      </w:r>
      <w:proofErr w:type="spellEnd"/>
      <w:r w:rsidRPr="00A56D0C">
        <w:rPr>
          <w:rFonts w:ascii="Times New Roman" w:hAnsi="Times New Roman" w:cs="Times New Roman"/>
          <w:sz w:val="24"/>
          <w:szCs w:val="24"/>
        </w:rPr>
        <w:t>, кинопроекторы, лазерные указки; к электронным телевизоры и проигрыватели лазерных дисков.</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технологии, использующие компьютерные обучающие программы;</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 </w:t>
      </w:r>
      <w:proofErr w:type="spellStart"/>
      <w:r w:rsidRPr="00A56D0C">
        <w:rPr>
          <w:rFonts w:ascii="Times New Roman" w:hAnsi="Times New Roman" w:cs="Times New Roman"/>
          <w:sz w:val="24"/>
          <w:szCs w:val="24"/>
        </w:rPr>
        <w:t>мультимедия</w:t>
      </w:r>
      <w:proofErr w:type="spellEnd"/>
      <w:r w:rsidRPr="00A56D0C">
        <w:rPr>
          <w:rFonts w:ascii="Times New Roman" w:hAnsi="Times New Roman" w:cs="Times New Roman"/>
          <w:sz w:val="24"/>
          <w:szCs w:val="24"/>
        </w:rPr>
        <w:t xml:space="preserve"> технологии;</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технологии дистанционного обучения.</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компьютерные ИТ предъявления информации</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w:t>
      </w:r>
      <w:r w:rsidRPr="00A56D0C">
        <w:rPr>
          <w:rFonts w:ascii="Times New Roman" w:hAnsi="Times New Roman" w:cs="Times New Roman"/>
          <w:sz w:val="24"/>
          <w:szCs w:val="24"/>
        </w:rPr>
        <w:lastRenderedPageBreak/>
        <w:t>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Через глобальную компьютерную сеть </w:t>
      </w:r>
      <w:proofErr w:type="spellStart"/>
      <w:r w:rsidRPr="00A56D0C">
        <w:rPr>
          <w:rFonts w:ascii="Times New Roman" w:hAnsi="Times New Roman" w:cs="Times New Roman"/>
          <w:sz w:val="24"/>
          <w:szCs w:val="24"/>
        </w:rPr>
        <w:t>Инернет</w:t>
      </w:r>
      <w:proofErr w:type="spellEnd"/>
      <w:r w:rsidRPr="00A56D0C">
        <w:rPr>
          <w:rFonts w:ascii="Times New Roman" w:hAnsi="Times New Roman" w:cs="Times New Roman"/>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Специфика технологий Интернет - WWW (от англ. </w:t>
      </w:r>
      <w:proofErr w:type="spellStart"/>
      <w:r w:rsidRPr="00A56D0C">
        <w:rPr>
          <w:rFonts w:ascii="Times New Roman" w:hAnsi="Times New Roman" w:cs="Times New Roman"/>
          <w:sz w:val="24"/>
          <w:szCs w:val="24"/>
        </w:rPr>
        <w:t>World</w:t>
      </w:r>
      <w:proofErr w:type="spellEnd"/>
      <w:r w:rsidRPr="00A56D0C">
        <w:rPr>
          <w:rFonts w:ascii="Times New Roman" w:hAnsi="Times New Roman" w:cs="Times New Roman"/>
          <w:sz w:val="24"/>
          <w:szCs w:val="24"/>
        </w:rPr>
        <w:t xml:space="preserve"> </w:t>
      </w:r>
      <w:proofErr w:type="spellStart"/>
      <w:r w:rsidRPr="00A56D0C">
        <w:rPr>
          <w:rFonts w:ascii="Times New Roman" w:hAnsi="Times New Roman" w:cs="Times New Roman"/>
          <w:sz w:val="24"/>
          <w:szCs w:val="24"/>
        </w:rPr>
        <w:t>Wide</w:t>
      </w:r>
      <w:proofErr w:type="spellEnd"/>
      <w:r w:rsidRPr="00A56D0C">
        <w:rPr>
          <w:rFonts w:ascii="Times New Roman" w:hAnsi="Times New Roman" w:cs="Times New Roman"/>
          <w:sz w:val="24"/>
          <w:szCs w:val="24"/>
        </w:rPr>
        <w:t xml:space="preserve"> </w:t>
      </w:r>
      <w:proofErr w:type="spellStart"/>
      <w:r w:rsidRPr="00A56D0C">
        <w:rPr>
          <w:rFonts w:ascii="Times New Roman" w:hAnsi="Times New Roman" w:cs="Times New Roman"/>
          <w:sz w:val="24"/>
          <w:szCs w:val="24"/>
        </w:rPr>
        <w:t>Web</w:t>
      </w:r>
      <w:proofErr w:type="spellEnd"/>
      <w:r w:rsidRPr="00A56D0C">
        <w:rPr>
          <w:rFonts w:ascii="Times New Roman" w:hAnsi="Times New Roman" w:cs="Times New Roman"/>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w:t>
      </w:r>
      <w:r w:rsidR="004B1F0A" w:rsidRPr="00A56D0C">
        <w:rPr>
          <w:rFonts w:ascii="Times New Roman" w:hAnsi="Times New Roman" w:cs="Times New Roman"/>
          <w:sz w:val="24"/>
          <w:szCs w:val="24"/>
        </w:rPr>
        <w:t xml:space="preserve"> </w:t>
      </w:r>
      <w:r w:rsidRPr="00A56D0C">
        <w:rPr>
          <w:rFonts w:ascii="Times New Roman" w:hAnsi="Times New Roman" w:cs="Times New Roman"/>
          <w:sz w:val="24"/>
          <w:szCs w:val="24"/>
        </w:rPr>
        <w:t>консультации</w:t>
      </w:r>
      <w:r w:rsidR="004B1F0A" w:rsidRPr="00A56D0C">
        <w:rPr>
          <w:rFonts w:ascii="Times New Roman" w:hAnsi="Times New Roman" w:cs="Times New Roman"/>
          <w:sz w:val="24"/>
          <w:szCs w:val="24"/>
        </w:rPr>
        <w:t xml:space="preserve"> </w:t>
      </w:r>
      <w:r w:rsidRPr="00A56D0C">
        <w:rPr>
          <w:rFonts w:ascii="Times New Roman" w:hAnsi="Times New Roman" w:cs="Times New Roman"/>
          <w:sz w:val="24"/>
          <w:szCs w:val="24"/>
        </w:rPr>
        <w:t>обучающихся.</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bCs/>
          <w:sz w:val="24"/>
          <w:szCs w:val="24"/>
        </w:rPr>
        <w:t>Таким образом достигается возможность осуществления д</w:t>
      </w:r>
      <w:r w:rsidRPr="00A56D0C">
        <w:rPr>
          <w:rFonts w:ascii="Times New Roman" w:hAnsi="Times New Roman" w:cs="Times New Roman"/>
          <w:bCs/>
          <w:iCs/>
          <w:sz w:val="24"/>
          <w:szCs w:val="24"/>
        </w:rPr>
        <w:t>истанционного обучения</w:t>
      </w:r>
      <w:r w:rsidRPr="00A56D0C">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385465" w:rsidRPr="00A56D0C" w:rsidRDefault="00385465" w:rsidP="00895EFA">
      <w:pPr>
        <w:numPr>
          <w:ilvl w:val="0"/>
          <w:numId w:val="3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предоставление учебников и другого печатного материала;</w:t>
      </w:r>
    </w:p>
    <w:p w:rsidR="00385465" w:rsidRPr="00A56D0C" w:rsidRDefault="00385465" w:rsidP="00895EFA">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пересылка изучаемых материалов по компьютерным телекоммуникациям;</w:t>
      </w:r>
    </w:p>
    <w:p w:rsidR="00385465" w:rsidRPr="00A56D0C" w:rsidRDefault="00385465" w:rsidP="00895EFA">
      <w:pPr>
        <w:numPr>
          <w:ilvl w:val="0"/>
          <w:numId w:val="3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дискуссии и семинары, проводимые через компьютерные телекоммуникации;</w:t>
      </w:r>
    </w:p>
    <w:p w:rsidR="00385465" w:rsidRPr="00A56D0C" w:rsidRDefault="00385465" w:rsidP="00895EFA">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видеопленки;</w:t>
      </w:r>
    </w:p>
    <w:p w:rsidR="00385465" w:rsidRPr="00A56D0C" w:rsidRDefault="00385465" w:rsidP="00895EFA">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lastRenderedPageBreak/>
        <w:t>трансляция учебных программ по национальной и региональным телевизионным и радиостанциям;</w:t>
      </w:r>
    </w:p>
    <w:p w:rsidR="00385465" w:rsidRPr="00A56D0C" w:rsidRDefault="00385465" w:rsidP="00895EFA">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кабельное телевидение;</w:t>
      </w:r>
    </w:p>
    <w:p w:rsidR="00385465" w:rsidRPr="00A56D0C" w:rsidRDefault="00385465" w:rsidP="00895EFA">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голосовая почта;</w:t>
      </w:r>
    </w:p>
    <w:p w:rsidR="00385465" w:rsidRPr="00A56D0C" w:rsidRDefault="00385465" w:rsidP="00895EFA">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 xml:space="preserve">двусторонние </w:t>
      </w:r>
      <w:proofErr w:type="spellStart"/>
      <w:r w:rsidRPr="00A56D0C">
        <w:rPr>
          <w:rFonts w:ascii="Times New Roman" w:hAnsi="Times New Roman" w:cs="Times New Roman"/>
          <w:sz w:val="24"/>
          <w:szCs w:val="24"/>
        </w:rPr>
        <w:t>видеотелеконференции</w:t>
      </w:r>
      <w:proofErr w:type="spellEnd"/>
      <w:r w:rsidRPr="00A56D0C">
        <w:rPr>
          <w:rFonts w:ascii="Times New Roman" w:hAnsi="Times New Roman" w:cs="Times New Roman"/>
          <w:sz w:val="24"/>
          <w:szCs w:val="24"/>
        </w:rPr>
        <w:t>;</w:t>
      </w:r>
    </w:p>
    <w:p w:rsidR="00385465" w:rsidRPr="00A56D0C" w:rsidRDefault="00385465" w:rsidP="00895EFA">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односторонняя видеотрансляция с обратной связью по телефону;</w:t>
      </w:r>
    </w:p>
    <w:p w:rsidR="00385465" w:rsidRPr="00A56D0C" w:rsidRDefault="00385465" w:rsidP="00895EFA">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электронные (компьютерные) образовательные ресурсы.</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Необходимая часть системы дистанционного обучения - самообучение. В процессе самообучения</w:t>
      </w:r>
      <w:r w:rsidR="004B1F0A" w:rsidRPr="00A56D0C">
        <w:rPr>
          <w:rFonts w:ascii="Times New Roman" w:hAnsi="Times New Roman" w:cs="Times New Roman"/>
          <w:sz w:val="24"/>
          <w:szCs w:val="24"/>
        </w:rPr>
        <w:t xml:space="preserve"> </w:t>
      </w:r>
      <w:r w:rsidRPr="00A56D0C">
        <w:rPr>
          <w:rFonts w:ascii="Times New Roman" w:hAnsi="Times New Roman" w:cs="Times New Roman"/>
          <w:sz w:val="24"/>
          <w:szCs w:val="24"/>
        </w:rPr>
        <w:t>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385465" w:rsidRPr="00A56D0C" w:rsidRDefault="00385465" w:rsidP="00385465">
      <w:pPr>
        <w:shd w:val="clear" w:color="auto" w:fill="FFFFFF"/>
        <w:tabs>
          <w:tab w:val="left" w:pos="1080"/>
        </w:tabs>
        <w:spacing w:after="0" w:line="240" w:lineRule="auto"/>
        <w:ind w:firstLine="540"/>
        <w:jc w:val="both"/>
        <w:rPr>
          <w:rFonts w:ascii="Times New Roman" w:hAnsi="Times New Roman" w:cs="Times New Roman"/>
          <w:sz w:val="24"/>
          <w:szCs w:val="24"/>
        </w:rPr>
      </w:pPr>
      <w:r w:rsidRPr="00A56D0C">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385465" w:rsidRPr="00A56D0C" w:rsidRDefault="00385465" w:rsidP="00385465">
      <w:pPr>
        <w:suppressAutoHyphens/>
        <w:spacing w:after="0" w:line="240" w:lineRule="auto"/>
        <w:ind w:firstLine="709"/>
        <w:jc w:val="both"/>
        <w:rPr>
          <w:rFonts w:ascii="Times New Roman" w:hAnsi="Times New Roman" w:cs="Times New Roman"/>
          <w:sz w:val="24"/>
          <w:szCs w:val="24"/>
        </w:rPr>
      </w:pPr>
      <w:r w:rsidRPr="00A56D0C">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385465" w:rsidRPr="00A56D0C" w:rsidRDefault="00385465" w:rsidP="00385465">
      <w:pPr>
        <w:tabs>
          <w:tab w:val="left" w:pos="0"/>
          <w:tab w:val="left" w:pos="2160"/>
        </w:tabs>
        <w:spacing w:after="0" w:line="240" w:lineRule="auto"/>
        <w:jc w:val="center"/>
        <w:rPr>
          <w:rFonts w:ascii="Times New Roman" w:hAnsi="Times New Roman" w:cs="Times New Roman"/>
          <w:b/>
          <w:sz w:val="24"/>
          <w:szCs w:val="24"/>
        </w:rPr>
      </w:pPr>
    </w:p>
    <w:p w:rsidR="00385465" w:rsidRPr="00A56D0C" w:rsidRDefault="00385465" w:rsidP="00385465">
      <w:pPr>
        <w:tabs>
          <w:tab w:val="left" w:pos="0"/>
          <w:tab w:val="left" w:pos="2160"/>
        </w:tabs>
        <w:spacing w:after="0" w:line="240" w:lineRule="auto"/>
        <w:jc w:val="center"/>
        <w:rPr>
          <w:rFonts w:ascii="Times New Roman" w:hAnsi="Times New Roman" w:cs="Times New Roman"/>
          <w:b/>
          <w:sz w:val="24"/>
          <w:szCs w:val="24"/>
        </w:rPr>
      </w:pPr>
    </w:p>
    <w:p w:rsidR="00385465" w:rsidRPr="00A56D0C" w:rsidRDefault="00385465" w:rsidP="00385465">
      <w:pPr>
        <w:tabs>
          <w:tab w:val="left" w:pos="0"/>
          <w:tab w:val="left" w:pos="2160"/>
        </w:tabs>
        <w:spacing w:after="0" w:line="240" w:lineRule="auto"/>
        <w:jc w:val="center"/>
        <w:rPr>
          <w:rFonts w:ascii="Times New Roman" w:hAnsi="Times New Roman" w:cs="Times New Roman"/>
          <w:b/>
          <w:sz w:val="24"/>
          <w:szCs w:val="24"/>
        </w:rPr>
      </w:pPr>
      <w:r w:rsidRPr="00A56D0C">
        <w:rPr>
          <w:rFonts w:ascii="Times New Roman" w:hAnsi="Times New Roman" w:cs="Times New Roman"/>
          <w:b/>
          <w:sz w:val="24"/>
          <w:szCs w:val="24"/>
        </w:rPr>
        <w:t xml:space="preserve">ПЕРЕЧЕНЬ ПРОГРАММНОГО ОБЕСПЕЧЕНИЯ </w:t>
      </w:r>
    </w:p>
    <w:p w:rsidR="00385465" w:rsidRPr="00A56D0C" w:rsidRDefault="00385465" w:rsidP="00385465">
      <w:pPr>
        <w:tabs>
          <w:tab w:val="left" w:pos="0"/>
          <w:tab w:val="left" w:pos="2160"/>
        </w:tabs>
        <w:spacing w:after="0" w:line="240" w:lineRule="auto"/>
        <w:jc w:val="center"/>
        <w:rPr>
          <w:rFonts w:ascii="Times New Roman" w:hAnsi="Times New Roman" w:cs="Times New Roman"/>
          <w:b/>
          <w:sz w:val="24"/>
          <w:szCs w:val="24"/>
        </w:rPr>
      </w:pPr>
      <w:r w:rsidRPr="00A56D0C">
        <w:rPr>
          <w:rFonts w:ascii="Times New Roman" w:hAnsi="Times New Roman" w:cs="Times New Roman"/>
          <w:b/>
          <w:sz w:val="24"/>
          <w:szCs w:val="24"/>
        </w:rPr>
        <w:t>И ТЕХНИЧЕСКОЕ ОСНАЩЕНИЕ</w:t>
      </w:r>
    </w:p>
    <w:p w:rsidR="00385465" w:rsidRPr="00A56D0C" w:rsidRDefault="00385465" w:rsidP="00385465">
      <w:pPr>
        <w:tabs>
          <w:tab w:val="left" w:pos="0"/>
          <w:tab w:val="left" w:pos="2160"/>
        </w:tabs>
        <w:spacing w:after="0" w:line="240" w:lineRule="auto"/>
        <w:jc w:val="center"/>
        <w:rPr>
          <w:rFonts w:ascii="Times New Roman" w:hAnsi="Times New Roman" w:cs="Times New Roman"/>
          <w:b/>
          <w:sz w:val="24"/>
          <w:szCs w:val="24"/>
        </w:rPr>
      </w:pPr>
    </w:p>
    <w:p w:rsidR="00385465" w:rsidRPr="00A56D0C" w:rsidRDefault="00385465" w:rsidP="00385465">
      <w:pPr>
        <w:spacing w:after="0" w:line="240" w:lineRule="auto"/>
        <w:ind w:firstLine="720"/>
        <w:jc w:val="both"/>
        <w:rPr>
          <w:rFonts w:ascii="Times New Roman" w:hAnsi="Times New Roman" w:cs="Times New Roman"/>
          <w:sz w:val="24"/>
          <w:szCs w:val="24"/>
        </w:rPr>
      </w:pPr>
      <w:bookmarkStart w:id="7" w:name="_Toc329849185"/>
      <w:r w:rsidRPr="00A56D0C">
        <w:rPr>
          <w:rFonts w:ascii="Times New Roman" w:hAnsi="Times New Roman" w:cs="Times New Roman"/>
          <w:sz w:val="24"/>
          <w:szCs w:val="24"/>
        </w:rPr>
        <w:t xml:space="preserve">Компьютеры – </w:t>
      </w:r>
      <w:r w:rsidRPr="00A56D0C">
        <w:rPr>
          <w:rFonts w:ascii="Times New Roman" w:hAnsi="Times New Roman" w:cs="Times New Roman"/>
          <w:sz w:val="24"/>
          <w:szCs w:val="24"/>
          <w:lang w:val="en-US"/>
        </w:rPr>
        <w:t>IBM</w:t>
      </w:r>
      <w:r w:rsidRPr="00A56D0C">
        <w:rPr>
          <w:rFonts w:ascii="Times New Roman" w:hAnsi="Times New Roman" w:cs="Times New Roman"/>
          <w:sz w:val="24"/>
          <w:szCs w:val="24"/>
        </w:rPr>
        <w:t xml:space="preserve">-совместимые, конфигурации не ниже </w:t>
      </w:r>
      <w:r w:rsidRPr="00A56D0C">
        <w:rPr>
          <w:rFonts w:ascii="Times New Roman" w:hAnsi="Times New Roman" w:cs="Times New Roman"/>
          <w:sz w:val="24"/>
          <w:szCs w:val="24"/>
          <w:lang w:val="en-US"/>
        </w:rPr>
        <w:t>Pentium</w:t>
      </w:r>
      <w:r w:rsidRPr="00A56D0C">
        <w:rPr>
          <w:rFonts w:ascii="Times New Roman" w:hAnsi="Times New Roman" w:cs="Times New Roman"/>
          <w:sz w:val="24"/>
          <w:szCs w:val="24"/>
        </w:rPr>
        <w:t xml:space="preserve">-4. Один компьютер установлен в читальном зале библиотеки. </w:t>
      </w:r>
    </w:p>
    <w:p w:rsidR="00385465" w:rsidRPr="00A56D0C" w:rsidRDefault="00385465" w:rsidP="00385465">
      <w:pPr>
        <w:spacing w:after="0" w:line="240" w:lineRule="auto"/>
        <w:ind w:firstLine="720"/>
        <w:jc w:val="both"/>
        <w:rPr>
          <w:rFonts w:ascii="Times New Roman" w:hAnsi="Times New Roman" w:cs="Times New Roman"/>
          <w:sz w:val="24"/>
          <w:szCs w:val="24"/>
        </w:rPr>
      </w:pPr>
      <w:r w:rsidRPr="00A56D0C">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A56D0C">
        <w:rPr>
          <w:rFonts w:ascii="Times New Roman" w:hAnsi="Times New Roman" w:cs="Times New Roman"/>
          <w:sz w:val="24"/>
          <w:szCs w:val="24"/>
          <w:lang w:val="en-US"/>
        </w:rPr>
        <w:t>ADSL</w:t>
      </w:r>
      <w:r w:rsidRPr="00A56D0C">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3" w:history="1">
        <w:r w:rsidRPr="00A56D0C">
          <w:rPr>
            <w:rStyle w:val="af3"/>
            <w:rFonts w:ascii="Times New Roman" w:hAnsi="Times New Roman" w:cs="Times New Roman"/>
            <w:color w:val="auto"/>
            <w:sz w:val="24"/>
            <w:szCs w:val="24"/>
            <w:lang w:val="en-US"/>
          </w:rPr>
          <w:t>www</w:t>
        </w:r>
        <w:r w:rsidRPr="00A56D0C">
          <w:rPr>
            <w:rStyle w:val="af3"/>
            <w:rFonts w:ascii="Times New Roman" w:hAnsi="Times New Roman" w:cs="Times New Roman"/>
            <w:color w:val="auto"/>
            <w:sz w:val="24"/>
            <w:szCs w:val="24"/>
          </w:rPr>
          <w:t>.</w:t>
        </w:r>
        <w:proofErr w:type="spellStart"/>
        <w:r w:rsidRPr="00A56D0C">
          <w:rPr>
            <w:rStyle w:val="af3"/>
            <w:rFonts w:ascii="Times New Roman" w:hAnsi="Times New Roman" w:cs="Times New Roman"/>
            <w:color w:val="auto"/>
            <w:sz w:val="24"/>
            <w:szCs w:val="24"/>
            <w:lang w:val="en-US"/>
          </w:rPr>
          <w:t>skgi</w:t>
        </w:r>
        <w:proofErr w:type="spellEnd"/>
        <w:r w:rsidRPr="00A56D0C">
          <w:rPr>
            <w:rStyle w:val="af3"/>
            <w:rFonts w:ascii="Times New Roman" w:hAnsi="Times New Roman" w:cs="Times New Roman"/>
            <w:color w:val="auto"/>
            <w:sz w:val="24"/>
            <w:szCs w:val="24"/>
          </w:rPr>
          <w:t>.</w:t>
        </w:r>
        <w:proofErr w:type="spellStart"/>
        <w:r w:rsidRPr="00A56D0C">
          <w:rPr>
            <w:rStyle w:val="af3"/>
            <w:rFonts w:ascii="Times New Roman" w:hAnsi="Times New Roman" w:cs="Times New Roman"/>
            <w:color w:val="auto"/>
            <w:sz w:val="24"/>
            <w:szCs w:val="24"/>
            <w:lang w:val="en-US"/>
          </w:rPr>
          <w:t>ru</w:t>
        </w:r>
        <w:proofErr w:type="spellEnd"/>
      </w:hyperlink>
      <w:r w:rsidRPr="00A56D0C">
        <w:rPr>
          <w:rFonts w:ascii="Times New Roman" w:hAnsi="Times New Roman" w:cs="Times New Roman"/>
          <w:sz w:val="24"/>
          <w:szCs w:val="24"/>
        </w:rPr>
        <w:t>.</w:t>
      </w:r>
    </w:p>
    <w:p w:rsidR="00385465" w:rsidRPr="00A56D0C" w:rsidRDefault="00385465" w:rsidP="00385465">
      <w:pPr>
        <w:spacing w:after="0" w:line="240" w:lineRule="auto"/>
        <w:ind w:firstLine="720"/>
        <w:jc w:val="both"/>
        <w:rPr>
          <w:rFonts w:ascii="Times New Roman" w:hAnsi="Times New Roman" w:cs="Times New Roman"/>
          <w:sz w:val="24"/>
          <w:szCs w:val="24"/>
        </w:rPr>
      </w:pPr>
      <w:r w:rsidRPr="00A56D0C">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385465" w:rsidRPr="00A56D0C" w:rsidRDefault="00385465" w:rsidP="00385465">
      <w:pPr>
        <w:spacing w:after="0" w:line="240" w:lineRule="auto"/>
        <w:ind w:firstLine="708"/>
        <w:jc w:val="both"/>
        <w:rPr>
          <w:rFonts w:ascii="Times New Roman" w:hAnsi="Times New Roman" w:cs="Times New Roman"/>
          <w:sz w:val="24"/>
          <w:szCs w:val="24"/>
        </w:rPr>
      </w:pPr>
      <w:r w:rsidRPr="00A56D0C">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385465" w:rsidRPr="00A56D0C" w:rsidRDefault="00385465" w:rsidP="00385465">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b/>
                <w:sz w:val="24"/>
                <w:szCs w:val="24"/>
              </w:rPr>
            </w:pPr>
            <w:r w:rsidRPr="00A56D0C">
              <w:rPr>
                <w:rFonts w:ascii="Times New Roman" w:hAnsi="Times New Roman" w:cs="Times New Roman"/>
                <w:b/>
                <w:sz w:val="24"/>
                <w:szCs w:val="24"/>
              </w:rPr>
              <w:lastRenderedPageBreak/>
              <w:t>Техника</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b/>
                <w:sz w:val="24"/>
                <w:szCs w:val="24"/>
              </w:rPr>
            </w:pPr>
            <w:r w:rsidRPr="00A56D0C">
              <w:rPr>
                <w:rFonts w:ascii="Times New Roman" w:hAnsi="Times New Roman" w:cs="Times New Roman"/>
                <w:b/>
                <w:sz w:val="24"/>
                <w:szCs w:val="24"/>
              </w:rPr>
              <w:t>Количество (шт.)</w:t>
            </w:r>
          </w:p>
        </w:tc>
      </w:tr>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23</w:t>
            </w:r>
          </w:p>
        </w:tc>
      </w:tr>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8</w:t>
            </w:r>
          </w:p>
        </w:tc>
      </w:tr>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3</w:t>
            </w:r>
          </w:p>
        </w:tc>
      </w:tr>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 xml:space="preserve">Ксероксы (в </w:t>
            </w:r>
            <w:proofErr w:type="spellStart"/>
            <w:r w:rsidRPr="00A56D0C">
              <w:rPr>
                <w:rFonts w:ascii="Times New Roman" w:hAnsi="Times New Roman" w:cs="Times New Roman"/>
                <w:sz w:val="24"/>
                <w:szCs w:val="24"/>
              </w:rPr>
              <w:t>т.ч</w:t>
            </w:r>
            <w:proofErr w:type="spellEnd"/>
            <w:r w:rsidRPr="00A56D0C">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2</w:t>
            </w:r>
          </w:p>
        </w:tc>
      </w:tr>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1</w:t>
            </w:r>
          </w:p>
        </w:tc>
      </w:tr>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2</w:t>
            </w:r>
          </w:p>
        </w:tc>
      </w:tr>
      <w:tr w:rsidR="00A56D0C"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1</w:t>
            </w:r>
          </w:p>
        </w:tc>
      </w:tr>
      <w:tr w:rsidR="00385465" w:rsidRPr="00A56D0C" w:rsidTr="00385465">
        <w:trPr>
          <w:jc w:val="center"/>
        </w:trPr>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both"/>
              <w:rPr>
                <w:rFonts w:ascii="Times New Roman" w:hAnsi="Times New Roman" w:cs="Times New Roman"/>
                <w:sz w:val="24"/>
                <w:szCs w:val="24"/>
              </w:rPr>
            </w:pPr>
            <w:r w:rsidRPr="00A56D0C">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385465" w:rsidRPr="00A56D0C" w:rsidRDefault="00385465">
            <w:pPr>
              <w:spacing w:after="0" w:line="240" w:lineRule="auto"/>
              <w:jc w:val="center"/>
              <w:rPr>
                <w:rFonts w:ascii="Times New Roman" w:hAnsi="Times New Roman" w:cs="Times New Roman"/>
                <w:sz w:val="24"/>
                <w:szCs w:val="24"/>
              </w:rPr>
            </w:pPr>
            <w:r w:rsidRPr="00A56D0C">
              <w:rPr>
                <w:rFonts w:ascii="Times New Roman" w:hAnsi="Times New Roman" w:cs="Times New Roman"/>
                <w:sz w:val="24"/>
                <w:szCs w:val="24"/>
              </w:rPr>
              <w:t>1</w:t>
            </w:r>
          </w:p>
        </w:tc>
      </w:tr>
    </w:tbl>
    <w:p w:rsidR="00385465" w:rsidRPr="00A56D0C" w:rsidRDefault="00385465" w:rsidP="00385465">
      <w:pPr>
        <w:tabs>
          <w:tab w:val="left" w:pos="0"/>
          <w:tab w:val="left" w:pos="2160"/>
        </w:tabs>
        <w:spacing w:after="0" w:line="240" w:lineRule="auto"/>
        <w:jc w:val="center"/>
        <w:rPr>
          <w:rFonts w:ascii="Times New Roman" w:hAnsi="Times New Roman" w:cs="Times New Roman"/>
          <w:b/>
          <w:sz w:val="24"/>
          <w:szCs w:val="24"/>
        </w:rPr>
      </w:pPr>
    </w:p>
    <w:p w:rsidR="00385465" w:rsidRPr="00A56D0C" w:rsidRDefault="00385465" w:rsidP="00385465">
      <w:pPr>
        <w:tabs>
          <w:tab w:val="left" w:pos="0"/>
          <w:tab w:val="left" w:pos="2160"/>
        </w:tabs>
        <w:spacing w:after="0" w:line="240" w:lineRule="auto"/>
        <w:jc w:val="center"/>
        <w:rPr>
          <w:rFonts w:ascii="Times New Roman" w:hAnsi="Times New Roman" w:cs="Times New Roman"/>
          <w:b/>
          <w:sz w:val="24"/>
          <w:szCs w:val="24"/>
        </w:rPr>
      </w:pPr>
    </w:p>
    <w:p w:rsidR="00385465" w:rsidRPr="00A56D0C" w:rsidRDefault="004B1F0A" w:rsidP="00385465">
      <w:pPr>
        <w:tabs>
          <w:tab w:val="left" w:pos="0"/>
          <w:tab w:val="left" w:pos="2160"/>
        </w:tabs>
        <w:spacing w:after="0" w:line="240" w:lineRule="auto"/>
        <w:jc w:val="center"/>
        <w:rPr>
          <w:rFonts w:ascii="Times New Roman" w:hAnsi="Times New Roman" w:cs="Times New Roman"/>
          <w:b/>
          <w:sz w:val="24"/>
          <w:szCs w:val="24"/>
        </w:rPr>
      </w:pPr>
      <w:r w:rsidRPr="00A56D0C">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bookmarkEnd w:id="7"/>
    <w:p w:rsidR="00385465" w:rsidRPr="00A56D0C" w:rsidRDefault="00385465" w:rsidP="00385465">
      <w:pPr>
        <w:spacing w:after="0" w:line="240" w:lineRule="auto"/>
        <w:ind w:firstLine="708"/>
        <w:jc w:val="both"/>
        <w:rPr>
          <w:rFonts w:ascii="Times New Roman" w:hAnsi="Times New Roman" w:cs="Times New Roman"/>
          <w:bCs/>
          <w:kern w:val="28"/>
          <w:sz w:val="24"/>
          <w:szCs w:val="24"/>
        </w:rPr>
      </w:pPr>
      <w:r w:rsidRPr="00A56D0C">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385465" w:rsidRPr="00A56D0C" w:rsidRDefault="00385465" w:rsidP="00385465">
      <w:pPr>
        <w:spacing w:after="0" w:line="240" w:lineRule="auto"/>
        <w:ind w:firstLine="708"/>
        <w:jc w:val="both"/>
        <w:rPr>
          <w:rFonts w:ascii="Times New Roman" w:hAnsi="Times New Roman" w:cs="Times New Roman"/>
          <w:sz w:val="24"/>
          <w:szCs w:val="24"/>
        </w:rPr>
      </w:pPr>
      <w:r w:rsidRPr="00A56D0C">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385465" w:rsidRPr="00A56D0C" w:rsidRDefault="00385465" w:rsidP="00385465">
      <w:pPr>
        <w:spacing w:after="0" w:line="240" w:lineRule="auto"/>
        <w:ind w:firstLine="708"/>
        <w:jc w:val="both"/>
        <w:rPr>
          <w:rFonts w:ascii="Times New Roman" w:hAnsi="Times New Roman" w:cs="Times New Roman"/>
          <w:sz w:val="24"/>
          <w:szCs w:val="24"/>
        </w:rPr>
      </w:pPr>
      <w:r w:rsidRPr="00A56D0C">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385465" w:rsidRPr="00A56D0C" w:rsidRDefault="00385465" w:rsidP="00385465">
      <w:pPr>
        <w:spacing w:after="0" w:line="240" w:lineRule="auto"/>
        <w:ind w:firstLine="708"/>
        <w:jc w:val="both"/>
        <w:rPr>
          <w:rFonts w:ascii="Times New Roman" w:hAnsi="Times New Roman" w:cs="Times New Roman"/>
          <w:sz w:val="24"/>
          <w:szCs w:val="24"/>
        </w:rPr>
      </w:pPr>
      <w:r w:rsidRPr="00A56D0C">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385465" w:rsidRPr="00A56D0C" w:rsidRDefault="00385465" w:rsidP="00385465">
      <w:pPr>
        <w:spacing w:after="0" w:line="240" w:lineRule="auto"/>
        <w:ind w:firstLine="708"/>
        <w:jc w:val="both"/>
        <w:rPr>
          <w:rFonts w:ascii="Times New Roman" w:hAnsi="Times New Roman" w:cs="Times New Roman"/>
          <w:sz w:val="24"/>
          <w:szCs w:val="24"/>
        </w:rPr>
      </w:pPr>
      <w:r w:rsidRPr="00A56D0C">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385465" w:rsidRPr="00A56D0C" w:rsidRDefault="00385465" w:rsidP="00385465">
      <w:pPr>
        <w:spacing w:after="0" w:line="240" w:lineRule="auto"/>
        <w:ind w:firstLine="708"/>
        <w:jc w:val="both"/>
        <w:rPr>
          <w:rFonts w:ascii="Times New Roman" w:hAnsi="Times New Roman" w:cs="Times New Roman"/>
          <w:sz w:val="24"/>
          <w:szCs w:val="24"/>
        </w:rPr>
      </w:pPr>
      <w:r w:rsidRPr="00A56D0C">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385465" w:rsidRPr="00A56D0C" w:rsidRDefault="00385465" w:rsidP="00385465">
      <w:pPr>
        <w:spacing w:after="0" w:line="240" w:lineRule="auto"/>
        <w:ind w:firstLine="720"/>
        <w:jc w:val="both"/>
        <w:rPr>
          <w:rFonts w:ascii="Times New Roman" w:hAnsi="Times New Roman" w:cs="Times New Roman"/>
          <w:sz w:val="24"/>
          <w:szCs w:val="24"/>
        </w:rPr>
      </w:pPr>
      <w:r w:rsidRPr="00A56D0C">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A56D0C" w:rsidRDefault="00385465" w:rsidP="00385465">
      <w:pPr>
        <w:spacing w:after="0" w:line="240" w:lineRule="auto"/>
        <w:ind w:firstLine="720"/>
        <w:jc w:val="both"/>
        <w:rPr>
          <w:rFonts w:ascii="Times New Roman" w:hAnsi="Times New Roman" w:cs="Times New Roman"/>
          <w:sz w:val="24"/>
          <w:szCs w:val="24"/>
        </w:rPr>
      </w:pPr>
      <w:r w:rsidRPr="00A56D0C">
        <w:rPr>
          <w:rFonts w:ascii="Times New Roman" w:hAnsi="Times New Roman" w:cs="Times New Roman"/>
          <w:sz w:val="24"/>
          <w:szCs w:val="24"/>
        </w:rPr>
        <w:t>Количество посадочных мест в библиотеке института – 20.</w:t>
      </w:r>
    </w:p>
    <w:p w:rsidR="002B3AF0" w:rsidRPr="00A56D0C" w:rsidRDefault="002B3AF0" w:rsidP="003426A5">
      <w:pPr>
        <w:suppressAutoHyphens/>
        <w:spacing w:after="0" w:line="240" w:lineRule="auto"/>
        <w:ind w:firstLine="709"/>
        <w:jc w:val="both"/>
        <w:rPr>
          <w:rFonts w:ascii="Times New Roman" w:hAnsi="Times New Roman" w:cs="Times New Roman"/>
          <w:sz w:val="24"/>
          <w:szCs w:val="24"/>
        </w:rPr>
      </w:pPr>
    </w:p>
    <w:p w:rsidR="00AB43E1" w:rsidRPr="00A56D0C" w:rsidRDefault="00AB43E1" w:rsidP="003426A5">
      <w:pPr>
        <w:suppressAutoHyphens/>
        <w:spacing w:after="0" w:line="240" w:lineRule="auto"/>
        <w:ind w:firstLine="709"/>
        <w:jc w:val="both"/>
        <w:rPr>
          <w:rFonts w:ascii="Times New Roman" w:hAnsi="Times New Roman" w:cs="Times New Roman"/>
          <w:sz w:val="24"/>
          <w:szCs w:val="24"/>
        </w:rPr>
      </w:pPr>
    </w:p>
    <w:sectPr w:rsidR="00AB43E1" w:rsidRPr="00A56D0C" w:rsidSect="00DF429A">
      <w:footerReference w:type="default" r:id="rId14"/>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35" w:rsidRDefault="00CF3B35">
      <w:pPr>
        <w:spacing w:after="0" w:line="240" w:lineRule="auto"/>
      </w:pPr>
      <w:r>
        <w:separator/>
      </w:r>
    </w:p>
  </w:endnote>
  <w:endnote w:type="continuationSeparator" w:id="0">
    <w:p w:rsidR="00CF3B35" w:rsidRDefault="00CF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7" w:rsidRDefault="00E80727" w:rsidP="00AA362C">
    <w:pPr>
      <w:pStyle w:val="a6"/>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171B7">
      <w:rPr>
        <w:rStyle w:val="af2"/>
        <w:noProof/>
      </w:rPr>
      <w:t>88</w:t>
    </w:r>
    <w:r>
      <w:rPr>
        <w:rStyle w:val="af2"/>
      </w:rPr>
      <w:fldChar w:fldCharType="end"/>
    </w:r>
  </w:p>
  <w:p w:rsidR="00E80727" w:rsidRDefault="00E807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35" w:rsidRDefault="00CF3B35">
      <w:pPr>
        <w:spacing w:after="0" w:line="240" w:lineRule="auto"/>
      </w:pPr>
      <w:r>
        <w:separator/>
      </w:r>
    </w:p>
  </w:footnote>
  <w:footnote w:type="continuationSeparator" w:id="0">
    <w:p w:rsidR="00CF3B35" w:rsidRDefault="00CF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7" w:rsidRDefault="00E80727" w:rsidP="005A1AA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2A5CAE"/>
    <w:multiLevelType w:val="singleLevel"/>
    <w:tmpl w:val="AD82ED5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AA53A3"/>
    <w:multiLevelType w:val="singleLevel"/>
    <w:tmpl w:val="902A00C6"/>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4">
    <w:nsid w:val="131B25E7"/>
    <w:multiLevelType w:val="multilevel"/>
    <w:tmpl w:val="FD58A13E"/>
    <w:lvl w:ilvl="0">
      <w:start w:val="3"/>
      <w:numFmt w:val="bullet"/>
      <w:lvlText w:val="-"/>
      <w:lvlJc w:val="left"/>
      <w:pPr>
        <w:tabs>
          <w:tab w:val="num" w:pos="1165"/>
        </w:tabs>
        <w:ind w:left="1165" w:hanging="705"/>
      </w:pPr>
      <w:rPr>
        <w:rFonts w:hint="default"/>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5">
    <w:nsid w:val="132108E0"/>
    <w:multiLevelType w:val="singleLevel"/>
    <w:tmpl w:val="988EFE8A"/>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6">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20C4462E"/>
    <w:multiLevelType w:val="singleLevel"/>
    <w:tmpl w:val="3892CB6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8">
    <w:nsid w:val="2D6E12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31AF545D"/>
    <w:multiLevelType w:val="singleLevel"/>
    <w:tmpl w:val="836402B2"/>
    <w:lvl w:ilvl="0">
      <w:start w:val="2"/>
      <w:numFmt w:val="decimal"/>
      <w:lvlText w:val="%1."/>
      <w:legacy w:legacy="1" w:legacySpace="0" w:legacyIndent="202"/>
      <w:lvlJc w:val="left"/>
      <w:pPr>
        <w:ind w:left="0" w:firstLine="0"/>
      </w:pPr>
      <w:rPr>
        <w:rFonts w:ascii="Times New Roman" w:hAnsi="Times New Roman" w:cs="Times New Roman" w:hint="default"/>
      </w:rPr>
    </w:lvl>
  </w:abstractNum>
  <w:abstractNum w:abstractNumId="1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270BF"/>
    <w:multiLevelType w:val="hybridMultilevel"/>
    <w:tmpl w:val="659682CE"/>
    <w:lvl w:ilvl="0" w:tplc="B3EE4836">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EA6746"/>
    <w:multiLevelType w:val="hybridMultilevel"/>
    <w:tmpl w:val="803E3B46"/>
    <w:lvl w:ilvl="0" w:tplc="D062DD5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503A51"/>
    <w:multiLevelType w:val="singleLevel"/>
    <w:tmpl w:val="988EFE8A"/>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6">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8">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B75084C"/>
    <w:multiLevelType w:val="singleLevel"/>
    <w:tmpl w:val="1700B880"/>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20">
    <w:nsid w:val="4C1337E9"/>
    <w:multiLevelType w:val="singleLevel"/>
    <w:tmpl w:val="1700B880"/>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21">
    <w:nsid w:val="501501F4"/>
    <w:multiLevelType w:val="singleLevel"/>
    <w:tmpl w:val="902A00C6"/>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22">
    <w:nsid w:val="50C01F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54993080"/>
    <w:multiLevelType w:val="singleLevel"/>
    <w:tmpl w:val="93D837F8"/>
    <w:lvl w:ilvl="0">
      <w:start w:val="3"/>
      <w:numFmt w:val="decimal"/>
      <w:lvlText w:val="%1."/>
      <w:legacy w:legacy="1" w:legacySpace="0" w:legacyIndent="192"/>
      <w:lvlJc w:val="left"/>
      <w:pPr>
        <w:ind w:left="0" w:firstLine="0"/>
      </w:pPr>
      <w:rPr>
        <w:rFonts w:ascii="Times New Roman" w:hAnsi="Times New Roman" w:cs="Times New Roman" w:hint="default"/>
      </w:rPr>
    </w:lvl>
  </w:abstractNum>
  <w:abstractNum w:abstractNumId="24">
    <w:nsid w:val="557C426B"/>
    <w:multiLevelType w:val="hybridMultilevel"/>
    <w:tmpl w:val="46465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F41125"/>
    <w:multiLevelType w:val="singleLevel"/>
    <w:tmpl w:val="2970F956"/>
    <w:lvl w:ilvl="0">
      <w:start w:val="1"/>
      <w:numFmt w:val="decimal"/>
      <w:lvlText w:val="%1."/>
      <w:lvlJc w:val="left"/>
      <w:pPr>
        <w:tabs>
          <w:tab w:val="num" w:pos="786"/>
        </w:tabs>
        <w:ind w:left="786" w:hanging="360"/>
      </w:pPr>
      <w:rPr>
        <w:rFonts w:hint="default"/>
        <w:i w:val="0"/>
      </w:rPr>
    </w:lvl>
  </w:abstractNum>
  <w:abstractNum w:abstractNumId="26">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725276"/>
    <w:multiLevelType w:val="singleLevel"/>
    <w:tmpl w:val="902A00C6"/>
    <w:lvl w:ilvl="0">
      <w:start w:val="1"/>
      <w:numFmt w:val="decimal"/>
      <w:lvlText w:val="%1."/>
      <w:legacy w:legacy="1" w:legacySpace="0" w:legacyIndent="187"/>
      <w:lvlJc w:val="left"/>
      <w:pPr>
        <w:ind w:left="900" w:firstLine="0"/>
      </w:pPr>
      <w:rPr>
        <w:rFonts w:ascii="Times New Roman" w:hAnsi="Times New Roman" w:cs="Times New Roman" w:hint="default"/>
      </w:rPr>
    </w:lvl>
  </w:abstractNum>
  <w:abstractNum w:abstractNumId="28">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EA7E1E"/>
    <w:multiLevelType w:val="hybridMultilevel"/>
    <w:tmpl w:val="1464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F49085E"/>
    <w:multiLevelType w:val="singleLevel"/>
    <w:tmpl w:val="450E89E2"/>
    <w:lvl w:ilvl="0">
      <w:start w:val="2"/>
      <w:numFmt w:val="decimal"/>
      <w:lvlText w:val="%1."/>
      <w:legacy w:legacy="1" w:legacySpace="0" w:legacyIndent="197"/>
      <w:lvlJc w:val="left"/>
      <w:pPr>
        <w:ind w:left="0" w:firstLine="0"/>
      </w:pPr>
      <w:rPr>
        <w:rFonts w:ascii="Times New Roman" w:hAnsi="Times New Roman" w:cs="Times New Roman" w:hint="default"/>
      </w:rPr>
    </w:lvl>
  </w:abstractNum>
  <w:abstractNum w:abstractNumId="32">
    <w:nsid w:val="71A47226"/>
    <w:multiLevelType w:val="singleLevel"/>
    <w:tmpl w:val="902A00C6"/>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33">
    <w:nsid w:val="73C07004"/>
    <w:multiLevelType w:val="hybridMultilevel"/>
    <w:tmpl w:val="2E92F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7F123359"/>
    <w:multiLevelType w:val="singleLevel"/>
    <w:tmpl w:val="3EE2C7EA"/>
    <w:lvl w:ilvl="0">
      <w:start w:val="3"/>
      <w:numFmt w:val="decimal"/>
      <w:lvlText w:val="%1."/>
      <w:legacy w:legacy="1" w:legacySpace="0" w:legacyIndent="187"/>
      <w:lvlJc w:val="left"/>
      <w:pPr>
        <w:ind w:left="0" w:firstLine="0"/>
      </w:pPr>
      <w:rPr>
        <w:rFonts w:ascii="Times New Roman" w:hAnsi="Times New Roman" w:cs="Times New Roman" w:hint="default"/>
      </w:rPr>
    </w:lvl>
  </w:abstractNum>
  <w:num w:numId="1">
    <w:abstractNumId w:val="7"/>
    <w:lvlOverride w:ilvl="0">
      <w:startOverride w:val="1"/>
    </w:lvlOverride>
  </w:num>
  <w:num w:numId="2">
    <w:abstractNumId w:val="23"/>
    <w:lvlOverride w:ilvl="0">
      <w:startOverride w:val="3"/>
    </w:lvlOverride>
  </w:num>
  <w:num w:numId="3">
    <w:abstractNumId w:val="1"/>
    <w:lvlOverride w:ilvl="0">
      <w:startOverride w:val="1"/>
    </w:lvlOverride>
  </w:num>
  <w:num w:numId="4">
    <w:abstractNumId w:val="35"/>
    <w:lvlOverride w:ilvl="0">
      <w:startOverride w:val="3"/>
    </w:lvlOverride>
  </w:num>
  <w:num w:numId="5">
    <w:abstractNumId w:val="9"/>
    <w:lvlOverride w:ilvl="0">
      <w:startOverride w:val="2"/>
    </w:lvlOverride>
  </w:num>
  <w:num w:numId="6">
    <w:abstractNumId w:val="15"/>
    <w:lvlOverride w:ilvl="0">
      <w:startOverride w:val="1"/>
    </w:lvlOverride>
  </w:num>
  <w:num w:numId="7">
    <w:abstractNumId w:val="21"/>
    <w:lvlOverride w:ilvl="0">
      <w:startOverride w:val="1"/>
    </w:lvlOverride>
  </w:num>
  <w:num w:numId="8">
    <w:abstractNumId w:val="19"/>
    <w:lvlOverride w:ilvl="0">
      <w:startOverride w:val="1"/>
    </w:lvlOverride>
  </w:num>
  <w:num w:numId="9">
    <w:abstractNumId w:val="27"/>
    <w:lvlOverride w:ilvl="0">
      <w:startOverride w:val="1"/>
    </w:lvlOverride>
  </w:num>
  <w:num w:numId="10">
    <w:abstractNumId w:val="27"/>
    <w:lvlOverride w:ilvl="0">
      <w:lvl w:ilvl="0">
        <w:start w:val="1"/>
        <w:numFmt w:val="decimal"/>
        <w:lvlText w:val="%1."/>
        <w:legacy w:legacy="1" w:legacySpace="0" w:legacyIndent="187"/>
        <w:lvlJc w:val="left"/>
        <w:pPr>
          <w:ind w:left="0" w:firstLine="0"/>
        </w:pPr>
        <w:rPr>
          <w:rFonts w:ascii="Times New Roman" w:hAnsi="Times New Roman" w:cs="Times New Roman" w:hint="default"/>
        </w:rPr>
      </w:lvl>
    </w:lvlOverride>
  </w:num>
  <w:num w:numId="11">
    <w:abstractNumId w:val="5"/>
    <w:lvlOverride w:ilvl="0">
      <w:startOverride w:val="1"/>
    </w:lvlOverride>
  </w:num>
  <w:num w:numId="12">
    <w:abstractNumId w:val="31"/>
    <w:lvlOverride w:ilvl="0">
      <w:startOverride w:val="2"/>
    </w:lvlOverride>
  </w:num>
  <w:num w:numId="13">
    <w:abstractNumId w:val="20"/>
    <w:lvlOverride w:ilvl="0">
      <w:startOverride w:val="1"/>
    </w:lvlOverride>
  </w:num>
  <w:num w:numId="14">
    <w:abstractNumId w:val="3"/>
    <w:lvlOverride w:ilvl="0">
      <w:startOverride w:val="4"/>
    </w:lvlOverride>
  </w:num>
  <w:num w:numId="15">
    <w:abstractNumId w:val="32"/>
    <w:lvlOverride w:ilvl="0">
      <w:startOverride w:val="1"/>
    </w:lvlOverride>
  </w:num>
  <w:num w:numId="16">
    <w:abstractNumId w:val="28"/>
  </w:num>
  <w:num w:numId="17">
    <w:abstractNumId w:val="10"/>
  </w:num>
  <w:num w:numId="18">
    <w:abstractNumId w:val="25"/>
    <w:lvlOverride w:ilvl="0">
      <w:startOverride w:val="1"/>
    </w:lvlOverride>
  </w:num>
  <w:num w:numId="19">
    <w:abstractNumId w:val="22"/>
  </w:num>
  <w:num w:numId="20">
    <w:abstractNumId w:val="8"/>
  </w:num>
  <w:num w:numId="21">
    <w:abstractNumId w:val="4"/>
  </w:num>
  <w:num w:numId="22">
    <w:abstractNumId w:val="34"/>
  </w:num>
  <w:num w:numId="23">
    <w:abstractNumId w:val="2"/>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0"/>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5611E"/>
    <w:rsid w:val="00060B34"/>
    <w:rsid w:val="00071FFF"/>
    <w:rsid w:val="0007289C"/>
    <w:rsid w:val="000976BB"/>
    <w:rsid w:val="000D3C8D"/>
    <w:rsid w:val="000E2D2E"/>
    <w:rsid w:val="000E3076"/>
    <w:rsid w:val="0010283D"/>
    <w:rsid w:val="00116752"/>
    <w:rsid w:val="00124BB5"/>
    <w:rsid w:val="001A6255"/>
    <w:rsid w:val="001A7674"/>
    <w:rsid w:val="001B3692"/>
    <w:rsid w:val="001B6A34"/>
    <w:rsid w:val="001B6BB5"/>
    <w:rsid w:val="001C0367"/>
    <w:rsid w:val="001C5D31"/>
    <w:rsid w:val="001E2FB4"/>
    <w:rsid w:val="001F748C"/>
    <w:rsid w:val="002474FC"/>
    <w:rsid w:val="00260406"/>
    <w:rsid w:val="002608D5"/>
    <w:rsid w:val="00261B82"/>
    <w:rsid w:val="0026204F"/>
    <w:rsid w:val="00265BE7"/>
    <w:rsid w:val="002838CA"/>
    <w:rsid w:val="002A0092"/>
    <w:rsid w:val="002A36F7"/>
    <w:rsid w:val="002A4222"/>
    <w:rsid w:val="002B02DD"/>
    <w:rsid w:val="002B3AF0"/>
    <w:rsid w:val="002D0EED"/>
    <w:rsid w:val="002E7FDF"/>
    <w:rsid w:val="00301F7C"/>
    <w:rsid w:val="003108E1"/>
    <w:rsid w:val="003171B7"/>
    <w:rsid w:val="00321629"/>
    <w:rsid w:val="00340EB5"/>
    <w:rsid w:val="003426A5"/>
    <w:rsid w:val="00346926"/>
    <w:rsid w:val="003561DD"/>
    <w:rsid w:val="003728A5"/>
    <w:rsid w:val="00375DE8"/>
    <w:rsid w:val="003761D2"/>
    <w:rsid w:val="00380B25"/>
    <w:rsid w:val="00385465"/>
    <w:rsid w:val="00395DDF"/>
    <w:rsid w:val="003B497B"/>
    <w:rsid w:val="003C0C22"/>
    <w:rsid w:val="003C3760"/>
    <w:rsid w:val="003D1200"/>
    <w:rsid w:val="003E56E6"/>
    <w:rsid w:val="00401ACF"/>
    <w:rsid w:val="00422F8E"/>
    <w:rsid w:val="00424136"/>
    <w:rsid w:val="004429A1"/>
    <w:rsid w:val="0044787E"/>
    <w:rsid w:val="00465203"/>
    <w:rsid w:val="004A335B"/>
    <w:rsid w:val="004A55F0"/>
    <w:rsid w:val="004A6FA1"/>
    <w:rsid w:val="004B15AA"/>
    <w:rsid w:val="004B1F0A"/>
    <w:rsid w:val="004C34BD"/>
    <w:rsid w:val="00512E1F"/>
    <w:rsid w:val="00524AD8"/>
    <w:rsid w:val="00554889"/>
    <w:rsid w:val="00570EA3"/>
    <w:rsid w:val="005A1326"/>
    <w:rsid w:val="005A1AAA"/>
    <w:rsid w:val="005A3E1B"/>
    <w:rsid w:val="005E14ED"/>
    <w:rsid w:val="005E4082"/>
    <w:rsid w:val="005F2376"/>
    <w:rsid w:val="0061514A"/>
    <w:rsid w:val="00630D5D"/>
    <w:rsid w:val="006418D8"/>
    <w:rsid w:val="006422B1"/>
    <w:rsid w:val="00646F85"/>
    <w:rsid w:val="00686E12"/>
    <w:rsid w:val="006D0A76"/>
    <w:rsid w:val="006E5221"/>
    <w:rsid w:val="006F4786"/>
    <w:rsid w:val="00702AD9"/>
    <w:rsid w:val="00711701"/>
    <w:rsid w:val="00717D71"/>
    <w:rsid w:val="00751F03"/>
    <w:rsid w:val="00764E45"/>
    <w:rsid w:val="00772720"/>
    <w:rsid w:val="00774DAB"/>
    <w:rsid w:val="007772B6"/>
    <w:rsid w:val="00777AD1"/>
    <w:rsid w:val="00777D08"/>
    <w:rsid w:val="00795C94"/>
    <w:rsid w:val="007A0CDA"/>
    <w:rsid w:val="007A2FF1"/>
    <w:rsid w:val="007A64D8"/>
    <w:rsid w:val="007A6A13"/>
    <w:rsid w:val="007C4D2A"/>
    <w:rsid w:val="007D2E09"/>
    <w:rsid w:val="007D347E"/>
    <w:rsid w:val="007F025C"/>
    <w:rsid w:val="007F6B82"/>
    <w:rsid w:val="007F6FEC"/>
    <w:rsid w:val="007F743C"/>
    <w:rsid w:val="00803B5E"/>
    <w:rsid w:val="00806DAB"/>
    <w:rsid w:val="008111E9"/>
    <w:rsid w:val="0084571F"/>
    <w:rsid w:val="00866DFE"/>
    <w:rsid w:val="00876976"/>
    <w:rsid w:val="00886E97"/>
    <w:rsid w:val="00895EFA"/>
    <w:rsid w:val="008A5AF0"/>
    <w:rsid w:val="008A72CE"/>
    <w:rsid w:val="008D3AEF"/>
    <w:rsid w:val="008D4999"/>
    <w:rsid w:val="008D6819"/>
    <w:rsid w:val="008E196D"/>
    <w:rsid w:val="008E1AFD"/>
    <w:rsid w:val="00902EB0"/>
    <w:rsid w:val="0091223D"/>
    <w:rsid w:val="00914D4C"/>
    <w:rsid w:val="009204B3"/>
    <w:rsid w:val="00925883"/>
    <w:rsid w:val="00926F05"/>
    <w:rsid w:val="00930F19"/>
    <w:rsid w:val="00934D77"/>
    <w:rsid w:val="00942B32"/>
    <w:rsid w:val="0096623D"/>
    <w:rsid w:val="0097398E"/>
    <w:rsid w:val="00976997"/>
    <w:rsid w:val="00987301"/>
    <w:rsid w:val="009902D2"/>
    <w:rsid w:val="009D5952"/>
    <w:rsid w:val="009E44C6"/>
    <w:rsid w:val="009F1037"/>
    <w:rsid w:val="009F6259"/>
    <w:rsid w:val="009F6CAB"/>
    <w:rsid w:val="00A1615A"/>
    <w:rsid w:val="00A24951"/>
    <w:rsid w:val="00A2662C"/>
    <w:rsid w:val="00A319BC"/>
    <w:rsid w:val="00A31FFF"/>
    <w:rsid w:val="00A3597F"/>
    <w:rsid w:val="00A477D3"/>
    <w:rsid w:val="00A56D0C"/>
    <w:rsid w:val="00A61475"/>
    <w:rsid w:val="00AA0AB5"/>
    <w:rsid w:val="00AA362C"/>
    <w:rsid w:val="00AB07E6"/>
    <w:rsid w:val="00AB43E1"/>
    <w:rsid w:val="00AD73EC"/>
    <w:rsid w:val="00AE51AA"/>
    <w:rsid w:val="00AE556D"/>
    <w:rsid w:val="00B1676A"/>
    <w:rsid w:val="00B24662"/>
    <w:rsid w:val="00B64C87"/>
    <w:rsid w:val="00B72CD1"/>
    <w:rsid w:val="00B7581D"/>
    <w:rsid w:val="00B854A5"/>
    <w:rsid w:val="00B90E03"/>
    <w:rsid w:val="00B91170"/>
    <w:rsid w:val="00B9449E"/>
    <w:rsid w:val="00BB4EA0"/>
    <w:rsid w:val="00BC66E4"/>
    <w:rsid w:val="00BD42F9"/>
    <w:rsid w:val="00BF55A5"/>
    <w:rsid w:val="00C0546A"/>
    <w:rsid w:val="00C05772"/>
    <w:rsid w:val="00C05DF3"/>
    <w:rsid w:val="00C06896"/>
    <w:rsid w:val="00C131DC"/>
    <w:rsid w:val="00C20AE1"/>
    <w:rsid w:val="00C43F22"/>
    <w:rsid w:val="00C4484D"/>
    <w:rsid w:val="00C46B3C"/>
    <w:rsid w:val="00C50D45"/>
    <w:rsid w:val="00C557C8"/>
    <w:rsid w:val="00C900FB"/>
    <w:rsid w:val="00C917CA"/>
    <w:rsid w:val="00C920C2"/>
    <w:rsid w:val="00CB1C22"/>
    <w:rsid w:val="00CB408C"/>
    <w:rsid w:val="00CC2351"/>
    <w:rsid w:val="00CD193C"/>
    <w:rsid w:val="00CE2A6E"/>
    <w:rsid w:val="00CF3B35"/>
    <w:rsid w:val="00D1016A"/>
    <w:rsid w:val="00D16FED"/>
    <w:rsid w:val="00D26072"/>
    <w:rsid w:val="00D331ED"/>
    <w:rsid w:val="00D431AA"/>
    <w:rsid w:val="00D5083A"/>
    <w:rsid w:val="00D5562C"/>
    <w:rsid w:val="00D55D53"/>
    <w:rsid w:val="00D64CF2"/>
    <w:rsid w:val="00D704AD"/>
    <w:rsid w:val="00D91FB7"/>
    <w:rsid w:val="00D939D9"/>
    <w:rsid w:val="00DA07CA"/>
    <w:rsid w:val="00DB474E"/>
    <w:rsid w:val="00DC01EF"/>
    <w:rsid w:val="00DC1441"/>
    <w:rsid w:val="00DC6EEA"/>
    <w:rsid w:val="00DD03AF"/>
    <w:rsid w:val="00DD1F3D"/>
    <w:rsid w:val="00DD738A"/>
    <w:rsid w:val="00DF429A"/>
    <w:rsid w:val="00DF45CF"/>
    <w:rsid w:val="00E04726"/>
    <w:rsid w:val="00E119BD"/>
    <w:rsid w:val="00E14416"/>
    <w:rsid w:val="00E2557B"/>
    <w:rsid w:val="00E403AB"/>
    <w:rsid w:val="00E40BD2"/>
    <w:rsid w:val="00E53A95"/>
    <w:rsid w:val="00E61A5A"/>
    <w:rsid w:val="00E631AC"/>
    <w:rsid w:val="00E7639A"/>
    <w:rsid w:val="00E80062"/>
    <w:rsid w:val="00E80727"/>
    <w:rsid w:val="00E91A68"/>
    <w:rsid w:val="00EB20AB"/>
    <w:rsid w:val="00EB5B8B"/>
    <w:rsid w:val="00EC2953"/>
    <w:rsid w:val="00EE57D9"/>
    <w:rsid w:val="00EF58E6"/>
    <w:rsid w:val="00EF7B6B"/>
    <w:rsid w:val="00F33A95"/>
    <w:rsid w:val="00F57260"/>
    <w:rsid w:val="00F81970"/>
    <w:rsid w:val="00F82DA9"/>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qFormat="1"/>
    <w:lsdException w:name="footnote reference" w:uiPriority="0"/>
    <w:lsdException w:name="page number" w:uiPriority="0"/>
    <w:lsdException w:name="endnote reference"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uiPriority w:val="99"/>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uiPriority w:val="99"/>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uiPriority w:val="99"/>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301F7C"/>
  </w:style>
  <w:style w:type="character" w:customStyle="1" w:styleId="11">
    <w:name w:val="Нижний колонтитул Знак1"/>
    <w:basedOn w:val="a0"/>
    <w:uiPriority w:val="99"/>
    <w:semiHidden/>
    <w:locked/>
    <w:rsid w:val="00E14416"/>
  </w:style>
  <w:style w:type="paragraph" w:styleId="a7">
    <w:name w:val="Title"/>
    <w:basedOn w:val="a"/>
    <w:link w:val="a8"/>
    <w:uiPriority w:val="99"/>
    <w:qFormat/>
    <w:rsid w:val="00E14416"/>
    <w:pPr>
      <w:spacing w:after="0" w:line="240" w:lineRule="auto"/>
      <w:jc w:val="center"/>
    </w:pPr>
    <w:rPr>
      <w:b/>
      <w:bCs/>
      <w:sz w:val="28"/>
      <w:szCs w:val="28"/>
    </w:rPr>
  </w:style>
  <w:style w:type="character" w:customStyle="1" w:styleId="a8">
    <w:name w:val="Название Знак"/>
    <w:link w:val="a7"/>
    <w:uiPriority w:val="99"/>
    <w:locked/>
    <w:rsid w:val="00E14416"/>
    <w:rPr>
      <w:rFonts w:ascii="Times New Roman" w:hAnsi="Times New Roman" w:cs="Times New Roman"/>
      <w:b/>
      <w:bCs/>
      <w:sz w:val="20"/>
      <w:szCs w:val="20"/>
    </w:rPr>
  </w:style>
  <w:style w:type="paragraph" w:styleId="a9">
    <w:name w:val="Body Text"/>
    <w:basedOn w:val="a"/>
    <w:link w:val="aa"/>
    <w:uiPriority w:val="99"/>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uiPriority w:val="9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uiPriority w:val="99"/>
    <w:rsid w:val="00E14416"/>
    <w:pPr>
      <w:spacing w:after="120"/>
      <w:ind w:left="283"/>
    </w:pPr>
  </w:style>
  <w:style w:type="character" w:customStyle="1" w:styleId="af0">
    <w:name w:val="Основной текст с отступом Знак"/>
    <w:basedOn w:val="a0"/>
    <w:link w:val="af"/>
    <w:uiPriority w:val="99"/>
    <w:locked/>
    <w:rsid w:val="00E14416"/>
  </w:style>
  <w:style w:type="paragraph" w:styleId="31">
    <w:name w:val="Body Text 3"/>
    <w:basedOn w:val="a"/>
    <w:link w:val="32"/>
    <w:uiPriority w:val="99"/>
    <w:rsid w:val="00E14416"/>
    <w:pPr>
      <w:spacing w:after="120"/>
    </w:pPr>
    <w:rPr>
      <w:sz w:val="16"/>
      <w:szCs w:val="16"/>
    </w:rPr>
  </w:style>
  <w:style w:type="character" w:customStyle="1" w:styleId="32">
    <w:name w:val="Основной текст 3 Знак"/>
    <w:link w:val="31"/>
    <w:uiPriority w:val="99"/>
    <w:semiHidden/>
    <w:locked/>
    <w:rsid w:val="00E14416"/>
    <w:rPr>
      <w:sz w:val="16"/>
      <w:szCs w:val="16"/>
    </w:rPr>
  </w:style>
  <w:style w:type="paragraph" w:styleId="33">
    <w:name w:val="Body Text Indent 3"/>
    <w:basedOn w:val="a"/>
    <w:link w:val="34"/>
    <w:uiPriority w:val="99"/>
    <w:rsid w:val="00E14416"/>
    <w:pPr>
      <w:spacing w:after="120"/>
      <w:ind w:left="283"/>
    </w:pPr>
    <w:rPr>
      <w:sz w:val="16"/>
      <w:szCs w:val="16"/>
    </w:rPr>
  </w:style>
  <w:style w:type="character" w:customStyle="1" w:styleId="34">
    <w:name w:val="Основной текст с отступом 3 Знак"/>
    <w:link w:val="33"/>
    <w:uiPriority w:val="99"/>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uiPriority w:val="99"/>
    <w:unhideWhenUsed/>
    <w:rsid w:val="004C34BD"/>
    <w:rPr>
      <w:sz w:val="20"/>
      <w:szCs w:val="20"/>
    </w:rPr>
  </w:style>
  <w:style w:type="character" w:customStyle="1" w:styleId="af5">
    <w:name w:val="Текст сноски Знак"/>
    <w:link w:val="af4"/>
    <w:uiPriority w:val="99"/>
    <w:semiHidden/>
    <w:rsid w:val="004C34BD"/>
    <w:rPr>
      <w:rFonts w:cs="Calibri"/>
      <w:sz w:val="20"/>
      <w:szCs w:val="20"/>
    </w:rPr>
  </w:style>
  <w:style w:type="character" w:styleId="af6">
    <w:name w:val="footnote reference"/>
    <w:unhideWhenUsed/>
    <w:rsid w:val="004C34BD"/>
    <w:rPr>
      <w:vertAlign w:val="superscript"/>
    </w:rPr>
  </w:style>
  <w:style w:type="paragraph" w:customStyle="1" w:styleId="default">
    <w:name w:val="default"/>
    <w:basedOn w:val="a"/>
    <w:uiPriority w:val="99"/>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uiPriority w:val="99"/>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uiPriority w:val="99"/>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uiPriority w:val="99"/>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uiPriority w:val="99"/>
    <w:rsid w:val="00E61A5A"/>
    <w:rPr>
      <w:rFonts w:ascii="Times New Roman" w:hAnsi="Times New Roman"/>
      <w:sz w:val="24"/>
      <w:szCs w:val="24"/>
    </w:rPr>
  </w:style>
  <w:style w:type="character" w:customStyle="1" w:styleId="80">
    <w:name w:val="Заголовок 8 Знак"/>
    <w:link w:val="8"/>
    <w:uiPriority w:val="99"/>
    <w:rsid w:val="00E61A5A"/>
    <w:rPr>
      <w:rFonts w:ascii="Times New Roman" w:hAnsi="Times New Roman"/>
      <w:b/>
      <w:sz w:val="32"/>
    </w:rPr>
  </w:style>
  <w:style w:type="paragraph" w:customStyle="1" w:styleId="FR1">
    <w:name w:val="FR1"/>
    <w:uiPriority w:val="99"/>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uiPriority w:val="99"/>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uiPriority w:val="99"/>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uiPriority w:val="99"/>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uiPriority w:val="99"/>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uiPriority w:val="99"/>
    <w:rsid w:val="00E61A5A"/>
    <w:rPr>
      <w:rFonts w:ascii="Arial" w:hAnsi="Arial"/>
      <w:kern w:val="24"/>
    </w:rPr>
  </w:style>
  <w:style w:type="paragraph" w:customStyle="1" w:styleId="caaieiaie5">
    <w:name w:val="caaieiaie 5"/>
    <w:basedOn w:val="a"/>
    <w:next w:val="a"/>
    <w:uiPriority w:val="99"/>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uiPriority w:val="99"/>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uiPriority w:val="99"/>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uiPriority w:val="99"/>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uiPriority w:val="99"/>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uiPriority w:val="99"/>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uiPriority w:val="99"/>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uiPriority w:val="99"/>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uiPriority w:val="99"/>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uiPriority w:val="99"/>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uiPriority w:val="99"/>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uiPriority w:val="99"/>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uiPriority w:val="99"/>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uiPriority w:val="99"/>
    <w:semiHidden/>
    <w:rsid w:val="00E61A5A"/>
    <w:rPr>
      <w:rFonts w:ascii="Times New Roman" w:hAnsi="Times New Roman"/>
    </w:rPr>
  </w:style>
  <w:style w:type="paragraph" w:customStyle="1" w:styleId="26">
    <w:name w:val="Обычный2"/>
    <w:uiPriority w:val="99"/>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uiPriority w:val="99"/>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uiPriority w:val="99"/>
    <w:rsid w:val="00E61A5A"/>
    <w:pPr>
      <w:spacing w:after="0" w:line="240" w:lineRule="auto"/>
    </w:pPr>
    <w:rPr>
      <w:rFonts w:ascii="Courier New" w:hAnsi="Courier New" w:cs="Times New Roman"/>
      <w:sz w:val="24"/>
      <w:szCs w:val="20"/>
    </w:rPr>
  </w:style>
  <w:style w:type="character" w:customStyle="1" w:styleId="aff0">
    <w:name w:val="Текст Знак"/>
    <w:link w:val="aff"/>
    <w:uiPriority w:val="99"/>
    <w:rsid w:val="00E61A5A"/>
    <w:rPr>
      <w:rFonts w:ascii="Courier New" w:hAnsi="Courier New"/>
      <w:sz w:val="24"/>
    </w:rPr>
  </w:style>
  <w:style w:type="paragraph" w:customStyle="1" w:styleId="28">
    <w:name w:val="заголовок 2"/>
    <w:basedOn w:val="a"/>
    <w:next w:val="a"/>
    <w:uiPriority w:val="99"/>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uiPriority w:val="99"/>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uiPriority w:val="99"/>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uiPriority w:val="99"/>
    <w:semiHidden/>
    <w:rsid w:val="00E61A5A"/>
    <w:rPr>
      <w:rFonts w:ascii="Tahoma" w:hAnsi="Tahoma"/>
      <w:shd w:val="clear" w:color="auto" w:fill="000080"/>
    </w:rPr>
  </w:style>
  <w:style w:type="paragraph" w:customStyle="1" w:styleId="41">
    <w:name w:val="заголовок 4"/>
    <w:basedOn w:val="a"/>
    <w:next w:val="a"/>
    <w:uiPriority w:val="99"/>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uiPriority w:val="99"/>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uiPriority w:val="99"/>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uiPriority w:val="99"/>
    <w:semiHidden/>
    <w:rsid w:val="00051550"/>
    <w:rPr>
      <w:rFonts w:ascii="Cambria" w:eastAsia="Times New Roman" w:hAnsi="Cambria" w:cs="Times New Roman"/>
      <w:sz w:val="22"/>
      <w:szCs w:val="22"/>
    </w:rPr>
  </w:style>
  <w:style w:type="paragraph" w:customStyle="1" w:styleId="aff3">
    <w:name w:val="Стиль"/>
    <w:uiPriority w:val="99"/>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uiPriority w:val="99"/>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uiPriority w:val="99"/>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uiPriority w:val="99"/>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uiPriority w:val="99"/>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uiPriority w:val="99"/>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uiPriority w:val="99"/>
    <w:rsid w:val="004A6FA1"/>
    <w:pPr>
      <w:widowControl w:val="0"/>
      <w:spacing w:line="260" w:lineRule="auto"/>
      <w:ind w:firstLine="280"/>
      <w:jc w:val="both"/>
    </w:pPr>
    <w:rPr>
      <w:rFonts w:ascii="Arial" w:hAnsi="Arial"/>
      <w:snapToGrid w:val="0"/>
      <w:sz w:val="18"/>
    </w:rPr>
  </w:style>
  <w:style w:type="paragraph" w:customStyle="1" w:styleId="42">
    <w:name w:val="Обычный4"/>
    <w:uiPriority w:val="99"/>
    <w:rsid w:val="00AB43E1"/>
    <w:pPr>
      <w:widowControl w:val="0"/>
      <w:spacing w:line="260" w:lineRule="auto"/>
      <w:ind w:firstLine="280"/>
      <w:jc w:val="both"/>
    </w:pPr>
    <w:rPr>
      <w:rFonts w:ascii="Arial" w:hAnsi="Arial"/>
      <w:snapToGrid w:val="0"/>
      <w:sz w:val="18"/>
    </w:rPr>
  </w:style>
  <w:style w:type="paragraph" w:styleId="2a">
    <w:name w:val="List 2"/>
    <w:basedOn w:val="a"/>
    <w:uiPriority w:val="99"/>
    <w:rsid w:val="007F6FEC"/>
    <w:pPr>
      <w:spacing w:after="0" w:line="240" w:lineRule="auto"/>
      <w:ind w:left="566" w:hanging="283"/>
    </w:pPr>
    <w:rPr>
      <w:rFonts w:ascii="Times New Roman" w:hAnsi="Times New Roman" w:cs="Times New Roman"/>
      <w:sz w:val="28"/>
      <w:szCs w:val="28"/>
    </w:rPr>
  </w:style>
  <w:style w:type="paragraph" w:customStyle="1" w:styleId="37">
    <w:name w:val="Цитата3"/>
    <w:basedOn w:val="a"/>
    <w:uiPriority w:val="99"/>
    <w:rsid w:val="007A2FF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60">
    <w:name w:val="Основной текст с отступом 26"/>
    <w:basedOn w:val="a"/>
    <w:uiPriority w:val="99"/>
    <w:rsid w:val="007A2FF1"/>
    <w:pPr>
      <w:widowControl w:val="0"/>
      <w:spacing w:after="0" w:line="240" w:lineRule="auto"/>
      <w:ind w:firstLine="720"/>
      <w:jc w:val="both"/>
    </w:pPr>
    <w:rPr>
      <w:rFonts w:ascii="Times New Roman" w:hAnsi="Times New Roman" w:cs="Times New Roman"/>
      <w:sz w:val="28"/>
      <w:szCs w:val="20"/>
    </w:rPr>
  </w:style>
  <w:style w:type="paragraph" w:customStyle="1" w:styleId="340">
    <w:name w:val="Основной текст с отступом 34"/>
    <w:basedOn w:val="a"/>
    <w:uiPriority w:val="99"/>
    <w:rsid w:val="007A2FF1"/>
    <w:pPr>
      <w:spacing w:after="0" w:line="288" w:lineRule="auto"/>
      <w:ind w:firstLine="425"/>
      <w:jc w:val="both"/>
    </w:pPr>
    <w:rPr>
      <w:rFonts w:ascii="Times New Roman" w:hAnsi="Times New Roman" w:cs="Times New Roman"/>
      <w:szCs w:val="20"/>
    </w:rPr>
  </w:style>
  <w:style w:type="paragraph" w:customStyle="1" w:styleId="241">
    <w:name w:val="Основной текст 24"/>
    <w:basedOn w:val="a"/>
    <w:uiPriority w:val="99"/>
    <w:rsid w:val="007A2FF1"/>
    <w:pPr>
      <w:spacing w:after="0" w:line="288" w:lineRule="auto"/>
      <w:ind w:firstLine="360"/>
      <w:jc w:val="both"/>
    </w:pPr>
    <w:rPr>
      <w:rFonts w:ascii="Times New Roman" w:hAnsi="Times New Roman" w:cs="Times New Roman"/>
      <w:sz w:val="28"/>
      <w:szCs w:val="20"/>
    </w:rPr>
  </w:style>
  <w:style w:type="paragraph" w:customStyle="1" w:styleId="52">
    <w:name w:val="Обычный5"/>
    <w:uiPriority w:val="99"/>
    <w:rsid w:val="007A2FF1"/>
    <w:pPr>
      <w:widowControl w:val="0"/>
      <w:spacing w:line="260" w:lineRule="auto"/>
      <w:ind w:firstLine="280"/>
      <w:jc w:val="both"/>
    </w:pPr>
    <w:rPr>
      <w:rFonts w:ascii="Arial" w:hAnsi="Arial"/>
      <w:snapToGrid w:val="0"/>
      <w:sz w:val="18"/>
    </w:rPr>
  </w:style>
  <w:style w:type="paragraph" w:customStyle="1" w:styleId="ConsNormal">
    <w:name w:val="ConsNormal"/>
    <w:uiPriority w:val="99"/>
    <w:rsid w:val="007A2FF1"/>
    <w:pPr>
      <w:autoSpaceDE w:val="0"/>
      <w:autoSpaceDN w:val="0"/>
      <w:adjustRightInd w:val="0"/>
      <w:ind w:right="19772" w:firstLine="720"/>
    </w:pPr>
    <w:rPr>
      <w:rFonts w:ascii="Arial" w:hAnsi="Arial" w:cs="Arial"/>
    </w:rPr>
  </w:style>
  <w:style w:type="paragraph" w:customStyle="1" w:styleId="aff4">
    <w:name w:val="Комментарий"/>
    <w:basedOn w:val="a"/>
    <w:next w:val="a"/>
    <w:uiPriority w:val="99"/>
    <w:rsid w:val="007A2FF1"/>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5">
    <w:name w:val="Основ. текст"/>
    <w:uiPriority w:val="99"/>
    <w:rsid w:val="00764E45"/>
    <w:pPr>
      <w:spacing w:line="210" w:lineRule="atLeast"/>
      <w:jc w:val="both"/>
    </w:pPr>
    <w:rPr>
      <w:rFonts w:ascii="TimesET" w:hAnsi="TimesET" w:cs="TimesET"/>
      <w:color w:val="000000"/>
      <w:sz w:val="18"/>
      <w:szCs w:val="18"/>
    </w:rPr>
  </w:style>
  <w:style w:type="paragraph" w:customStyle="1" w:styleId="-f2">
    <w:name w:val="Основ. -f2екст"/>
    <w:uiPriority w:val="99"/>
    <w:rsid w:val="00764E45"/>
    <w:pPr>
      <w:widowControl w:val="0"/>
      <w:spacing w:line="210" w:lineRule="auto"/>
      <w:jc w:val="both"/>
    </w:pPr>
    <w:rPr>
      <w:rFonts w:ascii="TimesET" w:hAnsi="TimesET" w:cs="TimesET"/>
      <w:color w:val="000000"/>
      <w:sz w:val="18"/>
      <w:szCs w:val="18"/>
    </w:rPr>
  </w:style>
  <w:style w:type="paragraph" w:customStyle="1" w:styleId="16">
    <w:name w:val="тема программы1"/>
    <w:basedOn w:val="a"/>
    <w:uiPriority w:val="99"/>
    <w:rsid w:val="00764E45"/>
    <w:pPr>
      <w:tabs>
        <w:tab w:val="left" w:pos="1191"/>
      </w:tabs>
      <w:spacing w:after="0" w:line="212" w:lineRule="atLeast"/>
      <w:ind w:left="1191" w:hanging="908"/>
    </w:pPr>
    <w:rPr>
      <w:rFonts w:ascii="TimesET" w:hAnsi="TimesET" w:cs="TimesET"/>
      <w:b/>
      <w:bCs/>
      <w:sz w:val="18"/>
      <w:szCs w:val="18"/>
    </w:rPr>
  </w:style>
  <w:style w:type="paragraph" w:customStyle="1" w:styleId="aff6">
    <w:name w:val="т"/>
    <w:basedOn w:val="16"/>
    <w:uiPriority w:val="99"/>
    <w:rsid w:val="00764E45"/>
    <w:pPr>
      <w:widowControl w:val="0"/>
      <w:tabs>
        <w:tab w:val="clear" w:pos="1191"/>
        <w:tab w:val="left" w:pos="1361"/>
      </w:tabs>
      <w:spacing w:line="212" w:lineRule="auto"/>
      <w:ind w:left="1361" w:hanging="1078"/>
    </w:pPr>
  </w:style>
  <w:style w:type="paragraph" w:customStyle="1" w:styleId="38">
    <w:name w:val="тема программы3"/>
    <w:basedOn w:val="a"/>
    <w:uiPriority w:val="99"/>
    <w:rsid w:val="00764E45"/>
    <w:pPr>
      <w:tabs>
        <w:tab w:val="left" w:pos="1531"/>
      </w:tabs>
      <w:spacing w:after="0" w:line="212" w:lineRule="atLeast"/>
      <w:ind w:left="1531" w:hanging="1248"/>
    </w:pPr>
    <w:rPr>
      <w:rFonts w:ascii="TimesET" w:hAnsi="TimesET" w:cs="TimesET"/>
      <w:b/>
      <w:bCs/>
      <w:sz w:val="18"/>
      <w:szCs w:val="18"/>
    </w:rPr>
  </w:style>
  <w:style w:type="paragraph" w:customStyle="1" w:styleId="aff7">
    <w:name w:val="литература"/>
    <w:basedOn w:val="aff5"/>
    <w:uiPriority w:val="99"/>
    <w:rsid w:val="00764E45"/>
    <w:pPr>
      <w:tabs>
        <w:tab w:val="left" w:pos="397"/>
      </w:tabs>
      <w:spacing w:line="212" w:lineRule="atLeast"/>
      <w:ind w:left="397" w:hanging="397"/>
    </w:pPr>
    <w:rPr>
      <w:color w:val="auto"/>
    </w:rPr>
  </w:style>
  <w:style w:type="character" w:customStyle="1" w:styleId="FontStyle16">
    <w:name w:val="Font Style16"/>
    <w:rsid w:val="005A1AAA"/>
    <w:rPr>
      <w:rFonts w:ascii="Times New Roman" w:hAnsi="Times New Roman" w:cs="Times New Roman"/>
      <w:sz w:val="18"/>
      <w:szCs w:val="18"/>
    </w:rPr>
  </w:style>
  <w:style w:type="character" w:customStyle="1" w:styleId="FontStyle14">
    <w:name w:val="Font Style14"/>
    <w:rsid w:val="005A1AAA"/>
    <w:rPr>
      <w:rFonts w:ascii="Tahoma" w:hAnsi="Tahoma" w:cs="Tahoma" w:hint="default"/>
      <w:sz w:val="24"/>
      <w:szCs w:val="24"/>
    </w:rPr>
  </w:style>
  <w:style w:type="character" w:customStyle="1" w:styleId="FontStyle38">
    <w:name w:val="Font Style38"/>
    <w:rsid w:val="005A1AAA"/>
    <w:rPr>
      <w:rFonts w:ascii="Verdana" w:hAnsi="Verdana" w:cs="Verdana" w:hint="default"/>
      <w:b/>
      <w:bCs/>
      <w:sz w:val="22"/>
      <w:szCs w:val="22"/>
    </w:rPr>
  </w:style>
  <w:style w:type="character" w:customStyle="1" w:styleId="FontStyle43">
    <w:name w:val="Font Style43"/>
    <w:rsid w:val="005A1AAA"/>
    <w:rPr>
      <w:rFonts w:ascii="Verdana" w:hAnsi="Verdana" w:cs="Verdana" w:hint="default"/>
      <w:sz w:val="22"/>
      <w:szCs w:val="22"/>
    </w:rPr>
  </w:style>
  <w:style w:type="paragraph" w:customStyle="1" w:styleId="Style7">
    <w:name w:val="Style7"/>
    <w:basedOn w:val="a"/>
    <w:uiPriority w:val="99"/>
    <w:rsid w:val="005A1AAA"/>
    <w:pPr>
      <w:widowControl w:val="0"/>
      <w:autoSpaceDE w:val="0"/>
      <w:autoSpaceDN w:val="0"/>
      <w:adjustRightInd w:val="0"/>
      <w:spacing w:after="0" w:line="235" w:lineRule="exact"/>
      <w:jc w:val="both"/>
    </w:pPr>
    <w:rPr>
      <w:rFonts w:ascii="Verdana" w:hAnsi="Verdana" w:cs="Times New Roman"/>
      <w:sz w:val="24"/>
      <w:szCs w:val="24"/>
    </w:rPr>
  </w:style>
  <w:style w:type="paragraph" w:customStyle="1" w:styleId="Style16">
    <w:name w:val="Style16"/>
    <w:basedOn w:val="a"/>
    <w:uiPriority w:val="99"/>
    <w:rsid w:val="005A1AAA"/>
    <w:pPr>
      <w:widowControl w:val="0"/>
      <w:autoSpaceDE w:val="0"/>
      <w:autoSpaceDN w:val="0"/>
      <w:adjustRightInd w:val="0"/>
      <w:spacing w:after="0" w:line="239" w:lineRule="exact"/>
      <w:ind w:firstLine="288"/>
      <w:jc w:val="both"/>
    </w:pPr>
    <w:rPr>
      <w:rFonts w:ascii="Verdana" w:hAnsi="Verdana" w:cs="Times New Roman"/>
      <w:sz w:val="24"/>
      <w:szCs w:val="24"/>
    </w:rPr>
  </w:style>
  <w:style w:type="character" w:customStyle="1" w:styleId="FontStyle48">
    <w:name w:val="Font Style48"/>
    <w:rsid w:val="005A1AAA"/>
    <w:rPr>
      <w:rFonts w:ascii="Times New Roman" w:hAnsi="Times New Roman" w:cs="Times New Roman" w:hint="default"/>
      <w:sz w:val="16"/>
      <w:szCs w:val="16"/>
    </w:rPr>
  </w:style>
  <w:style w:type="character" w:customStyle="1" w:styleId="FontStyle49">
    <w:name w:val="Font Style49"/>
    <w:rsid w:val="005A1AAA"/>
    <w:rPr>
      <w:rFonts w:ascii="Times New Roman" w:hAnsi="Times New Roman" w:cs="Times New Roman" w:hint="default"/>
      <w:sz w:val="16"/>
      <w:szCs w:val="16"/>
    </w:rPr>
  </w:style>
  <w:style w:type="paragraph" w:customStyle="1" w:styleId="Style20">
    <w:name w:val="Style20"/>
    <w:basedOn w:val="a"/>
    <w:uiPriority w:val="99"/>
    <w:rsid w:val="005A1AAA"/>
    <w:pPr>
      <w:widowControl w:val="0"/>
      <w:autoSpaceDE w:val="0"/>
      <w:autoSpaceDN w:val="0"/>
      <w:adjustRightInd w:val="0"/>
      <w:spacing w:after="0" w:line="238" w:lineRule="exact"/>
      <w:ind w:firstLine="288"/>
    </w:pPr>
    <w:rPr>
      <w:rFonts w:ascii="Verdana" w:hAnsi="Verdana" w:cs="Times New Roman"/>
      <w:sz w:val="24"/>
      <w:szCs w:val="24"/>
    </w:rPr>
  </w:style>
  <w:style w:type="character" w:customStyle="1" w:styleId="FontStyle15">
    <w:name w:val="Font Style15"/>
    <w:rsid w:val="005A1AAA"/>
    <w:rPr>
      <w:rFonts w:ascii="Times New Roman" w:hAnsi="Times New Roman" w:cs="Times New Roman" w:hint="default"/>
      <w:b/>
      <w:bCs/>
      <w:sz w:val="18"/>
      <w:szCs w:val="18"/>
    </w:rPr>
  </w:style>
  <w:style w:type="character" w:customStyle="1" w:styleId="FontStyle37">
    <w:name w:val="Font Style37"/>
    <w:rsid w:val="005A1AAA"/>
    <w:rPr>
      <w:rFonts w:ascii="Times New Roman" w:hAnsi="Times New Roman" w:cs="Times New Roman" w:hint="default"/>
      <w:b/>
      <w:bCs/>
      <w:sz w:val="16"/>
      <w:szCs w:val="16"/>
    </w:rPr>
  </w:style>
  <w:style w:type="character" w:customStyle="1" w:styleId="FontStyle42">
    <w:name w:val="Font Style42"/>
    <w:rsid w:val="005A1AAA"/>
    <w:rPr>
      <w:rFonts w:ascii="Lucida Sans Unicode" w:hAnsi="Lucida Sans Unicode" w:cs="Lucida Sans Unicode" w:hint="default"/>
      <w:sz w:val="22"/>
      <w:szCs w:val="22"/>
    </w:rPr>
  </w:style>
  <w:style w:type="paragraph" w:customStyle="1" w:styleId="43">
    <w:name w:val="Цитата4"/>
    <w:basedOn w:val="a"/>
    <w:uiPriority w:val="99"/>
    <w:rsid w:val="006422B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70">
    <w:name w:val="Основной текст с отступом 27"/>
    <w:basedOn w:val="a"/>
    <w:uiPriority w:val="99"/>
    <w:rsid w:val="006422B1"/>
    <w:pPr>
      <w:widowControl w:val="0"/>
      <w:spacing w:after="0" w:line="240" w:lineRule="auto"/>
      <w:ind w:firstLine="720"/>
      <w:jc w:val="both"/>
    </w:pPr>
    <w:rPr>
      <w:rFonts w:ascii="Times New Roman" w:hAnsi="Times New Roman" w:cs="Times New Roman"/>
      <w:sz w:val="28"/>
      <w:szCs w:val="20"/>
    </w:rPr>
  </w:style>
  <w:style w:type="paragraph" w:customStyle="1" w:styleId="350">
    <w:name w:val="Основной текст с отступом 35"/>
    <w:basedOn w:val="a"/>
    <w:uiPriority w:val="99"/>
    <w:rsid w:val="006422B1"/>
    <w:pPr>
      <w:spacing w:after="0" w:line="288" w:lineRule="auto"/>
      <w:ind w:firstLine="425"/>
      <w:jc w:val="both"/>
    </w:pPr>
    <w:rPr>
      <w:rFonts w:ascii="Times New Roman" w:hAnsi="Times New Roman" w:cs="Times New Roman"/>
      <w:szCs w:val="20"/>
    </w:rPr>
  </w:style>
  <w:style w:type="paragraph" w:customStyle="1" w:styleId="251">
    <w:name w:val="Основной текст 25"/>
    <w:basedOn w:val="a"/>
    <w:uiPriority w:val="99"/>
    <w:rsid w:val="006422B1"/>
    <w:pPr>
      <w:spacing w:after="0" w:line="288" w:lineRule="auto"/>
      <w:ind w:firstLine="360"/>
      <w:jc w:val="both"/>
    </w:pPr>
    <w:rPr>
      <w:rFonts w:ascii="Times New Roman" w:hAnsi="Times New Roman" w:cs="Times New Roman"/>
      <w:sz w:val="28"/>
      <w:szCs w:val="20"/>
    </w:rPr>
  </w:style>
  <w:style w:type="paragraph" w:customStyle="1" w:styleId="61">
    <w:name w:val="Обычный6"/>
    <w:uiPriority w:val="99"/>
    <w:rsid w:val="006422B1"/>
    <w:pPr>
      <w:widowControl w:val="0"/>
      <w:spacing w:line="260" w:lineRule="auto"/>
      <w:ind w:firstLine="280"/>
      <w:jc w:val="both"/>
    </w:pPr>
    <w:rPr>
      <w:rFonts w:ascii="Arial" w:hAnsi="Arial"/>
      <w:snapToGrid w:val="0"/>
      <w:sz w:val="18"/>
    </w:rPr>
  </w:style>
  <w:style w:type="character" w:customStyle="1" w:styleId="WW8Num2z0">
    <w:name w:val="WW8Num2z0"/>
    <w:rsid w:val="006422B1"/>
    <w:rPr>
      <w:rFonts w:ascii="Times New Roman" w:hAnsi="Times New Roman" w:cs="Times New Roman"/>
    </w:rPr>
  </w:style>
  <w:style w:type="character" w:customStyle="1" w:styleId="WW8Num3z0">
    <w:name w:val="WW8Num3z0"/>
    <w:rsid w:val="006422B1"/>
    <w:rPr>
      <w:rFonts w:ascii="Times New Roman" w:hAnsi="Times New Roman" w:cs="Times New Roman"/>
    </w:rPr>
  </w:style>
  <w:style w:type="character" w:customStyle="1" w:styleId="WW8Num4z0">
    <w:name w:val="WW8Num4z0"/>
    <w:rsid w:val="006422B1"/>
    <w:rPr>
      <w:sz w:val="28"/>
      <w:szCs w:val="28"/>
    </w:rPr>
  </w:style>
  <w:style w:type="character" w:customStyle="1" w:styleId="WW8Num6z0">
    <w:name w:val="WW8Num6z0"/>
    <w:rsid w:val="006422B1"/>
    <w:rPr>
      <w:rFonts w:ascii="Times New Roman" w:hAnsi="Times New Roman" w:cs="Times New Roman"/>
    </w:rPr>
  </w:style>
  <w:style w:type="character" w:customStyle="1" w:styleId="WW8Num7z0">
    <w:name w:val="WW8Num7z0"/>
    <w:rsid w:val="006422B1"/>
    <w:rPr>
      <w:rFonts w:ascii="Times New Roman" w:hAnsi="Times New Roman" w:cs="Times New Roman"/>
      <w:sz w:val="28"/>
      <w:szCs w:val="28"/>
    </w:rPr>
  </w:style>
  <w:style w:type="character" w:customStyle="1" w:styleId="WW8Num8z0">
    <w:name w:val="WW8Num8z0"/>
    <w:rsid w:val="006422B1"/>
    <w:rPr>
      <w:rFonts w:ascii="Times New Roman" w:hAnsi="Times New Roman" w:cs="Times New Roman"/>
      <w:sz w:val="28"/>
      <w:szCs w:val="28"/>
    </w:rPr>
  </w:style>
  <w:style w:type="character" w:customStyle="1" w:styleId="WW8Num9z0">
    <w:name w:val="WW8Num9z0"/>
    <w:rsid w:val="006422B1"/>
    <w:rPr>
      <w:rFonts w:ascii="Times New Roman" w:hAnsi="Times New Roman" w:cs="Times New Roman"/>
    </w:rPr>
  </w:style>
  <w:style w:type="character" w:customStyle="1" w:styleId="WW8Num10z0">
    <w:name w:val="WW8Num10z0"/>
    <w:rsid w:val="006422B1"/>
    <w:rPr>
      <w:rFonts w:ascii="Times New Roman" w:hAnsi="Times New Roman" w:cs="Times New Roman"/>
    </w:rPr>
  </w:style>
  <w:style w:type="character" w:customStyle="1" w:styleId="WW8Num11z0">
    <w:name w:val="WW8Num11z0"/>
    <w:rsid w:val="006422B1"/>
    <w:rPr>
      <w:rFonts w:ascii="Times New Roman" w:hAnsi="Times New Roman" w:cs="Times New Roman"/>
    </w:rPr>
  </w:style>
  <w:style w:type="character" w:customStyle="1" w:styleId="WW8Num12z0">
    <w:name w:val="WW8Num12z0"/>
    <w:rsid w:val="006422B1"/>
    <w:rPr>
      <w:rFonts w:ascii="Times New Roman" w:hAnsi="Times New Roman" w:cs="Times New Roman"/>
    </w:rPr>
  </w:style>
  <w:style w:type="character" w:customStyle="1" w:styleId="WW8Num13z0">
    <w:name w:val="WW8Num13z0"/>
    <w:rsid w:val="006422B1"/>
    <w:rPr>
      <w:rFonts w:ascii="Times New Roman" w:hAnsi="Times New Roman" w:cs="Times New Roman"/>
      <w:sz w:val="28"/>
      <w:szCs w:val="28"/>
    </w:rPr>
  </w:style>
  <w:style w:type="character" w:customStyle="1" w:styleId="WW8Num15z0">
    <w:name w:val="WW8Num15z0"/>
    <w:rsid w:val="006422B1"/>
    <w:rPr>
      <w:rFonts w:ascii="Times New Roman" w:hAnsi="Times New Roman" w:cs="Times New Roman"/>
    </w:rPr>
  </w:style>
  <w:style w:type="character" w:customStyle="1" w:styleId="WW8Num16z0">
    <w:name w:val="WW8Num16z0"/>
    <w:rsid w:val="006422B1"/>
    <w:rPr>
      <w:rFonts w:ascii="Times New Roman" w:hAnsi="Times New Roman" w:cs="Times New Roman"/>
    </w:rPr>
  </w:style>
  <w:style w:type="character" w:customStyle="1" w:styleId="WW8Num18z0">
    <w:name w:val="WW8Num18z0"/>
    <w:rsid w:val="006422B1"/>
    <w:rPr>
      <w:rFonts w:ascii="Symbol" w:hAnsi="Symbol"/>
    </w:rPr>
  </w:style>
  <w:style w:type="character" w:customStyle="1" w:styleId="WW8Num18z1">
    <w:name w:val="WW8Num18z1"/>
    <w:rsid w:val="006422B1"/>
    <w:rPr>
      <w:rFonts w:ascii="Courier New" w:hAnsi="Courier New" w:cs="Courier New"/>
    </w:rPr>
  </w:style>
  <w:style w:type="character" w:customStyle="1" w:styleId="WW8Num18z2">
    <w:name w:val="WW8Num18z2"/>
    <w:rsid w:val="006422B1"/>
    <w:rPr>
      <w:rFonts w:ascii="Wingdings" w:hAnsi="Wingdings"/>
    </w:rPr>
  </w:style>
  <w:style w:type="character" w:customStyle="1" w:styleId="WW8Num19z1">
    <w:name w:val="WW8Num19z1"/>
    <w:rsid w:val="006422B1"/>
    <w:rPr>
      <w:b w:val="0"/>
      <w:sz w:val="28"/>
      <w:szCs w:val="28"/>
    </w:rPr>
  </w:style>
  <w:style w:type="character" w:customStyle="1" w:styleId="WW8Num20z0">
    <w:name w:val="WW8Num20z0"/>
    <w:rsid w:val="006422B1"/>
    <w:rPr>
      <w:rFonts w:ascii="Times New Roman" w:hAnsi="Times New Roman" w:cs="Times New Roman"/>
    </w:rPr>
  </w:style>
  <w:style w:type="character" w:customStyle="1" w:styleId="WW8Num20z1">
    <w:name w:val="WW8Num20z1"/>
    <w:rsid w:val="006422B1"/>
    <w:rPr>
      <w:rFonts w:ascii="Courier New" w:hAnsi="Courier New" w:cs="Courier New"/>
    </w:rPr>
  </w:style>
  <w:style w:type="character" w:customStyle="1" w:styleId="WW8Num20z2">
    <w:name w:val="WW8Num20z2"/>
    <w:rsid w:val="006422B1"/>
    <w:rPr>
      <w:rFonts w:ascii="Wingdings" w:hAnsi="Wingdings"/>
    </w:rPr>
  </w:style>
  <w:style w:type="character" w:customStyle="1" w:styleId="WW8Num20z3">
    <w:name w:val="WW8Num20z3"/>
    <w:rsid w:val="006422B1"/>
    <w:rPr>
      <w:rFonts w:ascii="Symbol" w:hAnsi="Symbol"/>
    </w:rPr>
  </w:style>
  <w:style w:type="character" w:customStyle="1" w:styleId="WW8Num21z0">
    <w:name w:val="WW8Num21z0"/>
    <w:rsid w:val="006422B1"/>
    <w:rPr>
      <w:rFonts w:ascii="Times New Roman" w:hAnsi="Times New Roman" w:cs="Times New Roman"/>
    </w:rPr>
  </w:style>
  <w:style w:type="character" w:customStyle="1" w:styleId="WW8Num22z0">
    <w:name w:val="WW8Num22z0"/>
    <w:rsid w:val="006422B1"/>
    <w:rPr>
      <w:rFonts w:ascii="Times New Roman" w:hAnsi="Times New Roman" w:cs="Times New Roman"/>
    </w:rPr>
  </w:style>
  <w:style w:type="character" w:customStyle="1" w:styleId="WW8Num23z0">
    <w:name w:val="WW8Num23z0"/>
    <w:rsid w:val="006422B1"/>
    <w:rPr>
      <w:rFonts w:ascii="Times New Roman" w:hAnsi="Times New Roman" w:cs="Times New Roman"/>
    </w:rPr>
  </w:style>
  <w:style w:type="character" w:customStyle="1" w:styleId="WW8Num24z0">
    <w:name w:val="WW8Num24z0"/>
    <w:rsid w:val="006422B1"/>
    <w:rPr>
      <w:rFonts w:ascii="Times New Roman" w:hAnsi="Times New Roman" w:cs="Times New Roman"/>
    </w:rPr>
  </w:style>
  <w:style w:type="character" w:customStyle="1" w:styleId="WW8Num27z0">
    <w:name w:val="WW8Num27z0"/>
    <w:rsid w:val="006422B1"/>
    <w:rPr>
      <w:rFonts w:ascii="Times New Roman" w:hAnsi="Times New Roman" w:cs="Times New Roman"/>
    </w:rPr>
  </w:style>
  <w:style w:type="character" w:customStyle="1" w:styleId="WW8Num29z0">
    <w:name w:val="WW8Num29z0"/>
    <w:rsid w:val="006422B1"/>
    <w:rPr>
      <w:rFonts w:ascii="Times New Roman" w:hAnsi="Times New Roman" w:cs="Times New Roman"/>
    </w:rPr>
  </w:style>
  <w:style w:type="character" w:customStyle="1" w:styleId="WW8Num31z0">
    <w:name w:val="WW8Num31z0"/>
    <w:rsid w:val="006422B1"/>
    <w:rPr>
      <w:rFonts w:ascii="Times New Roman" w:hAnsi="Times New Roman" w:cs="Times New Roman"/>
    </w:rPr>
  </w:style>
  <w:style w:type="character" w:customStyle="1" w:styleId="WW8Num33z0">
    <w:name w:val="WW8Num33z0"/>
    <w:rsid w:val="006422B1"/>
    <w:rPr>
      <w:rFonts w:ascii="Times New Roman" w:eastAsia="Times New Roman" w:hAnsi="Times New Roman" w:cs="Times New Roman"/>
    </w:rPr>
  </w:style>
  <w:style w:type="character" w:customStyle="1" w:styleId="WW8Num34z0">
    <w:name w:val="WW8Num34z0"/>
    <w:rsid w:val="006422B1"/>
    <w:rPr>
      <w:rFonts w:ascii="Times New Roman" w:hAnsi="Times New Roman"/>
      <w:sz w:val="28"/>
      <w:szCs w:val="28"/>
    </w:rPr>
  </w:style>
  <w:style w:type="character" w:customStyle="1" w:styleId="WW8Num35z0">
    <w:name w:val="WW8Num35z0"/>
    <w:rsid w:val="006422B1"/>
    <w:rPr>
      <w:rFonts w:ascii="Times New Roman" w:hAnsi="Times New Roman" w:cs="Times New Roman"/>
    </w:rPr>
  </w:style>
  <w:style w:type="character" w:customStyle="1" w:styleId="WW8Num36z0">
    <w:name w:val="WW8Num36z0"/>
    <w:rsid w:val="006422B1"/>
    <w:rPr>
      <w:rFonts w:ascii="Times New Roman" w:hAnsi="Times New Roman" w:cs="Times New Roman"/>
    </w:rPr>
  </w:style>
  <w:style w:type="character" w:customStyle="1" w:styleId="WW8Num37z0">
    <w:name w:val="WW8Num37z0"/>
    <w:rsid w:val="006422B1"/>
    <w:rPr>
      <w:rFonts w:ascii="Times New Roman" w:hAnsi="Times New Roman" w:cs="Times New Roman"/>
    </w:rPr>
  </w:style>
  <w:style w:type="character" w:customStyle="1" w:styleId="WW8Num38z0">
    <w:name w:val="WW8Num38z0"/>
    <w:rsid w:val="006422B1"/>
    <w:rPr>
      <w:rFonts w:ascii="Times New Roman" w:hAnsi="Times New Roman" w:cs="Times New Roman"/>
      <w:sz w:val="28"/>
      <w:szCs w:val="28"/>
    </w:rPr>
  </w:style>
  <w:style w:type="character" w:customStyle="1" w:styleId="WW8Num39z0">
    <w:name w:val="WW8Num39z0"/>
    <w:rsid w:val="006422B1"/>
    <w:rPr>
      <w:rFonts w:ascii="Times New Roman" w:hAnsi="Times New Roman" w:cs="Times New Roman"/>
    </w:rPr>
  </w:style>
  <w:style w:type="character" w:customStyle="1" w:styleId="WW8Num40z0">
    <w:name w:val="WW8Num40z0"/>
    <w:rsid w:val="006422B1"/>
    <w:rPr>
      <w:rFonts w:ascii="Times New Roman" w:hAnsi="Times New Roman" w:cs="Times New Roman"/>
    </w:rPr>
  </w:style>
  <w:style w:type="character" w:customStyle="1" w:styleId="WW8Num41z0">
    <w:name w:val="WW8Num41z0"/>
    <w:rsid w:val="006422B1"/>
    <w:rPr>
      <w:rFonts w:ascii="Times New Roman" w:hAnsi="Times New Roman" w:cs="Times New Roman"/>
      <w:i w:val="0"/>
    </w:rPr>
  </w:style>
  <w:style w:type="character" w:customStyle="1" w:styleId="WW8Num42z0">
    <w:name w:val="WW8Num42z0"/>
    <w:rsid w:val="006422B1"/>
    <w:rPr>
      <w:rFonts w:ascii="Times New Roman" w:hAnsi="Times New Roman" w:cs="Times New Roman"/>
    </w:rPr>
  </w:style>
  <w:style w:type="character" w:customStyle="1" w:styleId="WW8Num43z0">
    <w:name w:val="WW8Num43z0"/>
    <w:rsid w:val="006422B1"/>
    <w:rPr>
      <w:rFonts w:ascii="Times New Roman" w:hAnsi="Times New Roman" w:cs="Times New Roman"/>
    </w:rPr>
  </w:style>
  <w:style w:type="character" w:customStyle="1" w:styleId="WW8NumSt3z0">
    <w:name w:val="WW8NumSt3z0"/>
    <w:rsid w:val="006422B1"/>
    <w:rPr>
      <w:rFonts w:ascii="Times New Roman" w:hAnsi="Times New Roman" w:cs="Times New Roman"/>
    </w:rPr>
  </w:style>
  <w:style w:type="character" w:customStyle="1" w:styleId="WW8NumSt5z0">
    <w:name w:val="WW8NumSt5z0"/>
    <w:rsid w:val="006422B1"/>
    <w:rPr>
      <w:rFonts w:ascii="Times New Roman" w:hAnsi="Times New Roman" w:cs="Times New Roman"/>
    </w:rPr>
  </w:style>
  <w:style w:type="character" w:customStyle="1" w:styleId="WW8NumSt33z0">
    <w:name w:val="WW8NumSt33z0"/>
    <w:rsid w:val="006422B1"/>
    <w:rPr>
      <w:rFonts w:ascii="Times New Roman" w:hAnsi="Times New Roman" w:cs="Times New Roman"/>
    </w:rPr>
  </w:style>
  <w:style w:type="character" w:customStyle="1" w:styleId="17">
    <w:name w:val="Основной шрифт абзаца1"/>
    <w:rsid w:val="006422B1"/>
  </w:style>
  <w:style w:type="character" w:customStyle="1" w:styleId="aff8">
    <w:name w:val="Символ сноски"/>
    <w:rsid w:val="006422B1"/>
    <w:rPr>
      <w:vertAlign w:val="superscript"/>
    </w:rPr>
  </w:style>
  <w:style w:type="character" w:styleId="aff9">
    <w:name w:val="endnote reference"/>
    <w:rsid w:val="006422B1"/>
    <w:rPr>
      <w:vertAlign w:val="superscript"/>
    </w:rPr>
  </w:style>
  <w:style w:type="character" w:customStyle="1" w:styleId="affa">
    <w:name w:val="Символы концевой сноски"/>
    <w:rsid w:val="006422B1"/>
  </w:style>
  <w:style w:type="paragraph" w:customStyle="1" w:styleId="affb">
    <w:name w:val="Заголовок"/>
    <w:basedOn w:val="a"/>
    <w:next w:val="a9"/>
    <w:uiPriority w:val="99"/>
    <w:rsid w:val="006422B1"/>
    <w:pPr>
      <w:keepNext/>
      <w:suppressAutoHyphens/>
      <w:spacing w:before="240" w:after="120" w:line="240" w:lineRule="auto"/>
    </w:pPr>
    <w:rPr>
      <w:rFonts w:ascii="Arial" w:eastAsia="Lucida Sans Unicode" w:hAnsi="Arial" w:cs="Tahoma"/>
      <w:sz w:val="28"/>
      <w:szCs w:val="28"/>
      <w:lang w:eastAsia="ar-SA"/>
    </w:rPr>
  </w:style>
  <w:style w:type="paragraph" w:styleId="affc">
    <w:name w:val="List"/>
    <w:basedOn w:val="a9"/>
    <w:uiPriority w:val="99"/>
    <w:rsid w:val="006422B1"/>
    <w:pPr>
      <w:widowControl/>
      <w:suppressAutoHyphens/>
      <w:autoSpaceDE/>
      <w:autoSpaceDN/>
      <w:adjustRightInd/>
      <w:spacing w:after="120" w:line="240" w:lineRule="auto"/>
      <w:ind w:firstLine="0"/>
      <w:jc w:val="left"/>
    </w:pPr>
    <w:rPr>
      <w:rFonts w:ascii="Times New Roman" w:hAnsi="Times New Roman" w:cs="Tahoma"/>
      <w:noProof w:val="0"/>
      <w:sz w:val="24"/>
      <w:szCs w:val="24"/>
      <w:lang w:eastAsia="ar-SA"/>
    </w:rPr>
  </w:style>
  <w:style w:type="paragraph" w:customStyle="1" w:styleId="18">
    <w:name w:val="Название1"/>
    <w:basedOn w:val="a"/>
    <w:uiPriority w:val="99"/>
    <w:rsid w:val="006422B1"/>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9">
    <w:name w:val="Указатель1"/>
    <w:basedOn w:val="a"/>
    <w:uiPriority w:val="99"/>
    <w:rsid w:val="006422B1"/>
    <w:pPr>
      <w:suppressLineNumbers/>
      <w:suppressAutoHyphens/>
      <w:spacing w:after="0" w:line="240" w:lineRule="auto"/>
    </w:pPr>
    <w:rPr>
      <w:rFonts w:ascii="Times New Roman" w:hAnsi="Times New Roman" w:cs="Tahoma"/>
      <w:sz w:val="24"/>
      <w:szCs w:val="24"/>
      <w:lang w:eastAsia="ar-SA"/>
    </w:rPr>
  </w:style>
  <w:style w:type="paragraph" w:customStyle="1" w:styleId="affd">
    <w:name w:val="Содержимое врезки"/>
    <w:basedOn w:val="a9"/>
    <w:uiPriority w:val="99"/>
    <w:rsid w:val="006422B1"/>
    <w:pPr>
      <w:widowControl/>
      <w:suppressAutoHyphens/>
      <w:autoSpaceDE/>
      <w:autoSpaceDN/>
      <w:adjustRightInd/>
      <w:spacing w:after="120" w:line="240" w:lineRule="auto"/>
      <w:ind w:firstLine="0"/>
      <w:jc w:val="left"/>
    </w:pPr>
    <w:rPr>
      <w:rFonts w:ascii="Times New Roman" w:hAnsi="Times New Roman" w:cs="Times New Roman"/>
      <w:noProof w:val="0"/>
      <w:sz w:val="24"/>
      <w:szCs w:val="24"/>
      <w:lang w:eastAsia="ar-SA"/>
    </w:rPr>
  </w:style>
  <w:style w:type="paragraph" w:styleId="affe">
    <w:name w:val="Subtitle"/>
    <w:basedOn w:val="a"/>
    <w:link w:val="afff"/>
    <w:uiPriority w:val="99"/>
    <w:qFormat/>
    <w:locked/>
    <w:rsid w:val="006422B1"/>
    <w:pPr>
      <w:spacing w:after="0" w:line="240" w:lineRule="auto"/>
      <w:jc w:val="center"/>
    </w:pPr>
    <w:rPr>
      <w:rFonts w:ascii="Times New Roman" w:hAnsi="Times New Roman" w:cs="Times New Roman"/>
      <w:i/>
      <w:sz w:val="28"/>
      <w:szCs w:val="20"/>
    </w:rPr>
  </w:style>
  <w:style w:type="character" w:customStyle="1" w:styleId="afff">
    <w:name w:val="Подзаголовок Знак"/>
    <w:link w:val="affe"/>
    <w:uiPriority w:val="99"/>
    <w:rsid w:val="006422B1"/>
    <w:rPr>
      <w:rFonts w:ascii="Times New Roman" w:hAnsi="Times New Roman"/>
      <w:i/>
      <w:sz w:val="28"/>
    </w:rPr>
  </w:style>
  <w:style w:type="paragraph" w:customStyle="1" w:styleId="Style3">
    <w:name w:val="Style3"/>
    <w:basedOn w:val="a"/>
    <w:uiPriority w:val="99"/>
    <w:rsid w:val="006422B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
    <w:name w:val="опред-е"/>
    <w:rsid w:val="006422B1"/>
    <w:rPr>
      <w:b/>
      <w:bCs/>
    </w:rPr>
  </w:style>
  <w:style w:type="character" w:customStyle="1" w:styleId="afff0">
    <w:name w:val="выделение"/>
    <w:rsid w:val="006422B1"/>
    <w:rPr>
      <w:b/>
      <w:bCs/>
      <w:color w:val="910025"/>
    </w:rPr>
  </w:style>
  <w:style w:type="character" w:customStyle="1" w:styleId="mw-headline">
    <w:name w:val="mw-headline"/>
    <w:rsid w:val="006422B1"/>
  </w:style>
  <w:style w:type="character" w:styleId="afff1">
    <w:name w:val="Emphasis"/>
    <w:qFormat/>
    <w:locked/>
    <w:rsid w:val="006422B1"/>
    <w:rPr>
      <w:i/>
      <w:iCs/>
    </w:rPr>
  </w:style>
  <w:style w:type="character" w:customStyle="1" w:styleId="textblack1">
    <w:name w:val="text_black1"/>
    <w:rsid w:val="006422B1"/>
    <w:rPr>
      <w:color w:val="000000"/>
    </w:rPr>
  </w:style>
  <w:style w:type="character" w:customStyle="1" w:styleId="170">
    <w:name w:val="Знак Знак17"/>
    <w:rsid w:val="006422B1"/>
    <w:rPr>
      <w:b/>
      <w:bCs/>
      <w:sz w:val="22"/>
      <w:szCs w:val="22"/>
      <w:lang w:val="ru-RU" w:eastAsia="ru-RU" w:bidi="ar-SA"/>
    </w:rPr>
  </w:style>
  <w:style w:type="paragraph" w:customStyle="1" w:styleId="Style5">
    <w:name w:val="Style5"/>
    <w:basedOn w:val="a"/>
    <w:uiPriority w:val="99"/>
    <w:rsid w:val="006422B1"/>
    <w:pPr>
      <w:widowControl w:val="0"/>
      <w:autoSpaceDE w:val="0"/>
      <w:autoSpaceDN w:val="0"/>
      <w:adjustRightInd w:val="0"/>
      <w:spacing w:after="0" w:line="240" w:lineRule="auto"/>
    </w:pPr>
    <w:rPr>
      <w:rFonts w:ascii="Tahoma" w:hAnsi="Tahoma" w:cs="Times New Roman"/>
      <w:sz w:val="24"/>
      <w:szCs w:val="24"/>
    </w:rPr>
  </w:style>
  <w:style w:type="paragraph" w:customStyle="1" w:styleId="Style6">
    <w:name w:val="Style6"/>
    <w:basedOn w:val="a"/>
    <w:uiPriority w:val="99"/>
    <w:rsid w:val="006422B1"/>
    <w:pPr>
      <w:widowControl w:val="0"/>
      <w:autoSpaceDE w:val="0"/>
      <w:autoSpaceDN w:val="0"/>
      <w:adjustRightInd w:val="0"/>
      <w:spacing w:after="0" w:line="240" w:lineRule="auto"/>
    </w:pPr>
    <w:rPr>
      <w:rFonts w:ascii="Tahoma" w:hAnsi="Tahoma" w:cs="Times New Roman"/>
      <w:sz w:val="24"/>
      <w:szCs w:val="24"/>
    </w:rPr>
  </w:style>
  <w:style w:type="character" w:customStyle="1" w:styleId="FontStyle13">
    <w:name w:val="Font Style13"/>
    <w:rsid w:val="006422B1"/>
    <w:rPr>
      <w:rFonts w:ascii="Tahoma" w:hAnsi="Tahoma" w:cs="Tahoma"/>
      <w:i/>
      <w:iCs/>
      <w:spacing w:val="20"/>
      <w:sz w:val="20"/>
      <w:szCs w:val="20"/>
    </w:rPr>
  </w:style>
  <w:style w:type="paragraph" w:customStyle="1" w:styleId="Style8">
    <w:name w:val="Style8"/>
    <w:basedOn w:val="a"/>
    <w:uiPriority w:val="99"/>
    <w:rsid w:val="006422B1"/>
    <w:pPr>
      <w:widowControl w:val="0"/>
      <w:autoSpaceDE w:val="0"/>
      <w:autoSpaceDN w:val="0"/>
      <w:adjustRightInd w:val="0"/>
      <w:spacing w:after="0" w:line="240" w:lineRule="exact"/>
      <w:jc w:val="right"/>
    </w:pPr>
    <w:rPr>
      <w:rFonts w:ascii="Verdana" w:hAnsi="Verdana" w:cs="Times New Roman"/>
      <w:sz w:val="24"/>
      <w:szCs w:val="24"/>
    </w:rPr>
  </w:style>
  <w:style w:type="paragraph" w:customStyle="1" w:styleId="Style9">
    <w:name w:val="Style9"/>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27">
    <w:name w:val="Style27"/>
    <w:basedOn w:val="a"/>
    <w:uiPriority w:val="99"/>
    <w:rsid w:val="006422B1"/>
    <w:pPr>
      <w:widowControl w:val="0"/>
      <w:autoSpaceDE w:val="0"/>
      <w:autoSpaceDN w:val="0"/>
      <w:adjustRightInd w:val="0"/>
      <w:spacing w:after="0" w:line="235" w:lineRule="exact"/>
      <w:ind w:firstLine="432"/>
      <w:jc w:val="both"/>
    </w:pPr>
    <w:rPr>
      <w:rFonts w:ascii="Verdana" w:hAnsi="Verdana" w:cs="Times New Roman"/>
      <w:sz w:val="24"/>
      <w:szCs w:val="24"/>
    </w:rPr>
  </w:style>
  <w:style w:type="character" w:customStyle="1" w:styleId="FontStyle29">
    <w:name w:val="Font Style29"/>
    <w:rsid w:val="006422B1"/>
    <w:rPr>
      <w:rFonts w:ascii="Verdana" w:hAnsi="Verdana" w:cs="Verdana" w:hint="default"/>
      <w:i/>
      <w:iCs/>
      <w:sz w:val="20"/>
      <w:szCs w:val="20"/>
    </w:rPr>
  </w:style>
  <w:style w:type="character" w:customStyle="1" w:styleId="FontStyle32">
    <w:name w:val="Font Style32"/>
    <w:rsid w:val="006422B1"/>
    <w:rPr>
      <w:rFonts w:ascii="Times New Roman" w:hAnsi="Times New Roman" w:cs="Times New Roman" w:hint="default"/>
      <w:i/>
      <w:iCs/>
      <w:sz w:val="16"/>
      <w:szCs w:val="16"/>
    </w:rPr>
  </w:style>
  <w:style w:type="character" w:customStyle="1" w:styleId="FontStyle33">
    <w:name w:val="Font Style33"/>
    <w:rsid w:val="006422B1"/>
    <w:rPr>
      <w:rFonts w:ascii="Times New Roman" w:hAnsi="Times New Roman" w:cs="Times New Roman" w:hint="default"/>
      <w:smallCaps/>
      <w:sz w:val="18"/>
      <w:szCs w:val="18"/>
    </w:rPr>
  </w:style>
  <w:style w:type="character" w:customStyle="1" w:styleId="FontStyle39">
    <w:name w:val="Font Style39"/>
    <w:rsid w:val="006422B1"/>
    <w:rPr>
      <w:rFonts w:ascii="Times New Roman" w:hAnsi="Times New Roman" w:cs="Times New Roman" w:hint="default"/>
      <w:b/>
      <w:bCs/>
      <w:spacing w:val="-10"/>
      <w:sz w:val="14"/>
      <w:szCs w:val="14"/>
    </w:rPr>
  </w:style>
  <w:style w:type="character" w:customStyle="1" w:styleId="FontStyle40">
    <w:name w:val="Font Style40"/>
    <w:rsid w:val="006422B1"/>
    <w:rPr>
      <w:rFonts w:ascii="Franklin Gothic Medium" w:hAnsi="Franklin Gothic Medium" w:cs="Franklin Gothic Medium" w:hint="default"/>
      <w:sz w:val="16"/>
      <w:szCs w:val="16"/>
    </w:rPr>
  </w:style>
  <w:style w:type="character" w:customStyle="1" w:styleId="FontStyle44">
    <w:name w:val="Font Style44"/>
    <w:rsid w:val="006422B1"/>
    <w:rPr>
      <w:rFonts w:ascii="Times New Roman" w:hAnsi="Times New Roman" w:cs="Times New Roman" w:hint="default"/>
      <w:i/>
      <w:iCs/>
      <w:sz w:val="16"/>
      <w:szCs w:val="16"/>
    </w:rPr>
  </w:style>
  <w:style w:type="character" w:customStyle="1" w:styleId="FontStyle45">
    <w:name w:val="Font Style45"/>
    <w:rsid w:val="006422B1"/>
    <w:rPr>
      <w:rFonts w:ascii="Verdana" w:hAnsi="Verdana" w:cs="Verdana" w:hint="default"/>
      <w:b/>
      <w:bCs/>
      <w:i/>
      <w:iCs/>
      <w:sz w:val="18"/>
      <w:szCs w:val="18"/>
    </w:rPr>
  </w:style>
  <w:style w:type="paragraph" w:customStyle="1" w:styleId="1a">
    <w:name w:val="Стиль1"/>
    <w:basedOn w:val="a"/>
    <w:uiPriority w:val="99"/>
    <w:rsid w:val="006422B1"/>
    <w:pPr>
      <w:spacing w:after="0" w:line="360" w:lineRule="auto"/>
      <w:ind w:firstLine="709"/>
    </w:pPr>
    <w:rPr>
      <w:rFonts w:ascii="Times New Roman" w:hAnsi="Times New Roman" w:cs="Times New Roman"/>
      <w:sz w:val="28"/>
      <w:szCs w:val="24"/>
    </w:rPr>
  </w:style>
  <w:style w:type="paragraph" w:customStyle="1" w:styleId="ConsNonformat">
    <w:name w:val="ConsNonformat"/>
    <w:uiPriority w:val="99"/>
    <w:rsid w:val="006422B1"/>
    <w:pPr>
      <w:widowControl w:val="0"/>
      <w:autoSpaceDE w:val="0"/>
      <w:autoSpaceDN w:val="0"/>
      <w:adjustRightInd w:val="0"/>
    </w:pPr>
    <w:rPr>
      <w:rFonts w:ascii="Courier New" w:hAnsi="Courier New" w:cs="Courier New"/>
    </w:rPr>
  </w:style>
  <w:style w:type="character" w:customStyle="1" w:styleId="150">
    <w:name w:val="Знак Знак15"/>
    <w:rsid w:val="006422B1"/>
    <w:rPr>
      <w:sz w:val="26"/>
      <w:lang w:val="ru-RU" w:eastAsia="ru-RU" w:bidi="ar-SA"/>
    </w:rPr>
  </w:style>
  <w:style w:type="paragraph" w:customStyle="1" w:styleId="Iauiue">
    <w:name w:val="Iau?iue"/>
    <w:uiPriority w:val="99"/>
    <w:rsid w:val="006422B1"/>
    <w:pPr>
      <w:overflowPunct w:val="0"/>
      <w:autoSpaceDE w:val="0"/>
      <w:autoSpaceDN w:val="0"/>
      <w:adjustRightInd w:val="0"/>
    </w:pPr>
    <w:rPr>
      <w:rFonts w:ascii="Times New Roman" w:hAnsi="Times New Roman"/>
    </w:rPr>
  </w:style>
  <w:style w:type="paragraph" w:customStyle="1" w:styleId="ConsTitle">
    <w:name w:val="ConsTitle"/>
    <w:uiPriority w:val="99"/>
    <w:rsid w:val="006422B1"/>
    <w:pPr>
      <w:widowControl w:val="0"/>
      <w:autoSpaceDE w:val="0"/>
      <w:autoSpaceDN w:val="0"/>
      <w:adjustRightInd w:val="0"/>
    </w:pPr>
    <w:rPr>
      <w:rFonts w:ascii="Arial" w:hAnsi="Arial" w:cs="Arial"/>
      <w:b/>
      <w:bCs/>
      <w:sz w:val="16"/>
      <w:szCs w:val="16"/>
    </w:rPr>
  </w:style>
  <w:style w:type="character" w:styleId="afff2">
    <w:name w:val="FollowedHyperlink"/>
    <w:rsid w:val="006422B1"/>
    <w:rPr>
      <w:color w:val="800080"/>
      <w:u w:val="single"/>
    </w:rPr>
  </w:style>
  <w:style w:type="paragraph" w:customStyle="1" w:styleId="ConsPlusTitle">
    <w:name w:val="ConsPlusTitle"/>
    <w:uiPriority w:val="99"/>
    <w:rsid w:val="006422B1"/>
    <w:pPr>
      <w:widowControl w:val="0"/>
      <w:autoSpaceDE w:val="0"/>
      <w:autoSpaceDN w:val="0"/>
      <w:adjustRightInd w:val="0"/>
    </w:pPr>
    <w:rPr>
      <w:rFonts w:ascii="Arial" w:hAnsi="Arial" w:cs="Arial"/>
      <w:b/>
      <w:bCs/>
    </w:rPr>
  </w:style>
  <w:style w:type="paragraph" w:styleId="afff3">
    <w:name w:val="Block Text"/>
    <w:basedOn w:val="a"/>
    <w:uiPriority w:val="99"/>
    <w:rsid w:val="006422B1"/>
    <w:pPr>
      <w:widowControl w:val="0"/>
      <w:autoSpaceDE w:val="0"/>
      <w:autoSpaceDN w:val="0"/>
      <w:adjustRightInd w:val="0"/>
      <w:spacing w:after="0" w:line="240" w:lineRule="auto"/>
      <w:ind w:left="57" w:right="57" w:firstLine="720"/>
      <w:jc w:val="both"/>
    </w:pPr>
    <w:rPr>
      <w:rFonts w:ascii="Times New Roman" w:hAnsi="Times New Roman" w:cs="Times New Roman"/>
      <w:sz w:val="24"/>
      <w:szCs w:val="24"/>
    </w:rPr>
  </w:style>
  <w:style w:type="paragraph" w:customStyle="1" w:styleId="afff4">
    <w:name w:val="моя сноска"/>
    <w:basedOn w:val="a"/>
    <w:uiPriority w:val="99"/>
    <w:rsid w:val="006422B1"/>
    <w:pPr>
      <w:spacing w:after="0" w:line="360" w:lineRule="auto"/>
      <w:ind w:left="567" w:right="567" w:firstLine="709"/>
      <w:jc w:val="both"/>
    </w:pPr>
    <w:rPr>
      <w:rFonts w:ascii="Bookman Old Style" w:hAnsi="Bookman Old Style" w:cs="Times New Roman"/>
      <w:sz w:val="32"/>
      <w:szCs w:val="24"/>
    </w:rPr>
  </w:style>
  <w:style w:type="paragraph" w:customStyle="1" w:styleId="afff5">
    <w:name w:val="сноска для реферата"/>
    <w:basedOn w:val="af4"/>
    <w:autoRedefine/>
    <w:uiPriority w:val="99"/>
    <w:rsid w:val="006422B1"/>
    <w:pPr>
      <w:spacing w:before="120" w:after="120" w:line="360" w:lineRule="auto"/>
      <w:ind w:left="851" w:right="567" w:firstLine="709"/>
      <w:jc w:val="both"/>
    </w:pPr>
    <w:rPr>
      <w:rFonts w:ascii="Bookman Old Style" w:hAnsi="Bookman Old Style" w:cs="Times New Roman"/>
      <w:sz w:val="22"/>
    </w:rPr>
  </w:style>
  <w:style w:type="paragraph" w:customStyle="1" w:styleId="Style10">
    <w:name w:val="Style10"/>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11">
    <w:name w:val="Style11"/>
    <w:basedOn w:val="a"/>
    <w:uiPriority w:val="99"/>
    <w:rsid w:val="006422B1"/>
    <w:pPr>
      <w:widowControl w:val="0"/>
      <w:autoSpaceDE w:val="0"/>
      <w:autoSpaceDN w:val="0"/>
      <w:adjustRightInd w:val="0"/>
      <w:spacing w:after="0" w:line="237" w:lineRule="exact"/>
      <w:ind w:hanging="173"/>
    </w:pPr>
    <w:rPr>
      <w:rFonts w:ascii="Verdana" w:hAnsi="Verdana" w:cs="Times New Roman"/>
      <w:sz w:val="24"/>
      <w:szCs w:val="24"/>
    </w:rPr>
  </w:style>
  <w:style w:type="paragraph" w:customStyle="1" w:styleId="Style12">
    <w:name w:val="Style12"/>
    <w:basedOn w:val="a"/>
    <w:uiPriority w:val="99"/>
    <w:rsid w:val="006422B1"/>
    <w:pPr>
      <w:widowControl w:val="0"/>
      <w:autoSpaceDE w:val="0"/>
      <w:autoSpaceDN w:val="0"/>
      <w:adjustRightInd w:val="0"/>
      <w:spacing w:after="0" w:line="235" w:lineRule="exact"/>
      <w:ind w:hanging="226"/>
    </w:pPr>
    <w:rPr>
      <w:rFonts w:ascii="Verdana" w:hAnsi="Verdana" w:cs="Times New Roman"/>
      <w:sz w:val="24"/>
      <w:szCs w:val="24"/>
    </w:rPr>
  </w:style>
  <w:style w:type="paragraph" w:customStyle="1" w:styleId="Style13">
    <w:name w:val="Style13"/>
    <w:basedOn w:val="a"/>
    <w:uiPriority w:val="99"/>
    <w:rsid w:val="006422B1"/>
    <w:pPr>
      <w:widowControl w:val="0"/>
      <w:autoSpaceDE w:val="0"/>
      <w:autoSpaceDN w:val="0"/>
      <w:adjustRightInd w:val="0"/>
      <w:spacing w:after="0" w:line="235" w:lineRule="exact"/>
      <w:jc w:val="both"/>
    </w:pPr>
    <w:rPr>
      <w:rFonts w:ascii="Verdana" w:hAnsi="Verdana" w:cs="Times New Roman"/>
      <w:sz w:val="24"/>
      <w:szCs w:val="24"/>
    </w:rPr>
  </w:style>
  <w:style w:type="paragraph" w:customStyle="1" w:styleId="Style15">
    <w:name w:val="Style15"/>
    <w:basedOn w:val="a"/>
    <w:uiPriority w:val="99"/>
    <w:rsid w:val="006422B1"/>
    <w:pPr>
      <w:widowControl w:val="0"/>
      <w:autoSpaceDE w:val="0"/>
      <w:autoSpaceDN w:val="0"/>
      <w:adjustRightInd w:val="0"/>
      <w:spacing w:after="0" w:line="312" w:lineRule="exact"/>
      <w:jc w:val="both"/>
    </w:pPr>
    <w:rPr>
      <w:rFonts w:ascii="Verdana" w:hAnsi="Verdana" w:cs="Times New Roman"/>
      <w:sz w:val="24"/>
      <w:szCs w:val="24"/>
    </w:rPr>
  </w:style>
  <w:style w:type="paragraph" w:customStyle="1" w:styleId="Style17">
    <w:name w:val="Style17"/>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18">
    <w:name w:val="Style18"/>
    <w:basedOn w:val="a"/>
    <w:uiPriority w:val="99"/>
    <w:rsid w:val="006422B1"/>
    <w:pPr>
      <w:widowControl w:val="0"/>
      <w:autoSpaceDE w:val="0"/>
      <w:autoSpaceDN w:val="0"/>
      <w:adjustRightInd w:val="0"/>
      <w:spacing w:after="0" w:line="230" w:lineRule="exact"/>
      <w:jc w:val="center"/>
    </w:pPr>
    <w:rPr>
      <w:rFonts w:ascii="Verdana" w:hAnsi="Verdana" w:cs="Times New Roman"/>
      <w:sz w:val="24"/>
      <w:szCs w:val="24"/>
    </w:rPr>
  </w:style>
  <w:style w:type="paragraph" w:customStyle="1" w:styleId="Style19">
    <w:name w:val="Style19"/>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22">
    <w:name w:val="Style22"/>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23">
    <w:name w:val="Style23"/>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24">
    <w:name w:val="Style24"/>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25">
    <w:name w:val="Style25"/>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paragraph" w:customStyle="1" w:styleId="Style26">
    <w:name w:val="Style26"/>
    <w:basedOn w:val="a"/>
    <w:uiPriority w:val="99"/>
    <w:rsid w:val="006422B1"/>
    <w:pPr>
      <w:widowControl w:val="0"/>
      <w:autoSpaceDE w:val="0"/>
      <w:autoSpaceDN w:val="0"/>
      <w:adjustRightInd w:val="0"/>
      <w:spacing w:after="0" w:line="240" w:lineRule="auto"/>
    </w:pPr>
    <w:rPr>
      <w:rFonts w:ascii="Verdana" w:hAnsi="Verdana" w:cs="Times New Roman"/>
      <w:sz w:val="24"/>
      <w:szCs w:val="24"/>
    </w:rPr>
  </w:style>
  <w:style w:type="character" w:customStyle="1" w:styleId="FontStyle30">
    <w:name w:val="Font Style30"/>
    <w:rsid w:val="006422B1"/>
    <w:rPr>
      <w:rFonts w:ascii="Times New Roman" w:hAnsi="Times New Roman" w:cs="Times New Roman" w:hint="default"/>
      <w:b/>
      <w:bCs/>
      <w:sz w:val="14"/>
      <w:szCs w:val="14"/>
    </w:rPr>
  </w:style>
  <w:style w:type="character" w:customStyle="1" w:styleId="FontStyle31">
    <w:name w:val="Font Style31"/>
    <w:rsid w:val="006422B1"/>
    <w:rPr>
      <w:rFonts w:ascii="Bookman Old Style" w:hAnsi="Bookman Old Style" w:cs="Bookman Old Style" w:hint="default"/>
      <w:sz w:val="16"/>
      <w:szCs w:val="16"/>
    </w:rPr>
  </w:style>
  <w:style w:type="character" w:customStyle="1" w:styleId="FontStyle34">
    <w:name w:val="Font Style34"/>
    <w:rsid w:val="006422B1"/>
    <w:rPr>
      <w:rFonts w:ascii="Times New Roman" w:hAnsi="Times New Roman" w:cs="Times New Roman" w:hint="default"/>
      <w:smallCaps/>
      <w:spacing w:val="10"/>
      <w:sz w:val="18"/>
      <w:szCs w:val="18"/>
    </w:rPr>
  </w:style>
  <w:style w:type="character" w:customStyle="1" w:styleId="FontStyle35">
    <w:name w:val="Font Style35"/>
    <w:rsid w:val="006422B1"/>
    <w:rPr>
      <w:rFonts w:ascii="Times New Roman" w:hAnsi="Times New Roman" w:cs="Times New Roman" w:hint="default"/>
      <w:sz w:val="18"/>
      <w:szCs w:val="18"/>
    </w:rPr>
  </w:style>
  <w:style w:type="character" w:customStyle="1" w:styleId="FontStyle36">
    <w:name w:val="Font Style36"/>
    <w:rsid w:val="006422B1"/>
    <w:rPr>
      <w:rFonts w:ascii="Times New Roman" w:hAnsi="Times New Roman" w:cs="Times New Roman" w:hint="default"/>
      <w:b/>
      <w:bCs/>
      <w:spacing w:val="-10"/>
      <w:sz w:val="10"/>
      <w:szCs w:val="10"/>
    </w:rPr>
  </w:style>
  <w:style w:type="character" w:customStyle="1" w:styleId="FontStyle46">
    <w:name w:val="Font Style46"/>
    <w:rsid w:val="006422B1"/>
    <w:rPr>
      <w:rFonts w:ascii="Times New Roman" w:hAnsi="Times New Roman" w:cs="Times New Roman" w:hint="default"/>
      <w:b/>
      <w:bCs/>
      <w:sz w:val="26"/>
      <w:szCs w:val="26"/>
    </w:rPr>
  </w:style>
  <w:style w:type="character" w:customStyle="1" w:styleId="FontStyle47">
    <w:name w:val="Font Style47"/>
    <w:rsid w:val="006422B1"/>
    <w:rPr>
      <w:rFonts w:ascii="Franklin Gothic Medium" w:hAnsi="Franklin Gothic Medium" w:cs="Franklin Gothic Medium" w:hint="default"/>
      <w:sz w:val="14"/>
      <w:szCs w:val="14"/>
    </w:rPr>
  </w:style>
  <w:style w:type="character" w:customStyle="1" w:styleId="FontStyle50">
    <w:name w:val="Font Style50"/>
    <w:rsid w:val="006422B1"/>
    <w:rPr>
      <w:rFonts w:ascii="Times New Roman" w:hAnsi="Times New Roman" w:cs="Times New Roman" w:hint="default"/>
      <w:spacing w:val="10"/>
      <w:sz w:val="16"/>
      <w:szCs w:val="16"/>
    </w:rPr>
  </w:style>
  <w:style w:type="character" w:customStyle="1" w:styleId="FontStyle51">
    <w:name w:val="Font Style51"/>
    <w:rsid w:val="006422B1"/>
    <w:rPr>
      <w:rFonts w:ascii="Lucida Sans Unicode" w:hAnsi="Lucida Sans Unicode" w:cs="Lucida Sans Unicode" w:hint="default"/>
      <w:sz w:val="16"/>
      <w:szCs w:val="16"/>
    </w:rPr>
  </w:style>
  <w:style w:type="character" w:customStyle="1" w:styleId="FontStyle52">
    <w:name w:val="Font Style52"/>
    <w:rsid w:val="006422B1"/>
    <w:rPr>
      <w:rFonts w:ascii="Times New Roman" w:hAnsi="Times New Roman" w:cs="Times New Roman" w:hint="default"/>
      <w:b/>
      <w:bCs/>
      <w:sz w:val="12"/>
      <w:szCs w:val="12"/>
    </w:rPr>
  </w:style>
  <w:style w:type="character" w:customStyle="1" w:styleId="11pt">
    <w:name w:val="Основной текст + 11 pt"/>
    <w:aliases w:val="Полужирный,Интервал 0 pt"/>
    <w:uiPriority w:val="99"/>
    <w:rsid w:val="00385465"/>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A684~1\AppData\Local\Temp\FineReader11.00\media\image2.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DFBE-E395-4E85-9380-394487E7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31439</Words>
  <Characters>179208</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210227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100</cp:revision>
  <dcterms:created xsi:type="dcterms:W3CDTF">2013-03-31T07:29:00Z</dcterms:created>
  <dcterms:modified xsi:type="dcterms:W3CDTF">2017-04-05T11:38:00Z</dcterms:modified>
</cp:coreProperties>
</file>